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E3C7E">
        <w:rPr>
          <w:rFonts w:ascii="Arial" w:eastAsia="Times New Roman" w:hAnsi="Arial" w:cs="Arial"/>
          <w:color w:val="222222"/>
          <w:sz w:val="24"/>
          <w:szCs w:val="24"/>
        </w:rPr>
        <w:t>Nenad, Veljko, Kovačević, kapetan, diplomirani menadžer-master,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4" w:tgtFrame="_blank" w:history="1">
        <w:r w:rsidRPr="007E3C7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inz.84kula@gmail.com</w:t>
        </w:r>
      </w:hyperlink>
      <w:r w:rsidRPr="007E3C7E">
        <w:rPr>
          <w:rFonts w:ascii="Arial" w:eastAsia="Times New Roman" w:hAnsi="Arial" w:cs="Arial"/>
          <w:color w:val="222222"/>
          <w:sz w:val="24"/>
          <w:szCs w:val="24"/>
        </w:rPr>
        <w:t>, VP 2977 Beograd - gn Pavla Jurišića Šturma br.33 (adresa za dostavu časopisa), Kosovska br. 12/A, 25230 Kula, 066/870-6747, 064/238-2424, LK broj 004089723, PS Čukarica, Beograd, 1010984830016.</w:t>
      </w:r>
    </w:p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E3C7E">
        <w:rPr>
          <w:rFonts w:ascii="Arial" w:eastAsia="Times New Roman" w:hAnsi="Arial" w:cs="Arial"/>
          <w:color w:val="222222"/>
          <w:sz w:val="24"/>
          <w:szCs w:val="24"/>
        </w:rPr>
        <w:t>Kosta, Slobodan, Isailovic, kapetan, inzinjerijski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oficir, VP 1111 Beograd - N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eznanog junaka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broj 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>38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(adr</w:t>
      </w:r>
      <w:r>
        <w:rPr>
          <w:rFonts w:ascii="Arial" w:eastAsia="Times New Roman" w:hAnsi="Arial" w:cs="Arial"/>
          <w:color w:val="222222"/>
          <w:sz w:val="24"/>
          <w:szCs w:val="24"/>
        </w:rPr>
        <w:t>esa za dostavu časopisa), Seljač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>kih buna 57/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151, 21000 Novi Sad, 29-204, 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>LK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broj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004853114,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PU 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>Novi Sad, 1812977850019.</w:t>
      </w:r>
    </w:p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7E3C7E" w:rsidRPr="007E3C7E" w:rsidRDefault="007E3C7E" w:rsidP="007E3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E3C7E">
        <w:rPr>
          <w:rFonts w:ascii="Arial" w:eastAsia="Times New Roman" w:hAnsi="Arial" w:cs="Arial"/>
          <w:b/>
          <w:color w:val="222222"/>
          <w:sz w:val="24"/>
          <w:szCs w:val="24"/>
        </w:rPr>
        <w:t>Napomena:</w:t>
      </w:r>
      <w:r w:rsidRPr="007E3C7E">
        <w:rPr>
          <w:rFonts w:ascii="Arial" w:eastAsia="Times New Roman" w:hAnsi="Arial" w:cs="Arial"/>
          <w:color w:val="222222"/>
          <w:sz w:val="24"/>
          <w:szCs w:val="24"/>
        </w:rPr>
        <w:t xml:space="preserve"> prilikom isplate honorara za rad,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isti u celosti isplatiti na tekući račun kp Nenada Kovačevića.</w:t>
      </w:r>
    </w:p>
    <w:p w:rsidR="00837AB9" w:rsidRPr="007E3C7E" w:rsidRDefault="00837AB9" w:rsidP="007E3C7E">
      <w:pPr>
        <w:jc w:val="both"/>
        <w:rPr>
          <w:rFonts w:ascii="Arial" w:hAnsi="Arial" w:cs="Arial"/>
          <w:sz w:val="24"/>
          <w:szCs w:val="24"/>
        </w:rPr>
      </w:pPr>
    </w:p>
    <w:sectPr w:rsidR="00837AB9" w:rsidRPr="007E3C7E" w:rsidSect="00837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3C7E"/>
    <w:rsid w:val="007472CE"/>
    <w:rsid w:val="007E3C7E"/>
    <w:rsid w:val="0083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3C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z.84ku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</dc:creator>
  <cp:keywords/>
  <dc:description/>
  <cp:lastModifiedBy>p4</cp:lastModifiedBy>
  <cp:revision>1</cp:revision>
  <dcterms:created xsi:type="dcterms:W3CDTF">2015-02-08T14:57:00Z</dcterms:created>
  <dcterms:modified xsi:type="dcterms:W3CDTF">2015-02-08T14:59:00Z</dcterms:modified>
</cp:coreProperties>
</file>