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122" w:rsidRPr="00F66771" w:rsidRDefault="00F66771" w:rsidP="00B66122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Uređivačkom odboru časopi</w:t>
      </w:r>
      <w:r w:rsidR="000110B4">
        <w:rPr>
          <w:rFonts w:ascii="Times New Roman" w:hAnsi="Times New Roman" w:cs="Times New Roman"/>
          <w:sz w:val="24"/>
          <w:szCs w:val="24"/>
          <w:lang w:val="sr-Latn-CS"/>
        </w:rPr>
        <w:t>s</w:t>
      </w:r>
      <w:r>
        <w:rPr>
          <w:rFonts w:ascii="Times New Roman" w:hAnsi="Times New Roman" w:cs="Times New Roman"/>
          <w:sz w:val="24"/>
          <w:szCs w:val="24"/>
          <w:lang w:val="sr-Latn-CS"/>
        </w:rPr>
        <w:t>a Vojnosanitetski pregled</w:t>
      </w:r>
    </w:p>
    <w:p w:rsidR="00B66122" w:rsidRPr="00585A9F" w:rsidRDefault="00585A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85A9F">
        <w:rPr>
          <w:rFonts w:ascii="Times New Roman" w:hAnsi="Times New Roman" w:cs="Times New Roman"/>
          <w:sz w:val="24"/>
          <w:szCs w:val="24"/>
        </w:rPr>
        <w:t>Rukopis</w:t>
      </w:r>
      <w:proofErr w:type="spellEnd"/>
      <w:r w:rsidR="000110B4">
        <w:rPr>
          <w:rFonts w:ascii="Times New Roman" w:hAnsi="Times New Roman" w:cs="Times New Roman"/>
          <w:sz w:val="24"/>
          <w:szCs w:val="24"/>
        </w:rPr>
        <w:t>:</w:t>
      </w:r>
      <w:r w:rsidRPr="00585A9F">
        <w:rPr>
          <w:rFonts w:ascii="Times New Roman" w:hAnsi="Times New Roman" w:cs="Times New Roman"/>
          <w:sz w:val="24"/>
          <w:szCs w:val="24"/>
        </w:rPr>
        <w:t xml:space="preserve"> </w:t>
      </w:r>
      <w:r w:rsidR="000110B4" w:rsidRPr="000110B4">
        <w:rPr>
          <w:rFonts w:ascii="Times New Roman" w:hAnsi="Times New Roman" w:cs="Times New Roman"/>
          <w:sz w:val="24"/>
          <w:szCs w:val="24"/>
        </w:rPr>
        <w:t>ID 10375</w:t>
      </w:r>
    </w:p>
    <w:p w:rsidR="002272EE" w:rsidRDefault="00B66122" w:rsidP="00585A9F">
      <w:pPr>
        <w:rPr>
          <w:rFonts w:ascii="Times New Roman" w:hAnsi="Times New Roman" w:cs="Times New Roman"/>
          <w:sz w:val="24"/>
          <w:szCs w:val="24"/>
        </w:rPr>
      </w:pPr>
      <w:r w:rsidRPr="00585A9F">
        <w:rPr>
          <w:rFonts w:ascii="Times New Roman" w:hAnsi="Times New Roman" w:cs="Times New Roman"/>
          <w:sz w:val="24"/>
          <w:szCs w:val="24"/>
        </w:rPr>
        <w:t>K</w:t>
      </w:r>
      <w:r w:rsidR="00F66771">
        <w:rPr>
          <w:rFonts w:ascii="Times New Roman" w:hAnsi="Times New Roman" w:cs="Times New Roman"/>
          <w:sz w:val="24"/>
          <w:szCs w:val="24"/>
        </w:rPr>
        <w:t>OMENTARI RECENZENATA I ODGOVORI AUTORA</w:t>
      </w:r>
    </w:p>
    <w:p w:rsidR="00585A9F" w:rsidRPr="00C51D95" w:rsidRDefault="00091E9E" w:rsidP="00585A9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30.04</w:t>
      </w:r>
      <w:r w:rsidR="002272EE">
        <w:rPr>
          <w:rFonts w:ascii="Times New Roman" w:hAnsi="Times New Roman" w:cs="Times New Roman"/>
          <w:sz w:val="24"/>
          <w:szCs w:val="24"/>
        </w:rPr>
        <w:t>.2016.</w:t>
      </w:r>
      <w:proofErr w:type="gramEnd"/>
      <w:r w:rsidR="00F66771">
        <w:rPr>
          <w:rFonts w:ascii="Times New Roman" w:hAnsi="Times New Roman" w:cs="Times New Roman"/>
          <w:sz w:val="24"/>
          <w:szCs w:val="24"/>
        </w:rPr>
        <w:t xml:space="preserve"> </w:t>
      </w:r>
      <w:r w:rsidR="00B66122" w:rsidRPr="0058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A9F" w:rsidRPr="00585A9F" w:rsidRDefault="00585A9F" w:rsidP="00585A9F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585A9F">
        <w:rPr>
          <w:rFonts w:ascii="Times New Roman" w:hAnsi="Times New Roman" w:cs="Times New Roman"/>
          <w:sz w:val="24"/>
          <w:szCs w:val="24"/>
          <w:lang w:val="sr-Latn-CS"/>
        </w:rPr>
        <w:t>Poštovano Uredništvo,</w:t>
      </w:r>
    </w:p>
    <w:p w:rsidR="00585A9F" w:rsidRDefault="000B027F" w:rsidP="00585A9F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 osnovu v</w:t>
      </w:r>
      <w:r w:rsidR="00585A9F" w:rsidRPr="00585A9F">
        <w:rPr>
          <w:rFonts w:ascii="Times New Roman" w:hAnsi="Times New Roman" w:cs="Times New Roman"/>
          <w:sz w:val="24"/>
          <w:szCs w:val="24"/>
          <w:lang w:val="sr-Latn-CS"/>
        </w:rPr>
        <w:t>aš</w:t>
      </w:r>
      <w:r w:rsidR="001C21A4">
        <w:rPr>
          <w:rFonts w:ascii="Times New Roman" w:hAnsi="Times New Roman" w:cs="Times New Roman"/>
          <w:sz w:val="24"/>
          <w:szCs w:val="24"/>
          <w:lang w:val="sr-Latn-CS"/>
        </w:rPr>
        <w:t>eg zahteva od dana 2</w:t>
      </w:r>
      <w:r w:rsidR="001C21A4">
        <w:rPr>
          <w:rFonts w:ascii="Times New Roman" w:hAnsi="Times New Roman" w:cs="Times New Roman"/>
          <w:sz w:val="24"/>
          <w:szCs w:val="24"/>
        </w:rPr>
        <w:t>6</w:t>
      </w:r>
      <w:r w:rsidR="001C21A4">
        <w:rPr>
          <w:rFonts w:ascii="Times New Roman" w:hAnsi="Times New Roman" w:cs="Times New Roman"/>
          <w:sz w:val="24"/>
          <w:szCs w:val="24"/>
          <w:lang w:val="sr-Latn-CS"/>
        </w:rPr>
        <w:t>.0</w:t>
      </w:r>
      <w:r w:rsidR="001C21A4">
        <w:rPr>
          <w:rFonts w:ascii="Times New Roman" w:hAnsi="Times New Roman" w:cs="Times New Roman"/>
          <w:sz w:val="24"/>
          <w:szCs w:val="24"/>
        </w:rPr>
        <w:t>4</w:t>
      </w:r>
      <w:r w:rsidR="00585A9F">
        <w:rPr>
          <w:rFonts w:ascii="Times New Roman" w:hAnsi="Times New Roman" w:cs="Times New Roman"/>
          <w:sz w:val="24"/>
          <w:szCs w:val="24"/>
          <w:lang w:val="sr-Latn-CS"/>
        </w:rPr>
        <w:t>.2016. godine, dostavljamo</w:t>
      </w:r>
      <w:r w:rsidR="00585A9F" w:rsidRPr="00585A9F">
        <w:rPr>
          <w:rFonts w:ascii="Times New Roman" w:hAnsi="Times New Roman" w:cs="Times New Roman"/>
          <w:sz w:val="24"/>
          <w:szCs w:val="24"/>
          <w:lang w:val="sr-Latn-CS"/>
        </w:rPr>
        <w:t xml:space="preserve"> Vam </w:t>
      </w:r>
      <w:r>
        <w:rPr>
          <w:rFonts w:ascii="Times New Roman" w:hAnsi="Times New Roman" w:cs="Times New Roman"/>
          <w:sz w:val="24"/>
          <w:szCs w:val="24"/>
          <w:lang w:val="sr-Latn-CS"/>
        </w:rPr>
        <w:t>revidiranu</w:t>
      </w:r>
      <w:r w:rsidR="00585A9F" w:rsidRPr="00585A9F">
        <w:rPr>
          <w:rFonts w:ascii="Times New Roman" w:hAnsi="Times New Roman" w:cs="Times New Roman"/>
          <w:sz w:val="24"/>
          <w:szCs w:val="24"/>
          <w:lang w:val="sr-Latn-CS"/>
        </w:rPr>
        <w:t xml:space="preserve"> verziju svog rada u naslovu "</w:t>
      </w:r>
      <w:r w:rsidR="000110B4">
        <w:rPr>
          <w:rFonts w:ascii="Times New Roman" w:hAnsi="Times New Roman" w:cs="Times New Roman"/>
          <w:sz w:val="24"/>
          <w:szCs w:val="24"/>
          <w:lang w:val="sr-Latn-CS"/>
        </w:rPr>
        <w:t>Clinical and laboratory parameter</w:t>
      </w:r>
      <w:r w:rsidR="00585A9F" w:rsidRPr="00585A9F">
        <w:rPr>
          <w:rFonts w:ascii="Times New Roman" w:hAnsi="Times New Roman" w:cs="Times New Roman"/>
          <w:sz w:val="24"/>
          <w:szCs w:val="24"/>
        </w:rPr>
        <w:t xml:space="preserve">s associated with </w:t>
      </w:r>
      <w:r w:rsidR="000110B4">
        <w:rPr>
          <w:rFonts w:ascii="Times New Roman" w:hAnsi="Times New Roman" w:cs="Times New Roman"/>
          <w:sz w:val="24"/>
          <w:szCs w:val="24"/>
        </w:rPr>
        <w:t xml:space="preserve">death </w:t>
      </w:r>
      <w:r w:rsidR="00585A9F" w:rsidRPr="00585A9F">
        <w:rPr>
          <w:rFonts w:ascii="Times New Roman" w:hAnsi="Times New Roman" w:cs="Times New Roman"/>
          <w:sz w:val="24"/>
          <w:szCs w:val="24"/>
        </w:rPr>
        <w:t>in a</w:t>
      </w:r>
      <w:r w:rsidR="000110B4">
        <w:rPr>
          <w:rFonts w:ascii="Times New Roman" w:hAnsi="Times New Roman" w:cs="Times New Roman"/>
          <w:sz w:val="24"/>
          <w:szCs w:val="24"/>
        </w:rPr>
        <w:t>cute pancreatitis</w:t>
      </w:r>
      <w:r w:rsidR="00585A9F">
        <w:rPr>
          <w:rFonts w:ascii="Times New Roman" w:hAnsi="Times New Roman" w:cs="Times New Roman"/>
          <w:sz w:val="24"/>
          <w:szCs w:val="24"/>
        </w:rPr>
        <w:t>” (“</w:t>
      </w:r>
      <w:proofErr w:type="spellStart"/>
      <w:r w:rsidR="000110B4">
        <w:rPr>
          <w:rFonts w:ascii="Times New Roman" w:hAnsi="Times New Roman" w:cs="Times New Roman"/>
          <w:sz w:val="24"/>
          <w:szCs w:val="24"/>
        </w:rPr>
        <w:t>Klinički</w:t>
      </w:r>
      <w:proofErr w:type="spellEnd"/>
      <w:r w:rsidR="000110B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0110B4">
        <w:rPr>
          <w:rFonts w:ascii="Times New Roman" w:hAnsi="Times New Roman" w:cs="Times New Roman"/>
          <w:sz w:val="24"/>
          <w:szCs w:val="24"/>
        </w:rPr>
        <w:t>laboratorijski</w:t>
      </w:r>
      <w:proofErr w:type="spellEnd"/>
      <w:r w:rsidR="00011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0B4">
        <w:rPr>
          <w:rFonts w:ascii="Times New Roman" w:hAnsi="Times New Roman" w:cs="Times New Roman"/>
          <w:sz w:val="24"/>
          <w:szCs w:val="24"/>
        </w:rPr>
        <w:t>parametri</w:t>
      </w:r>
      <w:proofErr w:type="spellEnd"/>
      <w:r w:rsidR="00011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0B4">
        <w:rPr>
          <w:rFonts w:ascii="Times New Roman" w:hAnsi="Times New Roman" w:cs="Times New Roman"/>
          <w:sz w:val="24"/>
          <w:szCs w:val="24"/>
        </w:rPr>
        <w:t>povezani</w:t>
      </w:r>
      <w:proofErr w:type="spellEnd"/>
      <w:r w:rsidR="00011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0B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011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0B4">
        <w:rPr>
          <w:rFonts w:ascii="Times New Roman" w:hAnsi="Times New Roman" w:cs="Times New Roman"/>
          <w:sz w:val="24"/>
          <w:szCs w:val="24"/>
        </w:rPr>
        <w:t>smrtnih</w:t>
      </w:r>
      <w:proofErr w:type="spellEnd"/>
      <w:r w:rsidR="00011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0B4">
        <w:rPr>
          <w:rFonts w:ascii="Times New Roman" w:hAnsi="Times New Roman" w:cs="Times New Roman"/>
          <w:sz w:val="24"/>
          <w:szCs w:val="24"/>
        </w:rPr>
        <w:t>ishodom</w:t>
      </w:r>
      <w:proofErr w:type="spellEnd"/>
      <w:r w:rsidR="00011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0B4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="00011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0B4">
        <w:rPr>
          <w:rFonts w:ascii="Times New Roman" w:hAnsi="Times New Roman" w:cs="Times New Roman"/>
          <w:sz w:val="24"/>
          <w:szCs w:val="24"/>
        </w:rPr>
        <w:t>akutnog</w:t>
      </w:r>
      <w:proofErr w:type="spellEnd"/>
      <w:r w:rsidR="000110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0B4">
        <w:rPr>
          <w:rFonts w:ascii="Times New Roman" w:hAnsi="Times New Roman" w:cs="Times New Roman"/>
          <w:sz w:val="24"/>
          <w:szCs w:val="24"/>
        </w:rPr>
        <w:t>pankreatitisa</w:t>
      </w:r>
      <w:proofErr w:type="spellEnd"/>
      <w:r w:rsidR="00585A9F">
        <w:rPr>
          <w:rFonts w:ascii="Times New Roman" w:hAnsi="Times New Roman" w:cs="Times New Roman"/>
          <w:sz w:val="24"/>
          <w:szCs w:val="24"/>
        </w:rPr>
        <w:t>”)</w:t>
      </w:r>
      <w:r w:rsidR="00585A9F" w:rsidRPr="00585A9F">
        <w:rPr>
          <w:rFonts w:ascii="Times New Roman" w:hAnsi="Times New Roman" w:cs="Times New Roman"/>
          <w:sz w:val="24"/>
          <w:szCs w:val="24"/>
          <w:lang w:val="sr-Latn-CS"/>
        </w:rPr>
        <w:t>. Unete korekcije izvršili smo prema preporukama recenzenata, u skladu sa aktuelnim medicinskim saznanjima i mogućnostima. Izmene u radu</w:t>
      </w:r>
      <w:r w:rsidR="003E3C95">
        <w:rPr>
          <w:rFonts w:ascii="Times New Roman" w:hAnsi="Times New Roman" w:cs="Times New Roman"/>
          <w:sz w:val="24"/>
          <w:szCs w:val="24"/>
          <w:lang w:val="sr-Latn-CS"/>
        </w:rPr>
        <w:t xml:space="preserve"> sa obrazloženji</w:t>
      </w:r>
      <w:r w:rsidR="00F66771">
        <w:rPr>
          <w:rFonts w:ascii="Times New Roman" w:hAnsi="Times New Roman" w:cs="Times New Roman"/>
          <w:sz w:val="24"/>
          <w:szCs w:val="24"/>
          <w:lang w:val="sr-Latn-CS"/>
        </w:rPr>
        <w:t>m</w:t>
      </w:r>
      <w:r w:rsidR="003E3C95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83294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3E3C95">
        <w:rPr>
          <w:rFonts w:ascii="Times New Roman" w:hAnsi="Times New Roman" w:cs="Times New Roman"/>
          <w:sz w:val="24"/>
          <w:szCs w:val="24"/>
          <w:lang w:val="sr-Latn-CS"/>
        </w:rPr>
        <w:t>učinjenih korekcija</w:t>
      </w:r>
      <w:r w:rsidR="00585A9F" w:rsidRPr="00585A9F">
        <w:rPr>
          <w:rFonts w:ascii="Times New Roman" w:hAnsi="Times New Roman" w:cs="Times New Roman"/>
          <w:sz w:val="24"/>
          <w:szCs w:val="24"/>
          <w:lang w:val="sr-Latn-CS"/>
        </w:rPr>
        <w:t xml:space="preserve"> taksativno </w:t>
      </w:r>
      <w:r w:rsidR="00585A9F">
        <w:rPr>
          <w:rFonts w:ascii="Times New Roman" w:hAnsi="Times New Roman" w:cs="Times New Roman"/>
          <w:sz w:val="24"/>
          <w:szCs w:val="24"/>
          <w:lang w:val="sr-Latn-CS"/>
        </w:rPr>
        <w:t xml:space="preserve">su </w:t>
      </w:r>
      <w:r w:rsidR="00585A9F" w:rsidRPr="00585A9F">
        <w:rPr>
          <w:rFonts w:ascii="Times New Roman" w:hAnsi="Times New Roman" w:cs="Times New Roman"/>
          <w:sz w:val="24"/>
          <w:szCs w:val="24"/>
          <w:lang w:val="sr-Latn-CS"/>
        </w:rPr>
        <w:t xml:space="preserve">navedene prema redosledu </w:t>
      </w:r>
      <w:r w:rsidR="000110B4">
        <w:rPr>
          <w:rFonts w:ascii="Times New Roman" w:hAnsi="Times New Roman" w:cs="Times New Roman"/>
          <w:sz w:val="24"/>
          <w:szCs w:val="24"/>
          <w:lang w:val="sr-Latn-CS"/>
        </w:rPr>
        <w:t>u izveštajim</w:t>
      </w:r>
      <w:r w:rsidR="00321A4B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0110B4">
        <w:rPr>
          <w:rFonts w:ascii="Times New Roman" w:hAnsi="Times New Roman" w:cs="Times New Roman"/>
          <w:sz w:val="24"/>
          <w:szCs w:val="24"/>
          <w:lang w:val="sr-Latn-CS"/>
        </w:rPr>
        <w:t xml:space="preserve"> recenzenata, koji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s</w:t>
      </w:r>
      <w:r w:rsidR="000110B4">
        <w:rPr>
          <w:rFonts w:ascii="Times New Roman" w:hAnsi="Times New Roman" w:cs="Times New Roman"/>
          <w:sz w:val="24"/>
          <w:szCs w:val="24"/>
          <w:lang w:val="sr-Latn-CS"/>
        </w:rPr>
        <w:t xml:space="preserve">u dostavljeni </w:t>
      </w:r>
      <w:r>
        <w:rPr>
          <w:rFonts w:ascii="Times New Roman" w:hAnsi="Times New Roman" w:cs="Times New Roman"/>
          <w:sz w:val="24"/>
          <w:szCs w:val="24"/>
          <w:lang w:val="sr-Latn-CS"/>
        </w:rPr>
        <w:t>u prilogu v</w:t>
      </w:r>
      <w:r w:rsidR="00585A9F" w:rsidRPr="00585A9F">
        <w:rPr>
          <w:rFonts w:ascii="Times New Roman" w:hAnsi="Times New Roman" w:cs="Times New Roman"/>
          <w:sz w:val="24"/>
          <w:szCs w:val="24"/>
          <w:lang w:val="sr-Latn-CS"/>
        </w:rPr>
        <w:t>ašeg dopisa</w:t>
      </w:r>
      <w:r w:rsidR="00B84018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83294F" w:rsidRDefault="0083294F" w:rsidP="00585A9F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B84018" w:rsidRPr="00B84018" w:rsidRDefault="00B84018" w:rsidP="00585A9F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84018">
        <w:rPr>
          <w:rFonts w:ascii="Times New Roman" w:hAnsi="Times New Roman" w:cs="Times New Roman"/>
          <w:b/>
          <w:i/>
          <w:sz w:val="24"/>
          <w:szCs w:val="24"/>
          <w:lang w:val="sr-Latn-CS"/>
        </w:rPr>
        <w:t>RECENZENT B</w:t>
      </w:r>
      <w:r>
        <w:rPr>
          <w:rFonts w:ascii="Times New Roman" w:hAnsi="Times New Roman" w:cs="Times New Roman"/>
          <w:sz w:val="24"/>
          <w:szCs w:val="24"/>
          <w:lang w:val="sr-Latn-CS"/>
        </w:rPr>
        <w:t>:</w:t>
      </w:r>
    </w:p>
    <w:p w:rsidR="00434C6B" w:rsidRDefault="00B84018" w:rsidP="001E7F7C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84018">
        <w:rPr>
          <w:rFonts w:ascii="Times New Roman" w:hAnsi="Times New Roman" w:cs="Times New Roman"/>
          <w:b/>
          <w:sz w:val="24"/>
          <w:szCs w:val="24"/>
          <w:lang w:val="sr-Latn-CS"/>
        </w:rPr>
        <w:t>Komentar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/primedba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84018">
        <w:rPr>
          <w:rFonts w:ascii="Times New Roman" w:hAnsi="Times New Roman" w:cs="Times New Roman"/>
          <w:b/>
          <w:sz w:val="24"/>
          <w:szCs w:val="24"/>
          <w:lang w:val="sr-Latn-CS"/>
        </w:rPr>
        <w:t>1</w:t>
      </w:r>
      <w:r>
        <w:rPr>
          <w:rFonts w:ascii="Times New Roman" w:hAnsi="Times New Roman" w:cs="Times New Roman"/>
          <w:sz w:val="24"/>
          <w:szCs w:val="24"/>
          <w:lang w:val="sr-Latn-CS"/>
        </w:rPr>
        <w:t>: „</w:t>
      </w:r>
      <w:r w:rsidR="001E7F7C">
        <w:rPr>
          <w:rFonts w:ascii="Times New Roman" w:hAnsi="Times New Roman" w:cs="Times New Roman"/>
          <w:sz w:val="24"/>
          <w:szCs w:val="24"/>
          <w:lang w:val="sr-Latn-CS"/>
        </w:rPr>
        <w:t xml:space="preserve">Prilozi su i dalje u </w:t>
      </w:r>
      <w:r w:rsidR="001E7F7C" w:rsidRPr="001E7F7C">
        <w:rPr>
          <w:rFonts w:ascii="Times New Roman" w:hAnsi="Times New Roman" w:cs="Times New Roman"/>
          <w:sz w:val="24"/>
          <w:szCs w:val="24"/>
          <w:lang w:val="sr-Latn-CS"/>
        </w:rPr>
        <w:t>tehničkom smislu neadekvatni i nevešto n</w:t>
      </w:r>
      <w:r w:rsidR="001E7F7C">
        <w:rPr>
          <w:rFonts w:ascii="Times New Roman" w:hAnsi="Times New Roman" w:cs="Times New Roman"/>
          <w:sz w:val="24"/>
          <w:szCs w:val="24"/>
          <w:lang w:val="sr-Latn-CS"/>
        </w:rPr>
        <w:t xml:space="preserve">apisani. Stoga, pre prihvatanja </w:t>
      </w:r>
      <w:r w:rsidR="001E7F7C" w:rsidRPr="001E7F7C">
        <w:rPr>
          <w:rFonts w:ascii="Times New Roman" w:hAnsi="Times New Roman" w:cs="Times New Roman"/>
          <w:sz w:val="24"/>
          <w:szCs w:val="24"/>
          <w:lang w:val="sr-Latn-CS"/>
        </w:rPr>
        <w:t>rada za štampu, ponovo zahtevam preradu</w:t>
      </w:r>
      <w:r w:rsidR="001E7F7C">
        <w:rPr>
          <w:rFonts w:ascii="Times New Roman" w:hAnsi="Times New Roman" w:cs="Times New Roman"/>
          <w:sz w:val="24"/>
          <w:szCs w:val="24"/>
          <w:lang w:val="sr-Latn-CS"/>
        </w:rPr>
        <w:t xml:space="preserve"> priloga. Kao pomoć, u nastavku </w:t>
      </w:r>
      <w:r w:rsidR="001E7F7C" w:rsidRPr="001E7F7C">
        <w:rPr>
          <w:rFonts w:ascii="Times New Roman" w:hAnsi="Times New Roman" w:cs="Times New Roman"/>
          <w:sz w:val="24"/>
          <w:szCs w:val="24"/>
          <w:lang w:val="sr-Latn-CS"/>
        </w:rPr>
        <w:t>teksta prilažem sopstvenu verzi</w:t>
      </w:r>
      <w:r w:rsidR="001E7F7C">
        <w:rPr>
          <w:rFonts w:ascii="Times New Roman" w:hAnsi="Times New Roman" w:cs="Times New Roman"/>
          <w:sz w:val="24"/>
          <w:szCs w:val="24"/>
          <w:lang w:val="sr-Latn-CS"/>
        </w:rPr>
        <w:t xml:space="preserve">ju (viziju) Tabele 4 uz dodatna </w:t>
      </w:r>
      <w:r w:rsidR="001E7F7C" w:rsidRPr="001E7F7C">
        <w:rPr>
          <w:rFonts w:ascii="Times New Roman" w:hAnsi="Times New Roman" w:cs="Times New Roman"/>
          <w:sz w:val="24"/>
          <w:szCs w:val="24"/>
          <w:lang w:val="sr-Latn-CS"/>
        </w:rPr>
        <w:t>objašnjenja.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B84018">
        <w:rPr>
          <w:rFonts w:ascii="Times New Roman" w:hAnsi="Times New Roman" w:cs="Times New Roman"/>
          <w:sz w:val="24"/>
          <w:szCs w:val="24"/>
        </w:rPr>
        <w:t>.</w:t>
      </w:r>
    </w:p>
    <w:p w:rsidR="001C21A4" w:rsidRDefault="00B84018" w:rsidP="00F3699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3699C">
        <w:rPr>
          <w:rFonts w:ascii="Times New Roman" w:hAnsi="Times New Roman" w:cs="Times New Roman"/>
          <w:b/>
          <w:sz w:val="24"/>
          <w:szCs w:val="24"/>
        </w:rPr>
        <w:t>Odgovor</w:t>
      </w:r>
      <w:proofErr w:type="spellEnd"/>
      <w:r w:rsidRPr="00F3699C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451CBF" w:rsidRPr="00F3699C">
        <w:rPr>
          <w:rFonts w:ascii="Times New Roman" w:hAnsi="Times New Roman" w:cs="Times New Roman"/>
          <w:sz w:val="24"/>
          <w:szCs w:val="24"/>
        </w:rPr>
        <w:t xml:space="preserve">: </w:t>
      </w:r>
      <w:r w:rsidR="009B11DA">
        <w:rPr>
          <w:rFonts w:ascii="Times New Roman" w:hAnsi="Times New Roman" w:cs="Times New Roman"/>
          <w:sz w:val="24"/>
          <w:szCs w:val="24"/>
          <w:lang w:val="sr-Latn-CS"/>
        </w:rPr>
        <w:t xml:space="preserve">Zahvaljujemo </w:t>
      </w:r>
      <w:r w:rsidR="00434C6B" w:rsidRPr="00F3699C">
        <w:rPr>
          <w:rFonts w:ascii="Times New Roman" w:hAnsi="Times New Roman" w:cs="Times New Roman"/>
          <w:sz w:val="24"/>
          <w:szCs w:val="24"/>
          <w:lang w:val="sr-Latn-CS"/>
        </w:rPr>
        <w:t>recenzentu</w:t>
      </w:r>
      <w:r w:rsidR="00434C6B" w:rsidRPr="00F3699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proofErr w:type="gramStart"/>
      <w:r w:rsidR="001E7F7C">
        <w:rPr>
          <w:rFonts w:ascii="Times New Roman" w:hAnsi="Times New Roman" w:cs="Times New Roman"/>
          <w:sz w:val="24"/>
          <w:szCs w:val="24"/>
          <w:lang w:val="sr-Latn-CS"/>
        </w:rPr>
        <w:t>na</w:t>
      </w:r>
      <w:proofErr w:type="gramEnd"/>
      <w:r w:rsidR="001E7F7C">
        <w:rPr>
          <w:rFonts w:ascii="Times New Roman" w:hAnsi="Times New Roman" w:cs="Times New Roman"/>
          <w:sz w:val="24"/>
          <w:szCs w:val="24"/>
          <w:lang w:val="sr-Latn-CS"/>
        </w:rPr>
        <w:t xml:space="preserve"> korisno</w:t>
      </w:r>
      <w:r w:rsidR="00A6705C" w:rsidRPr="00F3699C">
        <w:rPr>
          <w:rFonts w:ascii="Times New Roman" w:hAnsi="Times New Roman" w:cs="Times New Roman"/>
          <w:sz w:val="24"/>
          <w:szCs w:val="24"/>
          <w:lang w:val="sr-Latn-CS"/>
        </w:rPr>
        <w:t xml:space="preserve">m </w:t>
      </w:r>
      <w:r w:rsidR="009B11DA">
        <w:rPr>
          <w:rFonts w:ascii="Times New Roman" w:hAnsi="Times New Roman" w:cs="Times New Roman"/>
          <w:sz w:val="24"/>
          <w:szCs w:val="24"/>
          <w:lang w:val="sr-Latn-CS"/>
        </w:rPr>
        <w:t xml:space="preserve">i nesebičnom </w:t>
      </w:r>
      <w:r w:rsidR="001E7F7C">
        <w:rPr>
          <w:rFonts w:ascii="Times New Roman" w:hAnsi="Times New Roman" w:cs="Times New Roman"/>
          <w:sz w:val="24"/>
          <w:szCs w:val="24"/>
          <w:lang w:val="sr-Latn-CS"/>
        </w:rPr>
        <w:t xml:space="preserve">predlogu. </w:t>
      </w:r>
      <w:r w:rsidR="00C64DDB">
        <w:rPr>
          <w:rFonts w:ascii="Times New Roman" w:hAnsi="Times New Roman" w:cs="Times New Roman"/>
          <w:sz w:val="24"/>
          <w:szCs w:val="24"/>
          <w:lang w:val="sr-Latn-CS"/>
        </w:rPr>
        <w:t>S</w:t>
      </w:r>
      <w:r w:rsidR="001E7F7C">
        <w:rPr>
          <w:rFonts w:ascii="Times New Roman" w:hAnsi="Times New Roman" w:cs="Times New Roman"/>
          <w:sz w:val="24"/>
          <w:szCs w:val="24"/>
          <w:lang w:val="sr-Latn-CS"/>
        </w:rPr>
        <w:t>ve naslove tabela</w:t>
      </w:r>
      <w:r w:rsidR="00F61C8A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1E7F7C">
        <w:rPr>
          <w:rFonts w:ascii="Times New Roman" w:hAnsi="Times New Roman" w:cs="Times New Roman"/>
          <w:sz w:val="24"/>
          <w:szCs w:val="24"/>
          <w:lang w:val="sr-Latn-CS"/>
        </w:rPr>
        <w:t xml:space="preserve"> kao i same tabele u radu smo preuredili prema verziji koju je recenzent predložio, tako da su tabele </w:t>
      </w:r>
      <w:r w:rsidR="00F61C8A">
        <w:rPr>
          <w:rFonts w:ascii="Times New Roman" w:hAnsi="Times New Roman" w:cs="Times New Roman"/>
          <w:sz w:val="24"/>
          <w:szCs w:val="24"/>
          <w:lang w:val="sr-Latn-CS"/>
        </w:rPr>
        <w:t xml:space="preserve">sada </w:t>
      </w:r>
      <w:r w:rsidR="001E7F7C">
        <w:rPr>
          <w:rFonts w:ascii="Times New Roman" w:hAnsi="Times New Roman" w:cs="Times New Roman"/>
          <w:sz w:val="24"/>
          <w:szCs w:val="24"/>
          <w:lang w:val="sr-Latn-CS"/>
        </w:rPr>
        <w:t>preglednije i njihov sadržaj</w:t>
      </w:r>
      <w:r w:rsidR="00C64DDB">
        <w:rPr>
          <w:rFonts w:ascii="Times New Roman" w:hAnsi="Times New Roman" w:cs="Times New Roman"/>
          <w:sz w:val="24"/>
          <w:szCs w:val="24"/>
          <w:lang w:val="sr-Latn-CS"/>
        </w:rPr>
        <w:t xml:space="preserve"> potencijalni čitaoci mogu</w:t>
      </w:r>
      <w:r w:rsidR="001E7F7C">
        <w:rPr>
          <w:rFonts w:ascii="Times New Roman" w:hAnsi="Times New Roman" w:cs="Times New Roman"/>
          <w:sz w:val="24"/>
          <w:szCs w:val="24"/>
          <w:lang w:val="sr-Latn-CS"/>
        </w:rPr>
        <w:t xml:space="preserve"> lakše da</w:t>
      </w:r>
      <w:r w:rsidR="00C64DDB">
        <w:rPr>
          <w:rFonts w:ascii="Times New Roman" w:hAnsi="Times New Roman" w:cs="Times New Roman"/>
          <w:sz w:val="24"/>
          <w:szCs w:val="24"/>
          <w:lang w:val="sr-Latn-CS"/>
        </w:rPr>
        <w:t xml:space="preserve"> prate.</w:t>
      </w:r>
    </w:p>
    <w:p w:rsidR="00F3699C" w:rsidRDefault="00F3699C" w:rsidP="001E7F7C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84018">
        <w:rPr>
          <w:rFonts w:ascii="Times New Roman" w:hAnsi="Times New Roman" w:cs="Times New Roman"/>
          <w:b/>
          <w:sz w:val="24"/>
          <w:szCs w:val="24"/>
          <w:lang w:val="sr-Latn-CS"/>
        </w:rPr>
        <w:t>Komentar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/primedba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2</w:t>
      </w:r>
      <w:r>
        <w:rPr>
          <w:rFonts w:ascii="Times New Roman" w:hAnsi="Times New Roman" w:cs="Times New Roman"/>
          <w:sz w:val="24"/>
          <w:szCs w:val="24"/>
          <w:lang w:val="sr-Latn-CS"/>
        </w:rPr>
        <w:t>: „</w:t>
      </w:r>
      <w:r w:rsidR="001E7F7C" w:rsidRPr="001E7F7C">
        <w:rPr>
          <w:rFonts w:ascii="Times New Roman" w:hAnsi="Times New Roman" w:cs="Times New Roman"/>
          <w:sz w:val="24"/>
          <w:szCs w:val="24"/>
          <w:lang w:val="sr-Latn-CS"/>
        </w:rPr>
        <w:t xml:space="preserve">Kako je moguće da se u </w:t>
      </w:r>
      <w:r w:rsidR="001E7F7C">
        <w:rPr>
          <w:rFonts w:ascii="Times New Roman" w:hAnsi="Times New Roman" w:cs="Times New Roman"/>
          <w:sz w:val="24"/>
          <w:szCs w:val="24"/>
          <w:lang w:val="sr-Latn-CS"/>
        </w:rPr>
        <w:t xml:space="preserve">slučaju EGF u tabeli pojavljuju </w:t>
      </w:r>
      <w:r w:rsidR="001E7F7C" w:rsidRPr="001E7F7C">
        <w:rPr>
          <w:rFonts w:ascii="Times New Roman" w:hAnsi="Times New Roman" w:cs="Times New Roman"/>
          <w:sz w:val="24"/>
          <w:szCs w:val="24"/>
          <w:lang w:val="sr-Latn-CS"/>
        </w:rPr>
        <w:t>vrednosti koje su iznad praga detekcije koje ste naveli u radu?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B84018">
        <w:rPr>
          <w:rFonts w:ascii="Times New Roman" w:hAnsi="Times New Roman" w:cs="Times New Roman"/>
          <w:sz w:val="24"/>
          <w:szCs w:val="24"/>
        </w:rPr>
        <w:t>.</w:t>
      </w:r>
    </w:p>
    <w:p w:rsidR="00387210" w:rsidRDefault="00F3699C" w:rsidP="0038721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51A1">
        <w:rPr>
          <w:rFonts w:ascii="Times New Roman" w:hAnsi="Times New Roman" w:cs="Times New Roman"/>
          <w:b/>
          <w:sz w:val="24"/>
          <w:szCs w:val="24"/>
        </w:rPr>
        <w:t>Odgovor</w:t>
      </w:r>
      <w:proofErr w:type="spellEnd"/>
      <w:r w:rsidRPr="002251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51A1">
        <w:rPr>
          <w:rFonts w:ascii="Times New Roman" w:hAnsi="Times New Roman" w:cs="Times New Roman"/>
          <w:b/>
          <w:sz w:val="24"/>
          <w:szCs w:val="24"/>
        </w:rPr>
        <w:t>2</w:t>
      </w:r>
      <w:r w:rsidRPr="002251A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969AE">
        <w:rPr>
          <w:rFonts w:ascii="Times New Roman" w:hAnsi="Times New Roman" w:cs="Times New Roman"/>
          <w:sz w:val="24"/>
          <w:szCs w:val="24"/>
        </w:rPr>
        <w:t>S</w:t>
      </w:r>
      <w:r w:rsidR="006969AE" w:rsidRPr="006969AE">
        <w:rPr>
          <w:rFonts w:ascii="Times New Roman" w:hAnsi="Times New Roman" w:cs="Times New Roman"/>
          <w:sz w:val="24"/>
          <w:szCs w:val="24"/>
        </w:rPr>
        <w:t>vi</w:t>
      </w:r>
      <w:proofErr w:type="spellEnd"/>
      <w:r w:rsidR="006969AE" w:rsidRPr="00696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9AE" w:rsidRPr="006969AE">
        <w:rPr>
          <w:rFonts w:ascii="Times New Roman" w:hAnsi="Times New Roman" w:cs="Times New Roman"/>
          <w:sz w:val="24"/>
          <w:szCs w:val="24"/>
        </w:rPr>
        <w:t>uzorci</w:t>
      </w:r>
      <w:proofErr w:type="spellEnd"/>
      <w:r w:rsidR="006969AE" w:rsidRPr="00696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9AE" w:rsidRPr="006969AE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6969AE" w:rsidRPr="00696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9AE" w:rsidRPr="006969A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6969AE" w:rsidRPr="00696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9AE" w:rsidRPr="006969AE">
        <w:rPr>
          <w:rFonts w:ascii="Times New Roman" w:hAnsi="Times New Roman" w:cs="Times New Roman"/>
          <w:sz w:val="24"/>
          <w:szCs w:val="24"/>
        </w:rPr>
        <w:t>bili</w:t>
      </w:r>
      <w:proofErr w:type="spellEnd"/>
      <w:r w:rsidR="006969AE" w:rsidRPr="00696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9AE" w:rsidRPr="006969AE">
        <w:rPr>
          <w:rFonts w:ascii="Times New Roman" w:hAnsi="Times New Roman" w:cs="Times New Roman"/>
          <w:sz w:val="24"/>
          <w:szCs w:val="24"/>
        </w:rPr>
        <w:t>izvan</w:t>
      </w:r>
      <w:proofErr w:type="spellEnd"/>
      <w:r w:rsidR="006969AE" w:rsidRPr="00696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9AE" w:rsidRPr="006969AE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="006969AE" w:rsidRPr="00696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9AE" w:rsidRPr="006969AE">
        <w:rPr>
          <w:rFonts w:ascii="Times New Roman" w:hAnsi="Times New Roman" w:cs="Times New Roman"/>
          <w:sz w:val="24"/>
          <w:szCs w:val="24"/>
        </w:rPr>
        <w:t>detekcije</w:t>
      </w:r>
      <w:proofErr w:type="spellEnd"/>
      <w:r w:rsidR="006969AE" w:rsidRPr="00696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9AE" w:rsidRPr="006969AE">
        <w:rPr>
          <w:rFonts w:ascii="Times New Roman" w:hAnsi="Times New Roman" w:cs="Times New Roman"/>
          <w:sz w:val="24"/>
          <w:szCs w:val="24"/>
        </w:rPr>
        <w:t>razblaženi</w:t>
      </w:r>
      <w:proofErr w:type="spellEnd"/>
      <w:r w:rsidR="006969AE" w:rsidRPr="00696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9AE" w:rsidRPr="006969A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6969AE" w:rsidRPr="006969AE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6969AE" w:rsidRPr="006969AE">
        <w:rPr>
          <w:rFonts w:ascii="Times New Roman" w:hAnsi="Times New Roman" w:cs="Times New Roman"/>
          <w:sz w:val="24"/>
          <w:szCs w:val="24"/>
        </w:rPr>
        <w:t>puta</w:t>
      </w:r>
      <w:proofErr w:type="spellEnd"/>
      <w:r w:rsidR="006969AE" w:rsidRPr="00696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9AE" w:rsidRPr="006969AE">
        <w:rPr>
          <w:rFonts w:ascii="Times New Roman" w:hAnsi="Times New Roman" w:cs="Times New Roman"/>
          <w:sz w:val="24"/>
          <w:szCs w:val="24"/>
        </w:rPr>
        <w:t>dodavanjem</w:t>
      </w:r>
      <w:proofErr w:type="spellEnd"/>
      <w:r w:rsidR="006969AE" w:rsidRPr="006969AE">
        <w:rPr>
          <w:rFonts w:ascii="Times New Roman" w:hAnsi="Times New Roman" w:cs="Times New Roman"/>
          <w:sz w:val="24"/>
          <w:szCs w:val="24"/>
        </w:rPr>
        <w:t xml:space="preserve"> PBS (phosphate buffer saline)</w:t>
      </w:r>
      <w:r w:rsidR="006969AE">
        <w:rPr>
          <w:rFonts w:ascii="Times New Roman" w:hAnsi="Times New Roman" w:cs="Times New Roman"/>
          <w:sz w:val="24"/>
          <w:szCs w:val="24"/>
        </w:rPr>
        <w:t xml:space="preserve">, pa se </w:t>
      </w:r>
      <w:proofErr w:type="spellStart"/>
      <w:r w:rsidR="006969AE">
        <w:rPr>
          <w:rFonts w:ascii="Times New Roman" w:hAnsi="Times New Roman" w:cs="Times New Roman"/>
          <w:sz w:val="24"/>
          <w:szCs w:val="24"/>
        </w:rPr>
        <w:t>zato</w:t>
      </w:r>
      <w:proofErr w:type="spellEnd"/>
      <w:r w:rsidR="006969A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6969AE">
        <w:rPr>
          <w:rFonts w:ascii="Times New Roman" w:hAnsi="Times New Roman" w:cs="Times New Roman"/>
          <w:sz w:val="24"/>
          <w:szCs w:val="24"/>
        </w:rPr>
        <w:t>tabeli</w:t>
      </w:r>
      <w:proofErr w:type="spellEnd"/>
      <w:r w:rsidR="00696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9AE">
        <w:rPr>
          <w:rFonts w:ascii="Times New Roman" w:hAnsi="Times New Roman" w:cs="Times New Roman"/>
          <w:sz w:val="24"/>
          <w:szCs w:val="24"/>
        </w:rPr>
        <w:t>pojavljuju</w:t>
      </w:r>
      <w:proofErr w:type="spellEnd"/>
      <w:r w:rsidR="00696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9AE">
        <w:rPr>
          <w:rFonts w:ascii="Times New Roman" w:hAnsi="Times New Roman" w:cs="Times New Roman"/>
          <w:sz w:val="24"/>
          <w:szCs w:val="24"/>
        </w:rPr>
        <w:t>vrednosti</w:t>
      </w:r>
      <w:proofErr w:type="spellEnd"/>
      <w:r w:rsidR="00696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9AE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696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9A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696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9AE">
        <w:rPr>
          <w:rFonts w:ascii="Times New Roman" w:hAnsi="Times New Roman" w:cs="Times New Roman"/>
          <w:sz w:val="24"/>
          <w:szCs w:val="24"/>
        </w:rPr>
        <w:t>iznad</w:t>
      </w:r>
      <w:proofErr w:type="spellEnd"/>
      <w:r w:rsidR="00696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9AE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="00696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9AE">
        <w:rPr>
          <w:rFonts w:ascii="Times New Roman" w:hAnsi="Times New Roman" w:cs="Times New Roman"/>
          <w:sz w:val="24"/>
          <w:szCs w:val="24"/>
        </w:rPr>
        <w:t>detekcije</w:t>
      </w:r>
      <w:proofErr w:type="spellEnd"/>
      <w:r w:rsidR="006969AE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6969AE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696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9AE">
        <w:rPr>
          <w:rFonts w:ascii="Times New Roman" w:hAnsi="Times New Roman" w:cs="Times New Roman"/>
          <w:sz w:val="24"/>
          <w:szCs w:val="24"/>
        </w:rPr>
        <w:t>uočeno</w:t>
      </w:r>
      <w:proofErr w:type="spellEnd"/>
      <w:r w:rsidR="00696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9AE">
        <w:rPr>
          <w:rFonts w:ascii="Times New Roman" w:hAnsi="Times New Roman" w:cs="Times New Roman"/>
          <w:sz w:val="24"/>
          <w:szCs w:val="24"/>
        </w:rPr>
        <w:t>neslaganje</w:t>
      </w:r>
      <w:proofErr w:type="spellEnd"/>
      <w:r w:rsidR="006969AE">
        <w:rPr>
          <w:rFonts w:ascii="Times New Roman" w:hAnsi="Times New Roman" w:cs="Times New Roman"/>
          <w:sz w:val="24"/>
          <w:szCs w:val="24"/>
        </w:rPr>
        <w:t xml:space="preserve"> ne bi </w:t>
      </w:r>
      <w:proofErr w:type="spellStart"/>
      <w:r w:rsidR="006969AE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="00696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9AE">
        <w:rPr>
          <w:rFonts w:ascii="Times New Roman" w:hAnsi="Times New Roman" w:cs="Times New Roman"/>
          <w:sz w:val="24"/>
          <w:szCs w:val="24"/>
        </w:rPr>
        <w:t>nejasno</w:t>
      </w:r>
      <w:proofErr w:type="spellEnd"/>
      <w:r w:rsidR="00696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9AE">
        <w:rPr>
          <w:rFonts w:ascii="Times New Roman" w:hAnsi="Times New Roman" w:cs="Times New Roman"/>
          <w:sz w:val="24"/>
          <w:szCs w:val="24"/>
        </w:rPr>
        <w:t>potencijalnim</w:t>
      </w:r>
      <w:proofErr w:type="spellEnd"/>
      <w:r w:rsidR="00696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9AE">
        <w:rPr>
          <w:rFonts w:ascii="Times New Roman" w:hAnsi="Times New Roman" w:cs="Times New Roman"/>
          <w:sz w:val="24"/>
          <w:szCs w:val="24"/>
        </w:rPr>
        <w:t>čitaocima</w:t>
      </w:r>
      <w:proofErr w:type="spellEnd"/>
      <w:r w:rsidR="00696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9AE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="006969AE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="006969AE">
        <w:rPr>
          <w:rFonts w:ascii="Times New Roman" w:hAnsi="Times New Roman" w:cs="Times New Roman"/>
          <w:sz w:val="24"/>
          <w:szCs w:val="24"/>
        </w:rPr>
        <w:t>metodologiji</w:t>
      </w:r>
      <w:proofErr w:type="spellEnd"/>
      <w:r w:rsidR="00696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9AE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="00696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9AE">
        <w:rPr>
          <w:rFonts w:ascii="Times New Roman" w:hAnsi="Times New Roman" w:cs="Times New Roman"/>
          <w:sz w:val="24"/>
          <w:szCs w:val="24"/>
        </w:rPr>
        <w:t>dodali</w:t>
      </w:r>
      <w:proofErr w:type="spellEnd"/>
      <w:r w:rsidR="00696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9AE">
        <w:rPr>
          <w:rFonts w:ascii="Times New Roman" w:hAnsi="Times New Roman" w:cs="Times New Roman"/>
          <w:sz w:val="24"/>
          <w:szCs w:val="24"/>
        </w:rPr>
        <w:t>podatk</w:t>
      </w:r>
      <w:r w:rsidR="00F61C8A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6969A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6969AE">
        <w:rPr>
          <w:rFonts w:ascii="Times New Roman" w:hAnsi="Times New Roman" w:cs="Times New Roman"/>
          <w:sz w:val="24"/>
          <w:szCs w:val="24"/>
        </w:rPr>
        <w:t>razblaženju</w:t>
      </w:r>
      <w:proofErr w:type="spellEnd"/>
      <w:r w:rsidR="00696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9AE">
        <w:rPr>
          <w:rFonts w:ascii="Times New Roman" w:hAnsi="Times New Roman" w:cs="Times New Roman"/>
          <w:sz w:val="24"/>
          <w:szCs w:val="24"/>
        </w:rPr>
        <w:t>uzoraka</w:t>
      </w:r>
      <w:proofErr w:type="spellEnd"/>
      <w:r w:rsidR="00696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9AE">
        <w:rPr>
          <w:rFonts w:ascii="Times New Roman" w:hAnsi="Times New Roman" w:cs="Times New Roman"/>
          <w:sz w:val="24"/>
          <w:szCs w:val="24"/>
        </w:rPr>
        <w:t>prilikom</w:t>
      </w:r>
      <w:proofErr w:type="spellEnd"/>
      <w:r w:rsidR="004B3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FCD">
        <w:rPr>
          <w:rFonts w:ascii="Times New Roman" w:hAnsi="Times New Roman" w:cs="Times New Roman"/>
          <w:sz w:val="24"/>
          <w:szCs w:val="24"/>
        </w:rPr>
        <w:t>izvođenja</w:t>
      </w:r>
      <w:proofErr w:type="spellEnd"/>
      <w:r w:rsidR="006969AE">
        <w:rPr>
          <w:rFonts w:ascii="Times New Roman" w:hAnsi="Times New Roman" w:cs="Times New Roman"/>
          <w:sz w:val="24"/>
          <w:szCs w:val="24"/>
        </w:rPr>
        <w:t xml:space="preserve"> ELISA </w:t>
      </w:r>
      <w:proofErr w:type="spellStart"/>
      <w:r w:rsidR="006969A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6969AE">
        <w:rPr>
          <w:rFonts w:ascii="Times New Roman" w:hAnsi="Times New Roman" w:cs="Times New Roman"/>
          <w:sz w:val="24"/>
          <w:szCs w:val="24"/>
        </w:rPr>
        <w:t>.</w:t>
      </w:r>
    </w:p>
    <w:p w:rsidR="008A5007" w:rsidRDefault="008A5007" w:rsidP="001C21A4">
      <w:pPr>
        <w:rPr>
          <w:rFonts w:ascii="Times New Roman" w:hAnsi="Times New Roman" w:cs="Times New Roman"/>
          <w:sz w:val="24"/>
          <w:szCs w:val="24"/>
        </w:rPr>
      </w:pPr>
    </w:p>
    <w:p w:rsidR="00C51D95" w:rsidRDefault="00C51D95" w:rsidP="001C21A4">
      <w:pPr>
        <w:rPr>
          <w:rFonts w:ascii="Times New Roman" w:hAnsi="Times New Roman" w:cs="Times New Roman"/>
          <w:b/>
          <w:i/>
          <w:sz w:val="24"/>
          <w:szCs w:val="24"/>
          <w:lang w:val="sr-Latn-CS"/>
        </w:rPr>
      </w:pPr>
    </w:p>
    <w:p w:rsidR="00C51D95" w:rsidRDefault="00C51D95" w:rsidP="001C21A4">
      <w:pPr>
        <w:rPr>
          <w:rFonts w:ascii="Times New Roman" w:hAnsi="Times New Roman" w:cs="Times New Roman"/>
          <w:b/>
          <w:i/>
          <w:sz w:val="24"/>
          <w:szCs w:val="24"/>
          <w:lang w:val="sr-Latn-CS"/>
        </w:rPr>
      </w:pPr>
    </w:p>
    <w:p w:rsidR="00C51D95" w:rsidRDefault="00C51D95" w:rsidP="001C21A4">
      <w:pPr>
        <w:rPr>
          <w:rFonts w:ascii="Times New Roman" w:hAnsi="Times New Roman" w:cs="Times New Roman"/>
          <w:b/>
          <w:i/>
          <w:sz w:val="24"/>
          <w:szCs w:val="24"/>
          <w:lang w:val="sr-Latn-CS"/>
        </w:rPr>
      </w:pPr>
    </w:p>
    <w:p w:rsidR="00C51D95" w:rsidRDefault="00C51D95" w:rsidP="001C21A4">
      <w:pPr>
        <w:rPr>
          <w:rFonts w:ascii="Times New Roman" w:hAnsi="Times New Roman" w:cs="Times New Roman"/>
          <w:b/>
          <w:i/>
          <w:sz w:val="24"/>
          <w:szCs w:val="24"/>
          <w:lang w:val="sr-Latn-CS"/>
        </w:rPr>
      </w:pPr>
    </w:p>
    <w:p w:rsidR="00C51D95" w:rsidRDefault="00C51D95" w:rsidP="001C21A4">
      <w:pPr>
        <w:rPr>
          <w:rFonts w:ascii="Times New Roman" w:hAnsi="Times New Roman" w:cs="Times New Roman"/>
          <w:b/>
          <w:i/>
          <w:sz w:val="24"/>
          <w:szCs w:val="24"/>
          <w:lang w:val="sr-Latn-CS"/>
        </w:rPr>
      </w:pPr>
    </w:p>
    <w:p w:rsidR="001C21A4" w:rsidRPr="00B84018" w:rsidRDefault="001C21A4" w:rsidP="001C21A4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84018">
        <w:rPr>
          <w:rFonts w:ascii="Times New Roman" w:hAnsi="Times New Roman" w:cs="Times New Roman"/>
          <w:b/>
          <w:i/>
          <w:sz w:val="24"/>
          <w:szCs w:val="24"/>
          <w:lang w:val="sr-Latn-CS"/>
        </w:rPr>
        <w:lastRenderedPageBreak/>
        <w:t xml:space="preserve">RECENZENT </w:t>
      </w:r>
      <w:r>
        <w:rPr>
          <w:rFonts w:ascii="Times New Roman" w:hAnsi="Times New Roman" w:cs="Times New Roman"/>
          <w:b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lang w:val="sr-Latn-CS"/>
        </w:rPr>
        <w:t>:</w:t>
      </w:r>
    </w:p>
    <w:p w:rsidR="001C21A4" w:rsidRDefault="001C21A4" w:rsidP="008729CE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84018">
        <w:rPr>
          <w:rFonts w:ascii="Times New Roman" w:hAnsi="Times New Roman" w:cs="Times New Roman"/>
          <w:b/>
          <w:sz w:val="24"/>
          <w:szCs w:val="24"/>
          <w:lang w:val="sr-Latn-CS"/>
        </w:rPr>
        <w:t>Komentar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/primedba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84018">
        <w:rPr>
          <w:rFonts w:ascii="Times New Roman" w:hAnsi="Times New Roman" w:cs="Times New Roman"/>
          <w:b/>
          <w:sz w:val="24"/>
          <w:szCs w:val="24"/>
          <w:lang w:val="sr-Latn-CS"/>
        </w:rPr>
        <w:t>1</w:t>
      </w:r>
      <w:r>
        <w:rPr>
          <w:rFonts w:ascii="Times New Roman" w:hAnsi="Times New Roman" w:cs="Times New Roman"/>
          <w:sz w:val="24"/>
          <w:szCs w:val="24"/>
          <w:lang w:val="sr-Latn-CS"/>
        </w:rPr>
        <w:t>: „</w:t>
      </w:r>
      <w:r w:rsidR="008729CE" w:rsidRPr="008729CE">
        <w:rPr>
          <w:rFonts w:ascii="Times New Roman" w:hAnsi="Times New Roman" w:cs="Times New Roman"/>
          <w:sz w:val="24"/>
          <w:szCs w:val="24"/>
          <w:lang w:val="sr-Latn-CS"/>
        </w:rPr>
        <w:t xml:space="preserve">Generalno govoreći statistički deo </w:t>
      </w:r>
      <w:r w:rsidR="008729CE">
        <w:rPr>
          <w:rFonts w:ascii="Times New Roman" w:hAnsi="Times New Roman" w:cs="Times New Roman"/>
          <w:sz w:val="24"/>
          <w:szCs w:val="24"/>
          <w:lang w:val="sr-Latn-CS"/>
        </w:rPr>
        <w:t xml:space="preserve">se čini prihvatljivim, ali manu </w:t>
      </w:r>
      <w:r w:rsidR="008729CE" w:rsidRPr="008729CE">
        <w:rPr>
          <w:rFonts w:ascii="Times New Roman" w:hAnsi="Times New Roman" w:cs="Times New Roman"/>
          <w:sz w:val="24"/>
          <w:szCs w:val="24"/>
          <w:lang w:val="sr-Latn-CS"/>
        </w:rPr>
        <w:t>sigurno predstavlja manji statistički uzo</w:t>
      </w:r>
      <w:r w:rsidR="008729CE">
        <w:rPr>
          <w:rFonts w:ascii="Times New Roman" w:hAnsi="Times New Roman" w:cs="Times New Roman"/>
          <w:sz w:val="24"/>
          <w:szCs w:val="24"/>
          <w:lang w:val="sr-Latn-CS"/>
        </w:rPr>
        <w:t xml:space="preserve">rak i mnogo veći broj kontrola </w:t>
      </w:r>
      <w:r w:rsidR="008729CE" w:rsidRPr="008729CE">
        <w:rPr>
          <w:rFonts w:ascii="Times New Roman" w:hAnsi="Times New Roman" w:cs="Times New Roman"/>
          <w:sz w:val="24"/>
          <w:szCs w:val="24"/>
          <w:lang w:val="sr-Latn-CS"/>
        </w:rPr>
        <w:t>od slučaja.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B84018">
        <w:rPr>
          <w:rFonts w:ascii="Times New Roman" w:hAnsi="Times New Roman" w:cs="Times New Roman"/>
          <w:sz w:val="24"/>
          <w:szCs w:val="24"/>
        </w:rPr>
        <w:t>.</w:t>
      </w:r>
    </w:p>
    <w:p w:rsidR="001C21A4" w:rsidRPr="00F61C8A" w:rsidRDefault="001C21A4" w:rsidP="001C21A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3699C">
        <w:rPr>
          <w:rFonts w:ascii="Times New Roman" w:hAnsi="Times New Roman" w:cs="Times New Roman"/>
          <w:b/>
          <w:sz w:val="24"/>
          <w:szCs w:val="24"/>
        </w:rPr>
        <w:t>Odgovor</w:t>
      </w:r>
      <w:proofErr w:type="spellEnd"/>
      <w:r w:rsidRPr="00F3699C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F3699C">
        <w:rPr>
          <w:rFonts w:ascii="Times New Roman" w:hAnsi="Times New Roman" w:cs="Times New Roman"/>
          <w:sz w:val="24"/>
          <w:szCs w:val="24"/>
        </w:rPr>
        <w:t xml:space="preserve">: </w:t>
      </w:r>
      <w:r w:rsidR="00F61C8A">
        <w:rPr>
          <w:rFonts w:ascii="Times New Roman" w:hAnsi="Times New Roman" w:cs="Times New Roman"/>
          <w:sz w:val="24"/>
          <w:szCs w:val="24"/>
          <w:lang w:val="sr-Latn-CS"/>
        </w:rPr>
        <w:t>S</w:t>
      </w:r>
      <w:r w:rsidR="00D130E5">
        <w:rPr>
          <w:rFonts w:ascii="Times New Roman" w:hAnsi="Times New Roman" w:cs="Times New Roman"/>
          <w:sz w:val="24"/>
          <w:szCs w:val="24"/>
          <w:lang w:val="sr-Latn-CS"/>
        </w:rPr>
        <w:t xml:space="preserve">lažemo </w:t>
      </w:r>
      <w:r w:rsidR="00C13E2F">
        <w:rPr>
          <w:rFonts w:ascii="Times New Roman" w:hAnsi="Times New Roman" w:cs="Times New Roman"/>
          <w:sz w:val="24"/>
          <w:szCs w:val="24"/>
          <w:lang w:val="sr-Latn-CS"/>
        </w:rPr>
        <w:t xml:space="preserve">se </w:t>
      </w:r>
      <w:proofErr w:type="gramStart"/>
      <w:r w:rsidR="008729CE">
        <w:rPr>
          <w:rFonts w:ascii="Times New Roman" w:hAnsi="Times New Roman" w:cs="Times New Roman"/>
          <w:sz w:val="24"/>
          <w:szCs w:val="24"/>
          <w:lang w:val="sr-Latn-CS"/>
        </w:rPr>
        <w:t>sa</w:t>
      </w:r>
      <w:proofErr w:type="gramEnd"/>
      <w:r w:rsidR="008729CE">
        <w:rPr>
          <w:rFonts w:ascii="Times New Roman" w:hAnsi="Times New Roman" w:cs="Times New Roman"/>
          <w:sz w:val="24"/>
          <w:szCs w:val="24"/>
          <w:lang w:val="sr-Latn-CS"/>
        </w:rPr>
        <w:t xml:space="preserve"> recenzentom da naš uzorak nije preterano veliki, ali možemo reći da je dovoljan</w:t>
      </w:r>
      <w:r w:rsidR="00F61C8A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8729CE">
        <w:rPr>
          <w:rFonts w:ascii="Times New Roman" w:hAnsi="Times New Roman" w:cs="Times New Roman"/>
          <w:sz w:val="24"/>
          <w:szCs w:val="24"/>
          <w:lang w:val="sr-Latn-CS"/>
        </w:rPr>
        <w:t xml:space="preserve"> jer smo pre početka stu</w:t>
      </w:r>
      <w:r w:rsidR="00DE610E">
        <w:rPr>
          <w:rFonts w:ascii="Times New Roman" w:hAnsi="Times New Roman" w:cs="Times New Roman"/>
          <w:sz w:val="24"/>
          <w:szCs w:val="24"/>
          <w:lang w:val="sr-Latn-CS"/>
        </w:rPr>
        <w:t>di</w:t>
      </w:r>
      <w:r w:rsidR="008729CE">
        <w:rPr>
          <w:rFonts w:ascii="Times New Roman" w:hAnsi="Times New Roman" w:cs="Times New Roman"/>
          <w:sz w:val="24"/>
          <w:szCs w:val="24"/>
          <w:lang w:val="sr-Latn-CS"/>
        </w:rPr>
        <w:t xml:space="preserve">je izračunali veličinu uzorka na osnovu prihvatljive snage studije od minimum 80%.  Proračun aktuelne snage studije je potvrdio da je </w:t>
      </w:r>
      <w:r w:rsidR="005A5909">
        <w:rPr>
          <w:rFonts w:ascii="Times New Roman" w:hAnsi="Times New Roman" w:cs="Times New Roman"/>
          <w:sz w:val="24"/>
          <w:szCs w:val="24"/>
          <w:lang w:val="sr-Latn-CS"/>
        </w:rPr>
        <w:t xml:space="preserve">veličina </w:t>
      </w:r>
      <w:r w:rsidR="008729CE">
        <w:rPr>
          <w:rFonts w:ascii="Times New Roman" w:hAnsi="Times New Roman" w:cs="Times New Roman"/>
          <w:sz w:val="24"/>
          <w:szCs w:val="24"/>
          <w:lang w:val="sr-Latn-CS"/>
        </w:rPr>
        <w:t>uzor</w:t>
      </w:r>
      <w:r w:rsidR="005A5909">
        <w:rPr>
          <w:rFonts w:ascii="Times New Roman" w:hAnsi="Times New Roman" w:cs="Times New Roman"/>
          <w:sz w:val="24"/>
          <w:szCs w:val="24"/>
          <w:lang w:val="sr-Latn-CS"/>
        </w:rPr>
        <w:t>ka</w:t>
      </w:r>
      <w:r w:rsidR="008729CE">
        <w:rPr>
          <w:rFonts w:ascii="Times New Roman" w:hAnsi="Times New Roman" w:cs="Times New Roman"/>
          <w:sz w:val="24"/>
          <w:szCs w:val="24"/>
          <w:lang w:val="sr-Latn-CS"/>
        </w:rPr>
        <w:t xml:space="preserve"> bi</w:t>
      </w:r>
      <w:r w:rsidR="005A5909">
        <w:rPr>
          <w:rFonts w:ascii="Times New Roman" w:hAnsi="Times New Roman" w:cs="Times New Roman"/>
          <w:sz w:val="24"/>
          <w:szCs w:val="24"/>
          <w:lang w:val="sr-Latn-CS"/>
        </w:rPr>
        <w:t>la</w:t>
      </w:r>
      <w:r w:rsidR="008729CE">
        <w:rPr>
          <w:rFonts w:ascii="Times New Roman" w:hAnsi="Times New Roman" w:cs="Times New Roman"/>
          <w:sz w:val="24"/>
          <w:szCs w:val="24"/>
          <w:lang w:val="sr-Latn-CS"/>
        </w:rPr>
        <w:t xml:space="preserve"> dovoljn</w:t>
      </w:r>
      <w:r w:rsidR="005A5909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8729CE">
        <w:rPr>
          <w:rFonts w:ascii="Times New Roman" w:hAnsi="Times New Roman" w:cs="Times New Roman"/>
          <w:sz w:val="24"/>
          <w:szCs w:val="24"/>
          <w:lang w:val="sr-Latn-CS"/>
        </w:rPr>
        <w:t>, jer uzevši u obzir najmanju dobijenu značajnost razlika u ispitivanim faktorima, a to je razlika između umrlih i preživelih pacijenata u pogledu srednje vrednosti serumske koncentracije IL-8 merene 3. dana hospitalizacije, pokazali smo da studija ima umerenu i dovoljnu statističku snagu od 85,3% (proračun u G*power programu, za sledeće početne parametre: alfa od 0.05, broj ispitanika po grupama (19, odnosno 113), veličinu efekta od 0,79 (razlika između srednjih vrednosti koncentracije IL-8 trećeg dana između umrlih i preživelih pacijenata, uzimajući u obzir i standardne devijacije), i upotrebu Man-Vitni testa).</w:t>
      </w:r>
      <w:r w:rsidR="00E23FB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F61C8A">
        <w:rPr>
          <w:rFonts w:ascii="Times New Roman" w:hAnsi="Times New Roman" w:cs="Times New Roman"/>
          <w:sz w:val="24"/>
          <w:szCs w:val="24"/>
          <w:lang w:val="sr-Latn-CS"/>
        </w:rPr>
        <w:t>Veći broj „kontrola“ o</w:t>
      </w:r>
      <w:r w:rsidR="00F61C8A">
        <w:rPr>
          <w:rFonts w:ascii="Times New Roman" w:hAnsi="Times New Roman" w:cs="Times New Roman"/>
          <w:sz w:val="24"/>
          <w:szCs w:val="24"/>
        </w:rPr>
        <w:t>d „slučajeva“</w:t>
      </w:r>
      <w:r w:rsidR="005A5909">
        <w:rPr>
          <w:rFonts w:ascii="Times New Roman" w:hAnsi="Times New Roman" w:cs="Times New Roman"/>
          <w:sz w:val="24"/>
          <w:szCs w:val="24"/>
        </w:rPr>
        <w:t xml:space="preserve"> koristili smo kao</w:t>
      </w:r>
      <w:r w:rsidR="00F61C8A">
        <w:rPr>
          <w:rFonts w:ascii="Times New Roman" w:hAnsi="Times New Roman" w:cs="Times New Roman"/>
          <w:sz w:val="24"/>
          <w:szCs w:val="24"/>
        </w:rPr>
        <w:t xml:space="preserve"> jedan od vidova strategije za minimalizaciju sklonosti u uzorkovanju kada je reč o </w:t>
      </w:r>
      <w:r w:rsidR="005A5909">
        <w:rPr>
          <w:rFonts w:ascii="Times New Roman" w:hAnsi="Times New Roman" w:cs="Times New Roman"/>
          <w:sz w:val="24"/>
          <w:szCs w:val="24"/>
        </w:rPr>
        <w:t xml:space="preserve">usađenoj studiji </w:t>
      </w:r>
      <w:r w:rsidR="00F61C8A">
        <w:rPr>
          <w:rFonts w:ascii="Times New Roman" w:hAnsi="Times New Roman" w:cs="Times New Roman"/>
          <w:sz w:val="24"/>
          <w:szCs w:val="24"/>
        </w:rPr>
        <w:t>tipa „slučaj-kontrola“</w:t>
      </w:r>
      <w:r w:rsidR="005A5909">
        <w:rPr>
          <w:rFonts w:ascii="Times New Roman" w:hAnsi="Times New Roman" w:cs="Times New Roman"/>
          <w:sz w:val="24"/>
          <w:szCs w:val="24"/>
        </w:rPr>
        <w:t>, čime smo i dobili zadovoljavajuću snagu od preko 80%.</w:t>
      </w:r>
      <w:r w:rsidR="00F61C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909" w:rsidRDefault="005A5909" w:rsidP="00D130E5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1C21A4" w:rsidRDefault="001C21A4" w:rsidP="00D130E5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84018">
        <w:rPr>
          <w:rFonts w:ascii="Times New Roman" w:hAnsi="Times New Roman" w:cs="Times New Roman"/>
          <w:b/>
          <w:sz w:val="24"/>
          <w:szCs w:val="24"/>
          <w:lang w:val="sr-Latn-CS"/>
        </w:rPr>
        <w:t>Komentar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/primedba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2</w:t>
      </w:r>
      <w:r>
        <w:rPr>
          <w:rFonts w:ascii="Times New Roman" w:hAnsi="Times New Roman" w:cs="Times New Roman"/>
          <w:sz w:val="24"/>
          <w:szCs w:val="24"/>
          <w:lang w:val="sr-Latn-CS"/>
        </w:rPr>
        <w:t>: „</w:t>
      </w:r>
      <w:r w:rsidR="00D130E5" w:rsidRPr="00D130E5">
        <w:rPr>
          <w:rFonts w:ascii="Times New Roman" w:hAnsi="Times New Roman" w:cs="Times New Roman"/>
          <w:sz w:val="24"/>
          <w:szCs w:val="24"/>
          <w:lang w:val="sr-Latn-CS"/>
        </w:rPr>
        <w:t>Nije jasan deo sa isključenjem bolesnika</w:t>
      </w:r>
      <w:r w:rsidR="00D130E5">
        <w:rPr>
          <w:rFonts w:ascii="Times New Roman" w:hAnsi="Times New Roman" w:cs="Times New Roman"/>
          <w:sz w:val="24"/>
          <w:szCs w:val="24"/>
          <w:lang w:val="sr-Latn-CS"/>
        </w:rPr>
        <w:t xml:space="preserve"> iz studije: na jednom mestu se </w:t>
      </w:r>
      <w:r w:rsidR="00D130E5" w:rsidRPr="00D130E5">
        <w:rPr>
          <w:rFonts w:ascii="Times New Roman" w:hAnsi="Times New Roman" w:cs="Times New Roman"/>
          <w:sz w:val="24"/>
          <w:szCs w:val="24"/>
          <w:lang w:val="sr-Latn-CS"/>
        </w:rPr>
        <w:t>kaže da se u prvih 24 časa od početka b</w:t>
      </w:r>
      <w:r w:rsidR="00D130E5">
        <w:rPr>
          <w:rFonts w:ascii="Times New Roman" w:hAnsi="Times New Roman" w:cs="Times New Roman"/>
          <w:sz w:val="24"/>
          <w:szCs w:val="24"/>
          <w:lang w:val="sr-Latn-CS"/>
        </w:rPr>
        <w:t xml:space="preserve">olesti uzima krv za biohemijske </w:t>
      </w:r>
      <w:r w:rsidR="00D130E5" w:rsidRPr="00D130E5">
        <w:rPr>
          <w:rFonts w:ascii="Times New Roman" w:hAnsi="Times New Roman" w:cs="Times New Roman"/>
          <w:sz w:val="24"/>
          <w:szCs w:val="24"/>
          <w:lang w:val="sr-Latn-CS"/>
        </w:rPr>
        <w:t>analize, a na drugom da se iz studije is</w:t>
      </w:r>
      <w:r w:rsidR="00D130E5">
        <w:rPr>
          <w:rFonts w:ascii="Times New Roman" w:hAnsi="Times New Roman" w:cs="Times New Roman"/>
          <w:sz w:val="24"/>
          <w:szCs w:val="24"/>
          <w:lang w:val="sr-Latn-CS"/>
        </w:rPr>
        <w:t xml:space="preserve">ključuju pacijenti prevedeni sa </w:t>
      </w:r>
      <w:r w:rsidR="00D130E5" w:rsidRPr="00D130E5">
        <w:rPr>
          <w:rFonts w:ascii="Times New Roman" w:hAnsi="Times New Roman" w:cs="Times New Roman"/>
          <w:sz w:val="24"/>
          <w:szCs w:val="24"/>
          <w:lang w:val="sr-Latn-CS"/>
        </w:rPr>
        <w:t xml:space="preserve">drugih odeljenja/bolnica nakon 48 sati </w:t>
      </w:r>
      <w:r w:rsidR="00D130E5">
        <w:rPr>
          <w:rFonts w:ascii="Times New Roman" w:hAnsi="Times New Roman" w:cs="Times New Roman"/>
          <w:sz w:val="24"/>
          <w:szCs w:val="24"/>
          <w:lang w:val="sr-Latn-CS"/>
        </w:rPr>
        <w:t xml:space="preserve">od početka bolesti, što znači i </w:t>
      </w:r>
      <w:r w:rsidR="00D130E5" w:rsidRPr="00D130E5">
        <w:rPr>
          <w:rFonts w:ascii="Times New Roman" w:hAnsi="Times New Roman" w:cs="Times New Roman"/>
          <w:sz w:val="24"/>
          <w:szCs w:val="24"/>
          <w:lang w:val="sr-Latn-CS"/>
        </w:rPr>
        <w:t>oni sa 24-48 sati nakon početka bolesti se</w:t>
      </w:r>
      <w:r w:rsidR="00D130E5">
        <w:rPr>
          <w:rFonts w:ascii="Times New Roman" w:hAnsi="Times New Roman" w:cs="Times New Roman"/>
          <w:sz w:val="24"/>
          <w:szCs w:val="24"/>
          <w:lang w:val="sr-Latn-CS"/>
        </w:rPr>
        <w:t xml:space="preserve"> uključuju u studiju i uzima </w:t>
      </w:r>
      <w:r w:rsidR="00D130E5" w:rsidRPr="00D130E5">
        <w:rPr>
          <w:rFonts w:ascii="Times New Roman" w:hAnsi="Times New Roman" w:cs="Times New Roman"/>
          <w:sz w:val="24"/>
          <w:szCs w:val="24"/>
          <w:lang w:val="sr-Latn-CS"/>
        </w:rPr>
        <w:t xml:space="preserve">im </w:t>
      </w:r>
      <w:r w:rsidR="00D130E5">
        <w:rPr>
          <w:rFonts w:ascii="Times New Roman" w:hAnsi="Times New Roman" w:cs="Times New Roman"/>
          <w:sz w:val="24"/>
          <w:szCs w:val="24"/>
          <w:lang w:val="sr-Latn-CS"/>
        </w:rPr>
        <w:t xml:space="preserve">se </w:t>
      </w:r>
      <w:r w:rsidR="00D130E5" w:rsidRPr="00D130E5">
        <w:rPr>
          <w:rFonts w:ascii="Times New Roman" w:hAnsi="Times New Roman" w:cs="Times New Roman"/>
          <w:sz w:val="24"/>
          <w:szCs w:val="24"/>
          <w:lang w:val="sr-Latn-CS"/>
        </w:rPr>
        <w:t>krv za analize, tako da imamo pacijen</w:t>
      </w:r>
      <w:r w:rsidR="00D130E5">
        <w:rPr>
          <w:rFonts w:ascii="Times New Roman" w:hAnsi="Times New Roman" w:cs="Times New Roman"/>
          <w:sz w:val="24"/>
          <w:szCs w:val="24"/>
          <w:lang w:val="sr-Latn-CS"/>
        </w:rPr>
        <w:t xml:space="preserve">te i sa jednim i sa dva dana od </w:t>
      </w:r>
      <w:r w:rsidR="00D130E5" w:rsidRPr="00D130E5">
        <w:rPr>
          <w:rFonts w:ascii="Times New Roman" w:hAnsi="Times New Roman" w:cs="Times New Roman"/>
          <w:sz w:val="24"/>
          <w:szCs w:val="24"/>
          <w:lang w:val="sr-Latn-CS"/>
        </w:rPr>
        <w:t>početka bolesti u istoj grupi?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B84018">
        <w:rPr>
          <w:rFonts w:ascii="Times New Roman" w:hAnsi="Times New Roman" w:cs="Times New Roman"/>
          <w:sz w:val="24"/>
          <w:szCs w:val="24"/>
        </w:rPr>
        <w:t>.</w:t>
      </w:r>
    </w:p>
    <w:p w:rsidR="007F5005" w:rsidRDefault="001C21A4" w:rsidP="00091A5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51A1">
        <w:rPr>
          <w:rFonts w:ascii="Times New Roman" w:hAnsi="Times New Roman" w:cs="Times New Roman"/>
          <w:b/>
          <w:sz w:val="24"/>
          <w:szCs w:val="24"/>
        </w:rPr>
        <w:t>Odgovor</w:t>
      </w:r>
      <w:proofErr w:type="spellEnd"/>
      <w:r w:rsidRPr="002251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251A1">
        <w:rPr>
          <w:rFonts w:ascii="Times New Roman" w:hAnsi="Times New Roman" w:cs="Times New Roman"/>
          <w:sz w:val="24"/>
          <w:szCs w:val="24"/>
        </w:rPr>
        <w:t>:</w:t>
      </w:r>
      <w:r w:rsidR="00D13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10E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="00DE6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10E">
        <w:rPr>
          <w:rFonts w:ascii="Times New Roman" w:hAnsi="Times New Roman" w:cs="Times New Roman"/>
          <w:sz w:val="24"/>
          <w:szCs w:val="24"/>
        </w:rPr>
        <w:t>izvođenja</w:t>
      </w:r>
      <w:proofErr w:type="spellEnd"/>
      <w:r w:rsidR="00D13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0E5">
        <w:rPr>
          <w:rFonts w:ascii="Times New Roman" w:hAnsi="Times New Roman" w:cs="Times New Roman"/>
          <w:sz w:val="24"/>
          <w:szCs w:val="24"/>
        </w:rPr>
        <w:t>ov</w:t>
      </w:r>
      <w:r w:rsidR="005A5909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="005A5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909"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 w:rsidR="005A5909">
        <w:rPr>
          <w:rFonts w:ascii="Times New Roman" w:hAnsi="Times New Roman" w:cs="Times New Roman"/>
          <w:sz w:val="24"/>
          <w:szCs w:val="24"/>
        </w:rPr>
        <w:t>, u</w:t>
      </w:r>
      <w:r w:rsidR="00D13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0E5">
        <w:rPr>
          <w:rFonts w:ascii="Times New Roman" w:hAnsi="Times New Roman" w:cs="Times New Roman"/>
          <w:sz w:val="24"/>
          <w:szCs w:val="24"/>
        </w:rPr>
        <w:t>studij</w:t>
      </w:r>
      <w:r w:rsidR="005A5909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D13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0E5">
        <w:rPr>
          <w:rFonts w:ascii="Times New Roman" w:hAnsi="Times New Roman" w:cs="Times New Roman"/>
          <w:sz w:val="24"/>
          <w:szCs w:val="24"/>
        </w:rPr>
        <w:t>nismo</w:t>
      </w:r>
      <w:proofErr w:type="spellEnd"/>
      <w:r w:rsidR="00D13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909">
        <w:rPr>
          <w:rFonts w:ascii="Times New Roman" w:hAnsi="Times New Roman" w:cs="Times New Roman"/>
          <w:sz w:val="24"/>
          <w:szCs w:val="24"/>
        </w:rPr>
        <w:t>uključili</w:t>
      </w:r>
      <w:proofErr w:type="spellEnd"/>
      <w:r w:rsidR="005A5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0E5">
        <w:rPr>
          <w:rFonts w:ascii="Times New Roman" w:hAnsi="Times New Roman" w:cs="Times New Roman"/>
          <w:sz w:val="24"/>
          <w:szCs w:val="24"/>
        </w:rPr>
        <w:t>pacijente</w:t>
      </w:r>
      <w:proofErr w:type="spellEnd"/>
      <w:r w:rsidR="00D13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0E5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D13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0E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D13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0E5">
        <w:rPr>
          <w:rFonts w:ascii="Times New Roman" w:hAnsi="Times New Roman" w:cs="Times New Roman"/>
          <w:sz w:val="24"/>
          <w:szCs w:val="24"/>
        </w:rPr>
        <w:t>prevedeni</w:t>
      </w:r>
      <w:proofErr w:type="spellEnd"/>
      <w:r w:rsidR="00D13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0E5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D13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0E5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="00D13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0E5">
        <w:rPr>
          <w:rFonts w:ascii="Times New Roman" w:hAnsi="Times New Roman" w:cs="Times New Roman"/>
          <w:sz w:val="24"/>
          <w:szCs w:val="24"/>
        </w:rPr>
        <w:t>bolnica</w:t>
      </w:r>
      <w:proofErr w:type="spellEnd"/>
      <w:r w:rsidR="00D13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0E5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D13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0E5">
        <w:rPr>
          <w:rFonts w:ascii="Times New Roman" w:hAnsi="Times New Roman" w:cs="Times New Roman"/>
          <w:sz w:val="24"/>
          <w:szCs w:val="24"/>
        </w:rPr>
        <w:t>odeljenja</w:t>
      </w:r>
      <w:proofErr w:type="spellEnd"/>
      <w:r w:rsidR="00D13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0E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D13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0E5">
        <w:rPr>
          <w:rFonts w:ascii="Times New Roman" w:hAnsi="Times New Roman" w:cs="Times New Roman"/>
          <w:sz w:val="24"/>
          <w:szCs w:val="24"/>
        </w:rPr>
        <w:t>naše</w:t>
      </w:r>
      <w:proofErr w:type="spellEnd"/>
      <w:r w:rsidR="00D13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0E5">
        <w:rPr>
          <w:rFonts w:ascii="Times New Roman" w:hAnsi="Times New Roman" w:cs="Times New Roman"/>
          <w:sz w:val="24"/>
          <w:szCs w:val="24"/>
        </w:rPr>
        <w:t>odeljenje</w:t>
      </w:r>
      <w:proofErr w:type="spellEnd"/>
      <w:r w:rsidR="005A5909">
        <w:rPr>
          <w:rFonts w:ascii="Times New Roman" w:hAnsi="Times New Roman" w:cs="Times New Roman"/>
          <w:sz w:val="24"/>
          <w:szCs w:val="24"/>
        </w:rPr>
        <w:t xml:space="preserve"> </w:t>
      </w:r>
      <w:r w:rsidR="00842AE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42AE6">
        <w:rPr>
          <w:rFonts w:ascii="Times New Roman" w:hAnsi="Times New Roman" w:cs="Times New Roman"/>
          <w:sz w:val="24"/>
          <w:szCs w:val="24"/>
        </w:rPr>
        <w:t>intenzivnu</w:t>
      </w:r>
      <w:proofErr w:type="spellEnd"/>
      <w:r w:rsidR="00842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AE6">
        <w:rPr>
          <w:rFonts w:ascii="Times New Roman" w:hAnsi="Times New Roman" w:cs="Times New Roman"/>
          <w:sz w:val="24"/>
          <w:szCs w:val="24"/>
        </w:rPr>
        <w:t>negu</w:t>
      </w:r>
      <w:proofErr w:type="spellEnd"/>
      <w:r w:rsidR="00842AE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5A5909">
        <w:rPr>
          <w:rFonts w:ascii="Times New Roman" w:hAnsi="Times New Roman" w:cs="Times New Roman"/>
          <w:sz w:val="24"/>
          <w:szCs w:val="24"/>
        </w:rPr>
        <w:t>posle</w:t>
      </w:r>
      <w:proofErr w:type="spellEnd"/>
      <w:r w:rsidR="005A5909">
        <w:rPr>
          <w:rFonts w:ascii="Times New Roman" w:hAnsi="Times New Roman" w:cs="Times New Roman"/>
          <w:sz w:val="24"/>
          <w:szCs w:val="24"/>
        </w:rPr>
        <w:t xml:space="preserve"> 48 sati </w:t>
      </w:r>
      <w:proofErr w:type="spellStart"/>
      <w:r w:rsidR="005A5909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5A5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909">
        <w:rPr>
          <w:rFonts w:ascii="Times New Roman" w:hAnsi="Times New Roman" w:cs="Times New Roman"/>
          <w:sz w:val="24"/>
          <w:szCs w:val="24"/>
        </w:rPr>
        <w:t>prijema</w:t>
      </w:r>
      <w:proofErr w:type="spellEnd"/>
      <w:r w:rsidR="00771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CF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771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CF2">
        <w:rPr>
          <w:rFonts w:ascii="Times New Roman" w:hAnsi="Times New Roman" w:cs="Times New Roman"/>
          <w:sz w:val="24"/>
          <w:szCs w:val="24"/>
        </w:rPr>
        <w:t>bolničko</w:t>
      </w:r>
      <w:proofErr w:type="spellEnd"/>
      <w:r w:rsidR="00771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CF2">
        <w:rPr>
          <w:rFonts w:ascii="Times New Roman" w:hAnsi="Times New Roman" w:cs="Times New Roman"/>
          <w:sz w:val="24"/>
          <w:szCs w:val="24"/>
        </w:rPr>
        <w:t>lečenje</w:t>
      </w:r>
      <w:proofErr w:type="spellEnd"/>
      <w:r w:rsidR="005A59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5909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5A590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5A5909">
        <w:rPr>
          <w:rFonts w:ascii="Times New Roman" w:hAnsi="Times New Roman" w:cs="Times New Roman"/>
          <w:sz w:val="24"/>
          <w:szCs w:val="24"/>
        </w:rPr>
        <w:t>već</w:t>
      </w:r>
      <w:proofErr w:type="spellEnd"/>
      <w:r w:rsidR="005A5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909">
        <w:rPr>
          <w:rFonts w:ascii="Times New Roman" w:hAnsi="Times New Roman" w:cs="Times New Roman"/>
          <w:sz w:val="24"/>
          <w:szCs w:val="24"/>
        </w:rPr>
        <w:t>eksplicitno</w:t>
      </w:r>
      <w:proofErr w:type="spellEnd"/>
      <w:r w:rsidR="005A5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909">
        <w:rPr>
          <w:rFonts w:ascii="Times New Roman" w:hAnsi="Times New Roman" w:cs="Times New Roman"/>
          <w:sz w:val="24"/>
          <w:szCs w:val="24"/>
        </w:rPr>
        <w:t>navedeno</w:t>
      </w:r>
      <w:proofErr w:type="spellEnd"/>
      <w:r w:rsidR="005A5909">
        <w:rPr>
          <w:rFonts w:ascii="Times New Roman" w:hAnsi="Times New Roman" w:cs="Times New Roman"/>
          <w:sz w:val="24"/>
          <w:szCs w:val="24"/>
        </w:rPr>
        <w:t xml:space="preserve">. </w:t>
      </w:r>
      <w:r w:rsidR="00771CF2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771CF2">
        <w:rPr>
          <w:rFonts w:ascii="Times New Roman" w:hAnsi="Times New Roman" w:cs="Times New Roman"/>
          <w:sz w:val="24"/>
          <w:szCs w:val="24"/>
        </w:rPr>
        <w:t>metodologiji</w:t>
      </w:r>
      <w:proofErr w:type="spellEnd"/>
      <w:r w:rsidR="00771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CF2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="00771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CF2">
        <w:rPr>
          <w:rFonts w:ascii="Times New Roman" w:hAnsi="Times New Roman" w:cs="Times New Roman"/>
          <w:sz w:val="24"/>
          <w:szCs w:val="24"/>
        </w:rPr>
        <w:t>pojasnili</w:t>
      </w:r>
      <w:proofErr w:type="spellEnd"/>
      <w:r w:rsidR="00771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CF2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E565A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E565AD">
        <w:rPr>
          <w:rFonts w:ascii="Times New Roman" w:hAnsi="Times New Roman" w:cs="Times New Roman"/>
          <w:sz w:val="24"/>
          <w:szCs w:val="24"/>
        </w:rPr>
        <w:t>studiji</w:t>
      </w:r>
      <w:proofErr w:type="spellEnd"/>
      <w:r w:rsidR="00E56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5AD">
        <w:rPr>
          <w:rFonts w:ascii="Times New Roman" w:hAnsi="Times New Roman" w:cs="Times New Roman"/>
          <w:sz w:val="24"/>
          <w:szCs w:val="24"/>
        </w:rPr>
        <w:t>nismo</w:t>
      </w:r>
      <w:proofErr w:type="spellEnd"/>
      <w:r w:rsidR="00E56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5AD">
        <w:rPr>
          <w:rFonts w:ascii="Times New Roman" w:hAnsi="Times New Roman" w:cs="Times New Roman"/>
          <w:sz w:val="24"/>
          <w:szCs w:val="24"/>
        </w:rPr>
        <w:t>imali</w:t>
      </w:r>
      <w:proofErr w:type="spellEnd"/>
      <w:r w:rsidR="00771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5AD">
        <w:rPr>
          <w:rFonts w:ascii="Times New Roman" w:hAnsi="Times New Roman" w:cs="Times New Roman"/>
          <w:sz w:val="24"/>
          <w:szCs w:val="24"/>
        </w:rPr>
        <w:t>pacijente</w:t>
      </w:r>
      <w:proofErr w:type="spellEnd"/>
      <w:r w:rsidR="00E56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5AD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="00E565A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E565AD">
        <w:rPr>
          <w:rFonts w:ascii="Times New Roman" w:hAnsi="Times New Roman" w:cs="Times New Roman"/>
          <w:sz w:val="24"/>
          <w:szCs w:val="24"/>
        </w:rPr>
        <w:t>akutni</w:t>
      </w:r>
      <w:proofErr w:type="spellEnd"/>
      <w:r w:rsidR="00E56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5AD">
        <w:rPr>
          <w:rFonts w:ascii="Times New Roman" w:hAnsi="Times New Roman" w:cs="Times New Roman"/>
          <w:sz w:val="24"/>
          <w:szCs w:val="24"/>
        </w:rPr>
        <w:t>pankreatitis</w:t>
      </w:r>
      <w:proofErr w:type="spellEnd"/>
      <w:r w:rsidR="00E56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5AD">
        <w:rPr>
          <w:rFonts w:ascii="Times New Roman" w:hAnsi="Times New Roman" w:cs="Times New Roman"/>
          <w:sz w:val="24"/>
          <w:szCs w:val="24"/>
        </w:rPr>
        <w:t>dijagnostikovan</w:t>
      </w:r>
      <w:proofErr w:type="spellEnd"/>
      <w:r w:rsidR="00E56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5AD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="00E565AD">
        <w:rPr>
          <w:rFonts w:ascii="Times New Roman" w:hAnsi="Times New Roman" w:cs="Times New Roman"/>
          <w:sz w:val="24"/>
          <w:szCs w:val="24"/>
        </w:rPr>
        <w:t xml:space="preserve"> 24 i 48 sati </w:t>
      </w:r>
      <w:proofErr w:type="spellStart"/>
      <w:r w:rsidR="00E565AD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E56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5AD">
        <w:rPr>
          <w:rFonts w:ascii="Times New Roman" w:hAnsi="Times New Roman" w:cs="Times New Roman"/>
          <w:sz w:val="24"/>
          <w:szCs w:val="24"/>
        </w:rPr>
        <w:t>prijema</w:t>
      </w:r>
      <w:proofErr w:type="spellEnd"/>
      <w:r w:rsidR="00E565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65AD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E565A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E565AD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E565AD">
        <w:rPr>
          <w:rFonts w:ascii="Times New Roman" w:hAnsi="Times New Roman" w:cs="Times New Roman"/>
          <w:sz w:val="24"/>
          <w:szCs w:val="24"/>
        </w:rPr>
        <w:t xml:space="preserve"> </w:t>
      </w:r>
      <w:r w:rsidR="00771CF2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="00771CF2">
        <w:rPr>
          <w:rFonts w:ascii="Times New Roman" w:hAnsi="Times New Roman" w:cs="Times New Roman"/>
          <w:sz w:val="24"/>
          <w:szCs w:val="24"/>
        </w:rPr>
        <w:t>s</w:t>
      </w:r>
      <w:r w:rsidR="005A5909">
        <w:rPr>
          <w:rFonts w:ascii="Times New Roman" w:hAnsi="Times New Roman" w:cs="Times New Roman"/>
          <w:sz w:val="24"/>
          <w:szCs w:val="24"/>
        </w:rPr>
        <w:t>vim</w:t>
      </w:r>
      <w:proofErr w:type="spellEnd"/>
      <w:r w:rsidR="00D13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0E5">
        <w:rPr>
          <w:rFonts w:ascii="Times New Roman" w:hAnsi="Times New Roman" w:cs="Times New Roman"/>
          <w:sz w:val="24"/>
          <w:szCs w:val="24"/>
        </w:rPr>
        <w:t>pacijenti</w:t>
      </w:r>
      <w:r w:rsidR="005A5909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="00D13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0E5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D13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0E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D13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0E5">
        <w:rPr>
          <w:rFonts w:ascii="Times New Roman" w:hAnsi="Times New Roman" w:cs="Times New Roman"/>
          <w:sz w:val="24"/>
          <w:szCs w:val="24"/>
        </w:rPr>
        <w:t>dali</w:t>
      </w:r>
      <w:proofErr w:type="spellEnd"/>
      <w:r w:rsidR="00D13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909">
        <w:rPr>
          <w:rFonts w:ascii="Times New Roman" w:hAnsi="Times New Roman" w:cs="Times New Roman"/>
          <w:sz w:val="24"/>
          <w:szCs w:val="24"/>
        </w:rPr>
        <w:t>pisani</w:t>
      </w:r>
      <w:proofErr w:type="spellEnd"/>
      <w:r w:rsidR="005A5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0E5">
        <w:rPr>
          <w:rFonts w:ascii="Times New Roman" w:hAnsi="Times New Roman" w:cs="Times New Roman"/>
          <w:sz w:val="24"/>
          <w:szCs w:val="24"/>
        </w:rPr>
        <w:t>pristanak</w:t>
      </w:r>
      <w:proofErr w:type="spellEnd"/>
      <w:r w:rsidR="00D130E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D130E5">
        <w:rPr>
          <w:rFonts w:ascii="Times New Roman" w:hAnsi="Times New Roman" w:cs="Times New Roman"/>
          <w:sz w:val="24"/>
          <w:szCs w:val="24"/>
        </w:rPr>
        <w:t>učešće</w:t>
      </w:r>
      <w:proofErr w:type="spellEnd"/>
      <w:r w:rsidR="00D130E5">
        <w:rPr>
          <w:rFonts w:ascii="Times New Roman" w:hAnsi="Times New Roman" w:cs="Times New Roman"/>
          <w:sz w:val="24"/>
          <w:szCs w:val="24"/>
        </w:rPr>
        <w:t xml:space="preserve"> u</w:t>
      </w:r>
      <w:r w:rsidR="00300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3F9">
        <w:rPr>
          <w:rFonts w:ascii="Times New Roman" w:hAnsi="Times New Roman" w:cs="Times New Roman"/>
          <w:sz w:val="24"/>
          <w:szCs w:val="24"/>
        </w:rPr>
        <w:t>studiji</w:t>
      </w:r>
      <w:proofErr w:type="spellEnd"/>
      <w:r w:rsidR="00300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3F9">
        <w:rPr>
          <w:rFonts w:ascii="Times New Roman" w:hAnsi="Times New Roman" w:cs="Times New Roman"/>
          <w:sz w:val="24"/>
          <w:szCs w:val="24"/>
        </w:rPr>
        <w:t>uzorak</w:t>
      </w:r>
      <w:proofErr w:type="spellEnd"/>
      <w:r w:rsidR="00300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3F9">
        <w:rPr>
          <w:rFonts w:ascii="Times New Roman" w:hAnsi="Times New Roman" w:cs="Times New Roman"/>
          <w:sz w:val="24"/>
          <w:szCs w:val="24"/>
        </w:rPr>
        <w:t>krvi</w:t>
      </w:r>
      <w:proofErr w:type="spellEnd"/>
      <w:r w:rsidR="00300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0E5">
        <w:rPr>
          <w:rFonts w:ascii="Times New Roman" w:hAnsi="Times New Roman" w:cs="Times New Roman"/>
          <w:sz w:val="24"/>
          <w:szCs w:val="24"/>
        </w:rPr>
        <w:t>uzet</w:t>
      </w:r>
      <w:proofErr w:type="spellEnd"/>
      <w:r w:rsidR="00D130E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D130E5">
        <w:rPr>
          <w:rFonts w:ascii="Times New Roman" w:hAnsi="Times New Roman" w:cs="Times New Roman"/>
          <w:sz w:val="24"/>
          <w:szCs w:val="24"/>
        </w:rPr>
        <w:t>prvih</w:t>
      </w:r>
      <w:proofErr w:type="spellEnd"/>
      <w:r w:rsidR="00D130E5">
        <w:rPr>
          <w:rFonts w:ascii="Times New Roman" w:hAnsi="Times New Roman" w:cs="Times New Roman"/>
          <w:sz w:val="24"/>
          <w:szCs w:val="24"/>
        </w:rPr>
        <w:t xml:space="preserve"> 24h </w:t>
      </w:r>
      <w:proofErr w:type="spellStart"/>
      <w:r w:rsidR="00D130E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D13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CF2">
        <w:rPr>
          <w:rFonts w:ascii="Times New Roman" w:hAnsi="Times New Roman" w:cs="Times New Roman"/>
          <w:sz w:val="24"/>
          <w:szCs w:val="24"/>
        </w:rPr>
        <w:t>prijema</w:t>
      </w:r>
      <w:proofErr w:type="spellEnd"/>
      <w:r w:rsidR="00771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CF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771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CF2">
        <w:rPr>
          <w:rFonts w:ascii="Times New Roman" w:hAnsi="Times New Roman" w:cs="Times New Roman"/>
          <w:sz w:val="24"/>
          <w:szCs w:val="24"/>
        </w:rPr>
        <w:t>naše</w:t>
      </w:r>
      <w:proofErr w:type="spellEnd"/>
      <w:r w:rsidR="00771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CF2">
        <w:rPr>
          <w:rFonts w:ascii="Times New Roman" w:hAnsi="Times New Roman" w:cs="Times New Roman"/>
          <w:sz w:val="24"/>
          <w:szCs w:val="24"/>
        </w:rPr>
        <w:t>odeljenje</w:t>
      </w:r>
      <w:proofErr w:type="spellEnd"/>
      <w:r w:rsidR="00771C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71CF2">
        <w:rPr>
          <w:rFonts w:ascii="Times New Roman" w:hAnsi="Times New Roman" w:cs="Times New Roman"/>
          <w:sz w:val="24"/>
          <w:szCs w:val="24"/>
        </w:rPr>
        <w:t>intenzivnu</w:t>
      </w:r>
      <w:proofErr w:type="spellEnd"/>
      <w:r w:rsidR="00771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CF2">
        <w:rPr>
          <w:rFonts w:ascii="Times New Roman" w:hAnsi="Times New Roman" w:cs="Times New Roman"/>
          <w:sz w:val="24"/>
          <w:szCs w:val="24"/>
        </w:rPr>
        <w:t>negu</w:t>
      </w:r>
      <w:proofErr w:type="spellEnd"/>
      <w:r w:rsidR="00771CF2">
        <w:rPr>
          <w:rFonts w:ascii="Times New Roman" w:hAnsi="Times New Roman" w:cs="Times New Roman"/>
          <w:sz w:val="24"/>
          <w:szCs w:val="24"/>
        </w:rPr>
        <w:t>)</w:t>
      </w:r>
      <w:r w:rsidR="00597045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597045">
        <w:rPr>
          <w:rFonts w:ascii="Times New Roman" w:hAnsi="Times New Roman" w:cs="Times New Roman"/>
          <w:sz w:val="24"/>
          <w:szCs w:val="24"/>
        </w:rPr>
        <w:t>obzirom</w:t>
      </w:r>
      <w:proofErr w:type="spellEnd"/>
      <w:r w:rsidR="00597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045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597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04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597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045">
        <w:rPr>
          <w:rFonts w:ascii="Times New Roman" w:hAnsi="Times New Roman" w:cs="Times New Roman"/>
          <w:sz w:val="24"/>
          <w:szCs w:val="24"/>
        </w:rPr>
        <w:t>svi</w:t>
      </w:r>
      <w:proofErr w:type="spellEnd"/>
      <w:r w:rsidR="00597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045">
        <w:rPr>
          <w:rFonts w:ascii="Times New Roman" w:hAnsi="Times New Roman" w:cs="Times New Roman"/>
          <w:sz w:val="24"/>
          <w:szCs w:val="24"/>
        </w:rPr>
        <w:t>pacijenti</w:t>
      </w:r>
      <w:proofErr w:type="spellEnd"/>
      <w:r w:rsidR="00597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045">
        <w:rPr>
          <w:rFonts w:ascii="Times New Roman" w:hAnsi="Times New Roman" w:cs="Times New Roman"/>
          <w:sz w:val="24"/>
          <w:szCs w:val="24"/>
        </w:rPr>
        <w:t>primljeni</w:t>
      </w:r>
      <w:proofErr w:type="spellEnd"/>
      <w:r w:rsidR="0059704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97045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="00597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045">
        <w:rPr>
          <w:rFonts w:ascii="Times New Roman" w:hAnsi="Times New Roman" w:cs="Times New Roman"/>
          <w:sz w:val="24"/>
          <w:szCs w:val="24"/>
        </w:rPr>
        <w:t>kraćem</w:t>
      </w:r>
      <w:proofErr w:type="spellEnd"/>
      <w:r w:rsidR="00597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04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597045">
        <w:rPr>
          <w:rFonts w:ascii="Times New Roman" w:hAnsi="Times New Roman" w:cs="Times New Roman"/>
          <w:sz w:val="24"/>
          <w:szCs w:val="24"/>
        </w:rPr>
        <w:t xml:space="preserve"> 6 sati </w:t>
      </w:r>
      <w:proofErr w:type="spellStart"/>
      <w:r w:rsidR="00597045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="00597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045">
        <w:rPr>
          <w:rFonts w:ascii="Times New Roman" w:hAnsi="Times New Roman" w:cs="Times New Roman"/>
          <w:sz w:val="24"/>
          <w:szCs w:val="24"/>
        </w:rPr>
        <w:t>pojave</w:t>
      </w:r>
      <w:proofErr w:type="spellEnd"/>
      <w:r w:rsidR="00597045">
        <w:rPr>
          <w:rFonts w:ascii="Times New Roman" w:hAnsi="Times New Roman" w:cs="Times New Roman"/>
          <w:sz w:val="24"/>
          <w:szCs w:val="24"/>
        </w:rPr>
        <w:t xml:space="preserve"> bola </w:t>
      </w:r>
      <w:proofErr w:type="spellStart"/>
      <w:r w:rsidR="00597045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="00597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045">
        <w:rPr>
          <w:rFonts w:ascii="Times New Roman" w:hAnsi="Times New Roman" w:cs="Times New Roman"/>
          <w:sz w:val="24"/>
          <w:szCs w:val="24"/>
        </w:rPr>
        <w:t>akutnog</w:t>
      </w:r>
      <w:proofErr w:type="spellEnd"/>
      <w:r w:rsidR="00597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045">
        <w:rPr>
          <w:rFonts w:ascii="Times New Roman" w:hAnsi="Times New Roman" w:cs="Times New Roman"/>
          <w:sz w:val="24"/>
          <w:szCs w:val="24"/>
        </w:rPr>
        <w:t>pankreatitisa</w:t>
      </w:r>
      <w:proofErr w:type="spellEnd"/>
      <w:r w:rsidR="00D130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5E6D" w:rsidRPr="002D5E6D" w:rsidRDefault="002D5E6D" w:rsidP="00091A50">
      <w:pPr>
        <w:rPr>
          <w:rFonts w:ascii="Times New Roman" w:hAnsi="Times New Roman" w:cs="Times New Roman"/>
          <w:sz w:val="24"/>
          <w:szCs w:val="24"/>
        </w:rPr>
      </w:pPr>
    </w:p>
    <w:p w:rsidR="001C21A4" w:rsidRDefault="001C21A4" w:rsidP="00091A50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84018">
        <w:rPr>
          <w:rFonts w:ascii="Times New Roman" w:hAnsi="Times New Roman" w:cs="Times New Roman"/>
          <w:b/>
          <w:sz w:val="24"/>
          <w:szCs w:val="24"/>
          <w:lang w:val="sr-Latn-CS"/>
        </w:rPr>
        <w:t>Komentar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/primedba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3</w:t>
      </w:r>
      <w:r>
        <w:rPr>
          <w:rFonts w:ascii="Times New Roman" w:hAnsi="Times New Roman" w:cs="Times New Roman"/>
          <w:sz w:val="24"/>
          <w:szCs w:val="24"/>
          <w:lang w:val="sr-Latn-CS"/>
        </w:rPr>
        <w:t>: „</w:t>
      </w:r>
      <w:r w:rsidR="00091A50" w:rsidRPr="00091A50">
        <w:rPr>
          <w:rFonts w:ascii="Times New Roman" w:hAnsi="Times New Roman" w:cs="Times New Roman"/>
          <w:sz w:val="24"/>
          <w:szCs w:val="24"/>
          <w:lang w:val="sr-Latn-CS"/>
        </w:rPr>
        <w:t>Trajanje organske disfunkcije preko 48 sati je kriterijum revidirane Atlanta</w:t>
      </w:r>
      <w:r w:rsidR="00091A50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91A50" w:rsidRPr="00091A50">
        <w:rPr>
          <w:rFonts w:ascii="Times New Roman" w:hAnsi="Times New Roman" w:cs="Times New Roman"/>
          <w:sz w:val="24"/>
          <w:szCs w:val="24"/>
          <w:lang w:val="sr-Latn-CS"/>
        </w:rPr>
        <w:t>klasifikacije a ne stare klasifikacije. Takođe, antibiotska profilaksa je</w:t>
      </w:r>
      <w:r w:rsidR="00091A50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91A50" w:rsidRPr="00091A50">
        <w:rPr>
          <w:rFonts w:ascii="Times New Roman" w:hAnsi="Times New Roman" w:cs="Times New Roman"/>
          <w:sz w:val="24"/>
          <w:szCs w:val="24"/>
          <w:lang w:val="sr-Latn-CS"/>
        </w:rPr>
        <w:t>savetovana od većine vodiča pre revizije A</w:t>
      </w:r>
      <w:r w:rsidR="00091A50">
        <w:rPr>
          <w:rFonts w:ascii="Times New Roman" w:hAnsi="Times New Roman" w:cs="Times New Roman"/>
          <w:sz w:val="24"/>
          <w:szCs w:val="24"/>
          <w:lang w:val="sr-Latn-CS"/>
        </w:rPr>
        <w:t xml:space="preserve">tlanta klasifikacije, pa se ima </w:t>
      </w:r>
      <w:r w:rsidR="00091A50" w:rsidRPr="00091A50">
        <w:rPr>
          <w:rFonts w:ascii="Times New Roman" w:hAnsi="Times New Roman" w:cs="Times New Roman"/>
          <w:sz w:val="24"/>
          <w:szCs w:val="24"/>
          <w:lang w:val="sr-Latn-CS"/>
        </w:rPr>
        <w:t>utisak da autori povremeno koriste  preporuke od obe klasifikacije?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B84018">
        <w:rPr>
          <w:rFonts w:ascii="Times New Roman" w:hAnsi="Times New Roman" w:cs="Times New Roman"/>
          <w:sz w:val="24"/>
          <w:szCs w:val="24"/>
        </w:rPr>
        <w:t>.</w:t>
      </w:r>
    </w:p>
    <w:p w:rsidR="00D83D16" w:rsidRDefault="001C21A4" w:rsidP="008D04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51A1">
        <w:rPr>
          <w:rFonts w:ascii="Times New Roman" w:hAnsi="Times New Roman" w:cs="Times New Roman"/>
          <w:b/>
          <w:sz w:val="24"/>
          <w:szCs w:val="24"/>
        </w:rPr>
        <w:t>Odgovor</w:t>
      </w:r>
      <w:proofErr w:type="spellEnd"/>
      <w:r w:rsidRPr="002251A1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2251A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003F9">
        <w:rPr>
          <w:rFonts w:ascii="Times New Roman" w:hAnsi="Times New Roman" w:cs="Times New Roman"/>
          <w:sz w:val="24"/>
          <w:szCs w:val="24"/>
        </w:rPr>
        <w:t>Zahvaljujemo</w:t>
      </w:r>
      <w:proofErr w:type="spellEnd"/>
      <w:r w:rsidR="00300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3F9">
        <w:rPr>
          <w:rFonts w:ascii="Times New Roman" w:hAnsi="Times New Roman" w:cs="Times New Roman"/>
          <w:sz w:val="24"/>
          <w:szCs w:val="24"/>
        </w:rPr>
        <w:t>recenzentu</w:t>
      </w:r>
      <w:proofErr w:type="spellEnd"/>
      <w:r w:rsidR="00300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003F9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5B5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83">
        <w:rPr>
          <w:rFonts w:ascii="Times New Roman" w:hAnsi="Times New Roman" w:cs="Times New Roman"/>
          <w:sz w:val="24"/>
          <w:szCs w:val="24"/>
        </w:rPr>
        <w:t>ovo</w:t>
      </w:r>
      <w:r w:rsidR="00597045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300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045">
        <w:rPr>
          <w:rFonts w:ascii="Times New Roman" w:hAnsi="Times New Roman" w:cs="Times New Roman"/>
          <w:sz w:val="24"/>
          <w:szCs w:val="24"/>
        </w:rPr>
        <w:t>primedbi</w:t>
      </w:r>
      <w:proofErr w:type="spellEnd"/>
      <w:r w:rsidR="003003F9">
        <w:rPr>
          <w:rFonts w:ascii="Times New Roman" w:hAnsi="Times New Roman" w:cs="Times New Roman"/>
          <w:sz w:val="24"/>
          <w:szCs w:val="24"/>
        </w:rPr>
        <w:t>.</w:t>
      </w:r>
      <w:r w:rsidR="005B5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83">
        <w:rPr>
          <w:rFonts w:ascii="Times New Roman" w:hAnsi="Times New Roman" w:cs="Times New Roman"/>
          <w:sz w:val="24"/>
          <w:szCs w:val="24"/>
        </w:rPr>
        <w:t>Naime</w:t>
      </w:r>
      <w:proofErr w:type="spellEnd"/>
      <w:r w:rsidR="005B5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5F83">
        <w:rPr>
          <w:rFonts w:ascii="Times New Roman" w:hAnsi="Times New Roman" w:cs="Times New Roman"/>
          <w:sz w:val="24"/>
          <w:szCs w:val="24"/>
        </w:rPr>
        <w:t>kriterijumi</w:t>
      </w:r>
      <w:proofErr w:type="spellEnd"/>
      <w:r w:rsidR="005B5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83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5B5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8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5B5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83">
        <w:rPr>
          <w:rFonts w:ascii="Times New Roman" w:hAnsi="Times New Roman" w:cs="Times New Roman"/>
          <w:sz w:val="24"/>
          <w:szCs w:val="24"/>
        </w:rPr>
        <w:t>korišćeni</w:t>
      </w:r>
      <w:proofErr w:type="spellEnd"/>
      <w:r w:rsidR="005B5F8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B5F83">
        <w:rPr>
          <w:rFonts w:ascii="Times New Roman" w:hAnsi="Times New Roman" w:cs="Times New Roman"/>
          <w:sz w:val="24"/>
          <w:szCs w:val="24"/>
        </w:rPr>
        <w:t>ovoj</w:t>
      </w:r>
      <w:proofErr w:type="spellEnd"/>
      <w:r w:rsidR="005B5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83">
        <w:rPr>
          <w:rFonts w:ascii="Times New Roman" w:hAnsi="Times New Roman" w:cs="Times New Roman"/>
          <w:sz w:val="24"/>
          <w:szCs w:val="24"/>
        </w:rPr>
        <w:t>studiji</w:t>
      </w:r>
      <w:proofErr w:type="spellEnd"/>
      <w:r w:rsidR="005B5F8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5B5F83">
        <w:rPr>
          <w:rFonts w:ascii="Times New Roman" w:hAnsi="Times New Roman" w:cs="Times New Roman"/>
          <w:sz w:val="24"/>
          <w:szCs w:val="24"/>
        </w:rPr>
        <w:t>ocenu</w:t>
      </w:r>
      <w:proofErr w:type="spellEnd"/>
      <w:r w:rsidR="005B5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83">
        <w:rPr>
          <w:rFonts w:ascii="Times New Roman" w:hAnsi="Times New Roman" w:cs="Times New Roman"/>
          <w:sz w:val="24"/>
          <w:szCs w:val="24"/>
        </w:rPr>
        <w:t>težine</w:t>
      </w:r>
      <w:proofErr w:type="spellEnd"/>
      <w:r w:rsidR="005B5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83">
        <w:rPr>
          <w:rFonts w:ascii="Times New Roman" w:hAnsi="Times New Roman" w:cs="Times New Roman"/>
          <w:sz w:val="24"/>
          <w:szCs w:val="24"/>
        </w:rPr>
        <w:t>akutnog</w:t>
      </w:r>
      <w:proofErr w:type="spellEnd"/>
      <w:r w:rsidR="005B5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83">
        <w:rPr>
          <w:rFonts w:ascii="Times New Roman" w:hAnsi="Times New Roman" w:cs="Times New Roman"/>
          <w:sz w:val="24"/>
          <w:szCs w:val="24"/>
        </w:rPr>
        <w:t>pankreatitisa</w:t>
      </w:r>
      <w:proofErr w:type="spellEnd"/>
      <w:r w:rsidR="005B5F8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B5F83">
        <w:rPr>
          <w:rFonts w:ascii="Times New Roman" w:hAnsi="Times New Roman" w:cs="Times New Roman"/>
          <w:sz w:val="24"/>
          <w:szCs w:val="24"/>
        </w:rPr>
        <w:t>teška</w:t>
      </w:r>
      <w:proofErr w:type="spellEnd"/>
      <w:r w:rsidR="005B5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B5F83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="005B5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83">
        <w:rPr>
          <w:rFonts w:ascii="Times New Roman" w:hAnsi="Times New Roman" w:cs="Times New Roman"/>
          <w:sz w:val="24"/>
          <w:szCs w:val="24"/>
        </w:rPr>
        <w:t>laka</w:t>
      </w:r>
      <w:proofErr w:type="spellEnd"/>
      <w:r w:rsidR="005B5F83">
        <w:rPr>
          <w:rFonts w:ascii="Times New Roman" w:hAnsi="Times New Roman" w:cs="Times New Roman"/>
          <w:sz w:val="24"/>
          <w:szCs w:val="24"/>
        </w:rPr>
        <w:t xml:space="preserve"> forma) </w:t>
      </w:r>
      <w:proofErr w:type="spellStart"/>
      <w:r w:rsidR="005B5F8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D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D16">
        <w:rPr>
          <w:rFonts w:ascii="Times New Roman" w:hAnsi="Times New Roman" w:cs="Times New Roman"/>
          <w:sz w:val="24"/>
          <w:szCs w:val="24"/>
        </w:rPr>
        <w:t>definisani</w:t>
      </w:r>
      <w:proofErr w:type="spellEnd"/>
      <w:r w:rsidR="005B5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83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="005B5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F83">
        <w:rPr>
          <w:rFonts w:ascii="Times New Roman" w:hAnsi="Times New Roman" w:cs="Times New Roman"/>
          <w:sz w:val="24"/>
          <w:szCs w:val="24"/>
        </w:rPr>
        <w:t>originalnoj</w:t>
      </w:r>
      <w:proofErr w:type="spellEnd"/>
      <w:r w:rsidR="005B5F83">
        <w:rPr>
          <w:rFonts w:ascii="Times New Roman" w:hAnsi="Times New Roman" w:cs="Times New Roman"/>
          <w:sz w:val="24"/>
          <w:szCs w:val="24"/>
        </w:rPr>
        <w:t xml:space="preserve"> Atlanta </w:t>
      </w:r>
      <w:proofErr w:type="spellStart"/>
      <w:r w:rsidR="005B5F83">
        <w:rPr>
          <w:rFonts w:ascii="Times New Roman" w:hAnsi="Times New Roman" w:cs="Times New Roman"/>
          <w:sz w:val="24"/>
          <w:szCs w:val="24"/>
        </w:rPr>
        <w:t>klasifikaciji</w:t>
      </w:r>
      <w:proofErr w:type="spellEnd"/>
      <w:r w:rsidR="005B5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1992. </w:t>
      </w:r>
      <w:proofErr w:type="spellStart"/>
      <w:proofErr w:type="gramStart"/>
      <w:r w:rsidR="007A1834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7A1834">
        <w:rPr>
          <w:rFonts w:ascii="Times New Roman" w:hAnsi="Times New Roman" w:cs="Times New Roman"/>
          <w:sz w:val="24"/>
          <w:szCs w:val="24"/>
        </w:rPr>
        <w:t xml:space="preserve"> </w:t>
      </w:r>
      <w:r w:rsidR="005B5F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83D16">
        <w:rPr>
          <w:rFonts w:ascii="Times New Roman" w:hAnsi="Times New Roman" w:cs="Times New Roman"/>
          <w:sz w:val="24"/>
          <w:szCs w:val="24"/>
        </w:rPr>
        <w:t>kriterijumi</w:t>
      </w:r>
      <w:proofErr w:type="spellEnd"/>
      <w:r w:rsidR="00D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D16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D83D1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D83D16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="00D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D1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D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D16">
        <w:rPr>
          <w:rFonts w:ascii="Times New Roman" w:hAnsi="Times New Roman" w:cs="Times New Roman"/>
          <w:sz w:val="24"/>
          <w:szCs w:val="24"/>
        </w:rPr>
        <w:t>otkazivanje</w:t>
      </w:r>
      <w:proofErr w:type="spellEnd"/>
      <w:r w:rsidR="00D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D16">
        <w:rPr>
          <w:rFonts w:ascii="Times New Roman" w:hAnsi="Times New Roman" w:cs="Times New Roman"/>
          <w:sz w:val="24"/>
          <w:szCs w:val="24"/>
        </w:rPr>
        <w:t>organa</w:t>
      </w:r>
      <w:proofErr w:type="spellEnd"/>
      <w:r w:rsidR="00D83D16">
        <w:rPr>
          <w:rFonts w:ascii="Times New Roman" w:hAnsi="Times New Roman" w:cs="Times New Roman"/>
          <w:sz w:val="24"/>
          <w:szCs w:val="24"/>
        </w:rPr>
        <w:t xml:space="preserve"> i/</w:t>
      </w:r>
      <w:proofErr w:type="spellStart"/>
      <w:r w:rsidR="00D83D16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D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D16">
        <w:rPr>
          <w:rFonts w:ascii="Times New Roman" w:hAnsi="Times New Roman" w:cs="Times New Roman"/>
          <w:sz w:val="24"/>
          <w:szCs w:val="24"/>
        </w:rPr>
        <w:t>prisustvo</w:t>
      </w:r>
      <w:proofErr w:type="spellEnd"/>
      <w:r w:rsidR="00D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D16">
        <w:rPr>
          <w:rFonts w:ascii="Times New Roman" w:hAnsi="Times New Roman" w:cs="Times New Roman"/>
          <w:sz w:val="24"/>
          <w:szCs w:val="24"/>
        </w:rPr>
        <w:t>lokalnih</w:t>
      </w:r>
      <w:proofErr w:type="spellEnd"/>
      <w:r w:rsidR="00D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D16">
        <w:rPr>
          <w:rFonts w:ascii="Times New Roman" w:hAnsi="Times New Roman" w:cs="Times New Roman"/>
          <w:sz w:val="24"/>
          <w:szCs w:val="24"/>
        </w:rPr>
        <w:t>komplikacija</w:t>
      </w:r>
      <w:proofErr w:type="spellEnd"/>
      <w:r w:rsidR="00D83D1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D83D16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="00D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D16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="00D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D16">
        <w:rPr>
          <w:rFonts w:ascii="Times New Roman" w:hAnsi="Times New Roman" w:cs="Times New Roman"/>
          <w:sz w:val="24"/>
          <w:szCs w:val="24"/>
        </w:rPr>
        <w:t>postavljenih</w:t>
      </w:r>
      <w:proofErr w:type="spellEnd"/>
      <w:r w:rsidR="00D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D16">
        <w:rPr>
          <w:rFonts w:ascii="Times New Roman" w:hAnsi="Times New Roman" w:cs="Times New Roman"/>
          <w:sz w:val="24"/>
          <w:szCs w:val="24"/>
        </w:rPr>
        <w:t>kriterijuma</w:t>
      </w:r>
      <w:proofErr w:type="spellEnd"/>
      <w:r w:rsidR="00D83D16">
        <w:rPr>
          <w:rFonts w:ascii="Times New Roman" w:hAnsi="Times New Roman" w:cs="Times New Roman"/>
          <w:sz w:val="24"/>
          <w:szCs w:val="24"/>
        </w:rPr>
        <w:t xml:space="preserve"> 1992. </w:t>
      </w:r>
      <w:proofErr w:type="spellStart"/>
      <w:proofErr w:type="gramStart"/>
      <w:r w:rsidR="00D83D1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D83D1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D83D16">
        <w:rPr>
          <w:rFonts w:ascii="Times New Roman" w:hAnsi="Times New Roman" w:cs="Times New Roman"/>
          <w:sz w:val="24"/>
          <w:szCs w:val="24"/>
        </w:rPr>
        <w:t>kasnije</w:t>
      </w:r>
      <w:proofErr w:type="spellEnd"/>
      <w:r w:rsidR="00D83D16">
        <w:rPr>
          <w:rFonts w:ascii="Times New Roman" w:hAnsi="Times New Roman" w:cs="Times New Roman"/>
          <w:sz w:val="24"/>
          <w:szCs w:val="24"/>
        </w:rPr>
        <w:t xml:space="preserve">, </w:t>
      </w:r>
      <w:r w:rsidR="00532EC4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595B85">
        <w:rPr>
          <w:rFonts w:ascii="Times New Roman" w:hAnsi="Times New Roman" w:cs="Times New Roman"/>
          <w:sz w:val="24"/>
          <w:szCs w:val="24"/>
        </w:rPr>
        <w:lastRenderedPageBreak/>
        <w:t>kliničkoj</w:t>
      </w:r>
      <w:proofErr w:type="spellEnd"/>
      <w:r w:rsidR="00595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EC4">
        <w:rPr>
          <w:rFonts w:ascii="Times New Roman" w:hAnsi="Times New Roman" w:cs="Times New Roman"/>
          <w:sz w:val="24"/>
          <w:szCs w:val="24"/>
        </w:rPr>
        <w:t>praksi</w:t>
      </w:r>
      <w:proofErr w:type="spellEnd"/>
      <w:r w:rsidR="00532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EC4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532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EC4">
        <w:rPr>
          <w:rFonts w:ascii="Times New Roman" w:hAnsi="Times New Roman" w:cs="Times New Roman"/>
          <w:sz w:val="24"/>
          <w:szCs w:val="24"/>
        </w:rPr>
        <w:t>navedeni</w:t>
      </w:r>
      <w:proofErr w:type="spellEnd"/>
      <w:r w:rsidR="00532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EC4">
        <w:rPr>
          <w:rFonts w:ascii="Times New Roman" w:hAnsi="Times New Roman" w:cs="Times New Roman"/>
          <w:sz w:val="24"/>
          <w:szCs w:val="24"/>
        </w:rPr>
        <w:t>kriterijumi</w:t>
      </w:r>
      <w:proofErr w:type="spellEnd"/>
      <w:r w:rsidR="00532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EC4">
        <w:rPr>
          <w:rFonts w:ascii="Times New Roman" w:hAnsi="Times New Roman" w:cs="Times New Roman"/>
          <w:sz w:val="24"/>
          <w:szCs w:val="24"/>
        </w:rPr>
        <w:t>postali</w:t>
      </w:r>
      <w:proofErr w:type="spellEnd"/>
      <w:r w:rsidR="00532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EC4">
        <w:rPr>
          <w:rFonts w:ascii="Times New Roman" w:hAnsi="Times New Roman" w:cs="Times New Roman"/>
          <w:sz w:val="24"/>
          <w:szCs w:val="24"/>
        </w:rPr>
        <w:t>najvećim</w:t>
      </w:r>
      <w:proofErr w:type="spellEnd"/>
      <w:r w:rsidR="00532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EC4">
        <w:rPr>
          <w:rFonts w:ascii="Times New Roman" w:hAnsi="Times New Roman" w:cs="Times New Roman"/>
          <w:sz w:val="24"/>
          <w:szCs w:val="24"/>
        </w:rPr>
        <w:t>delom</w:t>
      </w:r>
      <w:proofErr w:type="spellEnd"/>
      <w:r w:rsidR="00532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EC4">
        <w:rPr>
          <w:rFonts w:ascii="Times New Roman" w:hAnsi="Times New Roman" w:cs="Times New Roman"/>
          <w:sz w:val="24"/>
          <w:szCs w:val="24"/>
        </w:rPr>
        <w:t>konfuzni</w:t>
      </w:r>
      <w:proofErr w:type="spellEnd"/>
      <w:r w:rsidR="00532EC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595B85">
        <w:rPr>
          <w:rFonts w:ascii="Times New Roman" w:hAnsi="Times New Roman" w:cs="Times New Roman"/>
          <w:sz w:val="24"/>
          <w:szCs w:val="24"/>
        </w:rPr>
        <w:t>lekare</w:t>
      </w:r>
      <w:proofErr w:type="spellEnd"/>
      <w:r w:rsidR="00595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EC4">
        <w:rPr>
          <w:rFonts w:ascii="Times New Roman" w:hAnsi="Times New Roman" w:cs="Times New Roman"/>
          <w:sz w:val="24"/>
          <w:szCs w:val="24"/>
        </w:rPr>
        <w:t>kliničare</w:t>
      </w:r>
      <w:proofErr w:type="spellEnd"/>
      <w:r w:rsidR="00532EC4">
        <w:rPr>
          <w:rFonts w:ascii="Times New Roman" w:hAnsi="Times New Roman" w:cs="Times New Roman"/>
          <w:sz w:val="24"/>
          <w:szCs w:val="24"/>
        </w:rPr>
        <w:t xml:space="preserve"> </w:t>
      </w:r>
      <w:r w:rsidR="00C729F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D041B" w:rsidRPr="002B7C01">
        <w:rPr>
          <w:rFonts w:ascii="Times New Roman" w:hAnsi="Times New Roman" w:cs="Times New Roman"/>
          <w:i/>
          <w:sz w:val="24"/>
          <w:szCs w:val="24"/>
        </w:rPr>
        <w:t>Bollen</w:t>
      </w:r>
      <w:proofErr w:type="spellEnd"/>
      <w:r w:rsidR="008D041B" w:rsidRPr="002B7C01">
        <w:rPr>
          <w:rFonts w:ascii="Times New Roman" w:hAnsi="Times New Roman" w:cs="Times New Roman"/>
          <w:i/>
          <w:sz w:val="24"/>
          <w:szCs w:val="24"/>
        </w:rPr>
        <w:t xml:space="preserve"> TL, van </w:t>
      </w:r>
      <w:proofErr w:type="spellStart"/>
      <w:r w:rsidR="008D041B" w:rsidRPr="002B7C01">
        <w:rPr>
          <w:rFonts w:ascii="Times New Roman" w:hAnsi="Times New Roman" w:cs="Times New Roman"/>
          <w:i/>
          <w:sz w:val="24"/>
          <w:szCs w:val="24"/>
        </w:rPr>
        <w:t>Santvoort</w:t>
      </w:r>
      <w:proofErr w:type="spellEnd"/>
      <w:r w:rsidR="008D041B" w:rsidRPr="002B7C01">
        <w:rPr>
          <w:rFonts w:ascii="Times New Roman" w:hAnsi="Times New Roman" w:cs="Times New Roman"/>
          <w:i/>
          <w:sz w:val="24"/>
          <w:szCs w:val="24"/>
        </w:rPr>
        <w:t xml:space="preserve"> HC, </w:t>
      </w:r>
      <w:proofErr w:type="spellStart"/>
      <w:r w:rsidR="008D041B" w:rsidRPr="002B7C01">
        <w:rPr>
          <w:rFonts w:ascii="Times New Roman" w:hAnsi="Times New Roman" w:cs="Times New Roman"/>
          <w:i/>
          <w:sz w:val="24"/>
          <w:szCs w:val="24"/>
        </w:rPr>
        <w:t>Besselink</w:t>
      </w:r>
      <w:proofErr w:type="spellEnd"/>
      <w:r w:rsidR="008D041B" w:rsidRPr="002B7C01">
        <w:rPr>
          <w:rFonts w:ascii="Times New Roman" w:hAnsi="Times New Roman" w:cs="Times New Roman"/>
          <w:i/>
          <w:sz w:val="24"/>
          <w:szCs w:val="24"/>
        </w:rPr>
        <w:t xml:space="preserve"> MG, van </w:t>
      </w:r>
      <w:proofErr w:type="spellStart"/>
      <w:r w:rsidR="008D041B" w:rsidRPr="002B7C01">
        <w:rPr>
          <w:rFonts w:ascii="Times New Roman" w:hAnsi="Times New Roman" w:cs="Times New Roman"/>
          <w:i/>
          <w:sz w:val="24"/>
          <w:szCs w:val="24"/>
        </w:rPr>
        <w:t>Leeuwen</w:t>
      </w:r>
      <w:proofErr w:type="spellEnd"/>
      <w:r w:rsidR="008D041B" w:rsidRPr="002B7C01">
        <w:rPr>
          <w:rFonts w:ascii="Times New Roman" w:hAnsi="Times New Roman" w:cs="Times New Roman"/>
          <w:i/>
          <w:sz w:val="24"/>
          <w:szCs w:val="24"/>
        </w:rPr>
        <w:t xml:space="preserve"> MS, Horvath KD, </w:t>
      </w:r>
      <w:proofErr w:type="spellStart"/>
      <w:r w:rsidR="008D041B" w:rsidRPr="002B7C01">
        <w:rPr>
          <w:rFonts w:ascii="Times New Roman" w:hAnsi="Times New Roman" w:cs="Times New Roman"/>
          <w:i/>
          <w:sz w:val="24"/>
          <w:szCs w:val="24"/>
        </w:rPr>
        <w:t>Freeny</w:t>
      </w:r>
      <w:proofErr w:type="spellEnd"/>
      <w:r w:rsidR="008D041B" w:rsidRPr="002B7C01">
        <w:rPr>
          <w:rFonts w:ascii="Times New Roman" w:hAnsi="Times New Roman" w:cs="Times New Roman"/>
          <w:i/>
          <w:sz w:val="24"/>
          <w:szCs w:val="24"/>
        </w:rPr>
        <w:t xml:space="preserve"> PC, </w:t>
      </w:r>
      <w:proofErr w:type="spellStart"/>
      <w:r w:rsidR="008D041B" w:rsidRPr="002B7C01">
        <w:rPr>
          <w:rFonts w:ascii="Times New Roman" w:hAnsi="Times New Roman" w:cs="Times New Roman"/>
          <w:i/>
          <w:sz w:val="24"/>
          <w:szCs w:val="24"/>
        </w:rPr>
        <w:t>Gooszen</w:t>
      </w:r>
      <w:proofErr w:type="spellEnd"/>
      <w:r w:rsidR="008D041B" w:rsidRPr="002B7C01">
        <w:rPr>
          <w:rFonts w:ascii="Times New Roman" w:hAnsi="Times New Roman" w:cs="Times New Roman"/>
          <w:i/>
          <w:sz w:val="24"/>
          <w:szCs w:val="24"/>
        </w:rPr>
        <w:t xml:space="preserve"> HG; Dutch Acute Pancreatitis Study Group. The Atlanta Classification of acute pancreatitis revisited. Br J Surg. 2008 Jan</w:t>
      </w:r>
      <w:proofErr w:type="gramStart"/>
      <w:r w:rsidR="008D041B" w:rsidRPr="002B7C01">
        <w:rPr>
          <w:rFonts w:ascii="Times New Roman" w:hAnsi="Times New Roman" w:cs="Times New Roman"/>
          <w:i/>
          <w:sz w:val="24"/>
          <w:szCs w:val="24"/>
        </w:rPr>
        <w:t>;95</w:t>
      </w:r>
      <w:proofErr w:type="gramEnd"/>
      <w:r w:rsidR="008D041B" w:rsidRPr="002B7C01">
        <w:rPr>
          <w:rFonts w:ascii="Times New Roman" w:hAnsi="Times New Roman" w:cs="Times New Roman"/>
          <w:i/>
          <w:sz w:val="24"/>
          <w:szCs w:val="24"/>
        </w:rPr>
        <w:t>(1):6-21</w:t>
      </w:r>
      <w:r w:rsidR="00C729FF">
        <w:rPr>
          <w:rFonts w:ascii="Times New Roman" w:hAnsi="Times New Roman" w:cs="Times New Roman"/>
          <w:sz w:val="24"/>
          <w:szCs w:val="24"/>
        </w:rPr>
        <w:t xml:space="preserve">) </w:t>
      </w:r>
      <w:r w:rsidR="00532EC4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D83D16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="00D83D1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595B85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="00595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D16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="00D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41B">
        <w:rPr>
          <w:rFonts w:ascii="Times New Roman" w:hAnsi="Times New Roman" w:cs="Times New Roman"/>
          <w:sz w:val="24"/>
          <w:szCs w:val="24"/>
        </w:rPr>
        <w:t>zahteva</w:t>
      </w:r>
      <w:proofErr w:type="spellEnd"/>
      <w:r w:rsidR="008D04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0E1A">
        <w:rPr>
          <w:rFonts w:ascii="Times New Roman" w:hAnsi="Times New Roman" w:cs="Times New Roman"/>
          <w:sz w:val="24"/>
          <w:szCs w:val="24"/>
        </w:rPr>
        <w:t>pokušaja</w:t>
      </w:r>
      <w:proofErr w:type="spellEnd"/>
      <w:r w:rsidR="000E0E1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D83D16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="00D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D16">
        <w:rPr>
          <w:rFonts w:ascii="Times New Roman" w:hAnsi="Times New Roman" w:cs="Times New Roman"/>
          <w:sz w:val="24"/>
          <w:szCs w:val="24"/>
        </w:rPr>
        <w:t>novih</w:t>
      </w:r>
      <w:proofErr w:type="spellEnd"/>
      <w:r w:rsidR="00D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D16">
        <w:rPr>
          <w:rFonts w:ascii="Times New Roman" w:hAnsi="Times New Roman" w:cs="Times New Roman"/>
          <w:sz w:val="24"/>
          <w:szCs w:val="24"/>
        </w:rPr>
        <w:t>klasifikacija</w:t>
      </w:r>
      <w:proofErr w:type="spellEnd"/>
      <w:r w:rsidR="00D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EC4">
        <w:rPr>
          <w:rFonts w:ascii="Times New Roman" w:hAnsi="Times New Roman" w:cs="Times New Roman"/>
          <w:sz w:val="24"/>
          <w:szCs w:val="24"/>
        </w:rPr>
        <w:t>komplikacija</w:t>
      </w:r>
      <w:proofErr w:type="spellEnd"/>
      <w:r w:rsidR="00532EC4">
        <w:rPr>
          <w:rFonts w:ascii="Times New Roman" w:hAnsi="Times New Roman" w:cs="Times New Roman"/>
          <w:sz w:val="24"/>
          <w:szCs w:val="24"/>
        </w:rPr>
        <w:t xml:space="preserve"> </w:t>
      </w:r>
      <w:r w:rsidR="008D041B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8D041B">
        <w:rPr>
          <w:rFonts w:ascii="Times New Roman" w:hAnsi="Times New Roman" w:cs="Times New Roman"/>
          <w:sz w:val="24"/>
          <w:szCs w:val="24"/>
        </w:rPr>
        <w:t>težine</w:t>
      </w:r>
      <w:proofErr w:type="spellEnd"/>
      <w:r w:rsidR="008D0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D16">
        <w:rPr>
          <w:rFonts w:ascii="Times New Roman" w:hAnsi="Times New Roman" w:cs="Times New Roman"/>
          <w:sz w:val="24"/>
          <w:szCs w:val="24"/>
        </w:rPr>
        <w:t>akutn</w:t>
      </w:r>
      <w:r w:rsidR="000E0E1A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="000E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E1A">
        <w:rPr>
          <w:rFonts w:ascii="Times New Roman" w:hAnsi="Times New Roman" w:cs="Times New Roman"/>
          <w:sz w:val="24"/>
          <w:szCs w:val="24"/>
        </w:rPr>
        <w:t>pankreatitisa</w:t>
      </w:r>
      <w:proofErr w:type="spellEnd"/>
      <w:r w:rsidR="000E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E1A">
        <w:rPr>
          <w:rFonts w:ascii="Times New Roman" w:hAnsi="Times New Roman" w:cs="Times New Roman"/>
          <w:sz w:val="24"/>
          <w:szCs w:val="24"/>
        </w:rPr>
        <w:t>gde</w:t>
      </w:r>
      <w:proofErr w:type="spellEnd"/>
      <w:r w:rsidR="000E0E1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težina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bolesti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vezuje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za</w:t>
      </w:r>
      <w:r w:rsidR="000E0E1A">
        <w:rPr>
          <w:rFonts w:ascii="Times New Roman" w:hAnsi="Times New Roman" w:cs="Times New Roman"/>
          <w:sz w:val="24"/>
          <w:szCs w:val="24"/>
        </w:rPr>
        <w:t xml:space="preserve"> </w:t>
      </w:r>
      <w:r w:rsidR="007A1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E1A">
        <w:rPr>
          <w:rFonts w:ascii="Times New Roman" w:hAnsi="Times New Roman" w:cs="Times New Roman"/>
          <w:sz w:val="24"/>
          <w:szCs w:val="24"/>
        </w:rPr>
        <w:t>trajanje</w:t>
      </w:r>
      <w:proofErr w:type="spellEnd"/>
      <w:r w:rsidR="000E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E1A">
        <w:rPr>
          <w:rFonts w:ascii="Times New Roman" w:hAnsi="Times New Roman" w:cs="Times New Roman"/>
          <w:sz w:val="24"/>
          <w:szCs w:val="24"/>
        </w:rPr>
        <w:t>organske</w:t>
      </w:r>
      <w:proofErr w:type="spellEnd"/>
      <w:r w:rsidR="000E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E1A">
        <w:rPr>
          <w:rFonts w:ascii="Times New Roman" w:hAnsi="Times New Roman" w:cs="Times New Roman"/>
          <w:sz w:val="24"/>
          <w:szCs w:val="24"/>
        </w:rPr>
        <w:t>insuficijencije</w:t>
      </w:r>
      <w:proofErr w:type="spellEnd"/>
      <w:r w:rsidR="000E0E1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0E0E1A">
        <w:rPr>
          <w:rFonts w:ascii="Times New Roman" w:hAnsi="Times New Roman" w:cs="Times New Roman"/>
          <w:sz w:val="24"/>
          <w:szCs w:val="24"/>
        </w:rPr>
        <w:t>smislu</w:t>
      </w:r>
      <w:proofErr w:type="spellEnd"/>
      <w:r w:rsidR="000E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E1A">
        <w:rPr>
          <w:rFonts w:ascii="Times New Roman" w:hAnsi="Times New Roman" w:cs="Times New Roman"/>
          <w:sz w:val="24"/>
          <w:szCs w:val="24"/>
        </w:rPr>
        <w:t>prolazne</w:t>
      </w:r>
      <w:proofErr w:type="spellEnd"/>
      <w:r w:rsidR="000E0E1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E0E1A">
        <w:rPr>
          <w:rFonts w:ascii="Times New Roman" w:hAnsi="Times New Roman" w:cs="Times New Roman"/>
          <w:sz w:val="24"/>
          <w:szCs w:val="24"/>
        </w:rPr>
        <w:t>manje</w:t>
      </w:r>
      <w:proofErr w:type="spellEnd"/>
      <w:r w:rsidR="000E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E1A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0E0E1A">
        <w:rPr>
          <w:rFonts w:ascii="Times New Roman" w:hAnsi="Times New Roman" w:cs="Times New Roman"/>
          <w:sz w:val="24"/>
          <w:szCs w:val="24"/>
        </w:rPr>
        <w:t xml:space="preserve"> 48 sa</w:t>
      </w:r>
      <w:r w:rsidR="00B164F0">
        <w:rPr>
          <w:rFonts w:ascii="Times New Roman" w:hAnsi="Times New Roman" w:cs="Times New Roman"/>
          <w:sz w:val="24"/>
          <w:szCs w:val="24"/>
        </w:rPr>
        <w:t>t</w:t>
      </w:r>
      <w:r w:rsidR="000E0E1A">
        <w:rPr>
          <w:rFonts w:ascii="Times New Roman" w:hAnsi="Times New Roman" w:cs="Times New Roman"/>
          <w:sz w:val="24"/>
          <w:szCs w:val="24"/>
        </w:rPr>
        <w:t>i</w:t>
      </w:r>
      <w:r w:rsidR="00D83D1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D83D16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D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D16">
        <w:rPr>
          <w:rFonts w:ascii="Times New Roman" w:hAnsi="Times New Roman" w:cs="Times New Roman"/>
          <w:sz w:val="24"/>
          <w:szCs w:val="24"/>
        </w:rPr>
        <w:t>perzistentne</w:t>
      </w:r>
      <w:proofErr w:type="spellEnd"/>
      <w:r w:rsidR="00D83D1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83D16">
        <w:rPr>
          <w:rFonts w:ascii="Times New Roman" w:hAnsi="Times New Roman" w:cs="Times New Roman"/>
          <w:sz w:val="24"/>
          <w:szCs w:val="24"/>
        </w:rPr>
        <w:t>duže</w:t>
      </w:r>
      <w:proofErr w:type="spellEnd"/>
      <w:r w:rsidR="00D83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D16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D83D16">
        <w:rPr>
          <w:rFonts w:ascii="Times New Roman" w:hAnsi="Times New Roman" w:cs="Times New Roman"/>
          <w:sz w:val="24"/>
          <w:szCs w:val="24"/>
        </w:rPr>
        <w:t xml:space="preserve"> 48</w:t>
      </w:r>
      <w:r w:rsidR="000E0E1A">
        <w:rPr>
          <w:rFonts w:ascii="Times New Roman" w:hAnsi="Times New Roman" w:cs="Times New Roman"/>
          <w:sz w:val="24"/>
          <w:szCs w:val="24"/>
        </w:rPr>
        <w:t xml:space="preserve"> sati</w:t>
      </w:r>
      <w:r w:rsidR="00D83D1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je i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objavljeno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jednom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2004. </w:t>
      </w:r>
      <w:proofErr w:type="spellStart"/>
      <w:proofErr w:type="gramStart"/>
      <w:r w:rsidR="007A1834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3D37CE">
        <w:rPr>
          <w:rFonts w:ascii="Times New Roman" w:hAnsi="Times New Roman" w:cs="Times New Roman"/>
          <w:sz w:val="24"/>
          <w:szCs w:val="24"/>
        </w:rPr>
        <w:t xml:space="preserve"> (</w:t>
      </w:r>
      <w:r w:rsidR="003D37CE" w:rsidRPr="008D041B">
        <w:rPr>
          <w:rFonts w:ascii="Times New Roman" w:hAnsi="Times New Roman" w:cs="Times New Roman"/>
          <w:i/>
          <w:sz w:val="24"/>
          <w:szCs w:val="24"/>
        </w:rPr>
        <w:t>Johnson CD, Abu-</w:t>
      </w:r>
      <w:proofErr w:type="spellStart"/>
      <w:r w:rsidR="003D37CE" w:rsidRPr="008D041B">
        <w:rPr>
          <w:rFonts w:ascii="Times New Roman" w:hAnsi="Times New Roman" w:cs="Times New Roman"/>
          <w:i/>
          <w:sz w:val="24"/>
          <w:szCs w:val="24"/>
        </w:rPr>
        <w:t>Hilal</w:t>
      </w:r>
      <w:proofErr w:type="spellEnd"/>
      <w:r w:rsidR="003D37CE" w:rsidRPr="008D041B">
        <w:rPr>
          <w:rFonts w:ascii="Times New Roman" w:hAnsi="Times New Roman" w:cs="Times New Roman"/>
          <w:i/>
          <w:sz w:val="24"/>
          <w:szCs w:val="24"/>
        </w:rPr>
        <w:t xml:space="preserve"> M. Persistent organ failure during the first week as a marker of fatal outcome in acute pancreatitis. </w:t>
      </w:r>
      <w:proofErr w:type="gramStart"/>
      <w:r w:rsidR="003D37CE" w:rsidRPr="008D041B">
        <w:rPr>
          <w:rFonts w:ascii="Times New Roman" w:hAnsi="Times New Roman" w:cs="Times New Roman"/>
          <w:i/>
          <w:sz w:val="24"/>
          <w:szCs w:val="24"/>
        </w:rPr>
        <w:t>Gut.</w:t>
      </w:r>
      <w:proofErr w:type="gramEnd"/>
      <w:r w:rsidR="003D37CE" w:rsidRPr="008D041B">
        <w:rPr>
          <w:rFonts w:ascii="Times New Roman" w:hAnsi="Times New Roman" w:cs="Times New Roman"/>
          <w:i/>
          <w:sz w:val="24"/>
          <w:szCs w:val="24"/>
        </w:rPr>
        <w:t xml:space="preserve"> 2004 Sep</w:t>
      </w:r>
      <w:proofErr w:type="gramStart"/>
      <w:r w:rsidR="003D37CE" w:rsidRPr="008D041B">
        <w:rPr>
          <w:rFonts w:ascii="Times New Roman" w:hAnsi="Times New Roman" w:cs="Times New Roman"/>
          <w:i/>
          <w:sz w:val="24"/>
          <w:szCs w:val="24"/>
        </w:rPr>
        <w:t>;53</w:t>
      </w:r>
      <w:proofErr w:type="gramEnd"/>
      <w:r w:rsidR="003D37CE" w:rsidRPr="008D041B">
        <w:rPr>
          <w:rFonts w:ascii="Times New Roman" w:hAnsi="Times New Roman" w:cs="Times New Roman"/>
          <w:i/>
          <w:sz w:val="24"/>
          <w:szCs w:val="24"/>
        </w:rPr>
        <w:t>(9):1340-4</w:t>
      </w:r>
      <w:r w:rsidR="003D37CE">
        <w:rPr>
          <w:rFonts w:ascii="Times New Roman" w:hAnsi="Times New Roman" w:cs="Times New Roman"/>
          <w:sz w:val="24"/>
          <w:szCs w:val="24"/>
        </w:rPr>
        <w:t>)</w:t>
      </w:r>
      <w:r w:rsidR="007A18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zatim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usledilo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uvođenje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novih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termina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rana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kasna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faza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bolesti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reviziji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Atlanta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klasifikacije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2008. </w:t>
      </w:r>
      <w:proofErr w:type="spellStart"/>
      <w:proofErr w:type="gramStart"/>
      <w:r w:rsidR="007A1834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8D041B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8D041B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="008D0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41B">
        <w:rPr>
          <w:rFonts w:ascii="Times New Roman" w:hAnsi="Times New Roman" w:cs="Times New Roman"/>
          <w:sz w:val="24"/>
          <w:szCs w:val="24"/>
        </w:rPr>
        <w:t>komplikacije</w:t>
      </w:r>
      <w:proofErr w:type="spellEnd"/>
      <w:r w:rsidR="008D0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41B">
        <w:rPr>
          <w:rFonts w:ascii="Times New Roman" w:hAnsi="Times New Roman" w:cs="Times New Roman"/>
          <w:sz w:val="24"/>
          <w:szCs w:val="24"/>
        </w:rPr>
        <w:t>dobijaju</w:t>
      </w:r>
      <w:proofErr w:type="spellEnd"/>
      <w:r w:rsidR="008D0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41B">
        <w:rPr>
          <w:rFonts w:ascii="Times New Roman" w:hAnsi="Times New Roman" w:cs="Times New Roman"/>
          <w:sz w:val="24"/>
          <w:szCs w:val="24"/>
        </w:rPr>
        <w:t>potpuno</w:t>
      </w:r>
      <w:proofErr w:type="spellEnd"/>
      <w:r w:rsidR="008D0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41B">
        <w:rPr>
          <w:rFonts w:ascii="Times New Roman" w:hAnsi="Times New Roman" w:cs="Times New Roman"/>
          <w:sz w:val="24"/>
          <w:szCs w:val="24"/>
        </w:rPr>
        <w:t>novu</w:t>
      </w:r>
      <w:proofErr w:type="spellEnd"/>
      <w:r w:rsidR="008D0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41B">
        <w:rPr>
          <w:rFonts w:ascii="Times New Roman" w:hAnsi="Times New Roman" w:cs="Times New Roman"/>
          <w:sz w:val="24"/>
          <w:szCs w:val="24"/>
        </w:rPr>
        <w:t>terminologiju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, pa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</w:t>
      </w:r>
      <w:r w:rsidR="00D83D16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="00D83D16">
        <w:rPr>
          <w:rFonts w:ascii="Times New Roman" w:hAnsi="Times New Roman" w:cs="Times New Roman"/>
          <w:sz w:val="24"/>
          <w:szCs w:val="24"/>
        </w:rPr>
        <w:t>p</w:t>
      </w:r>
      <w:r w:rsidR="000E0E1A">
        <w:rPr>
          <w:rFonts w:ascii="Times New Roman" w:hAnsi="Times New Roman" w:cs="Times New Roman"/>
          <w:sz w:val="24"/>
          <w:szCs w:val="24"/>
        </w:rPr>
        <w:t>oslednje</w:t>
      </w:r>
      <w:proofErr w:type="spellEnd"/>
      <w:r w:rsidR="000E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E1A">
        <w:rPr>
          <w:rFonts w:ascii="Times New Roman" w:hAnsi="Times New Roman" w:cs="Times New Roman"/>
          <w:sz w:val="24"/>
          <w:szCs w:val="24"/>
        </w:rPr>
        <w:t>revizije</w:t>
      </w:r>
      <w:proofErr w:type="spellEnd"/>
      <w:r w:rsidR="000E0E1A">
        <w:rPr>
          <w:rFonts w:ascii="Times New Roman" w:hAnsi="Times New Roman" w:cs="Times New Roman"/>
          <w:sz w:val="24"/>
          <w:szCs w:val="24"/>
        </w:rPr>
        <w:t xml:space="preserve"> 2012. </w:t>
      </w:r>
      <w:proofErr w:type="spellStart"/>
      <w:proofErr w:type="gramStart"/>
      <w:r w:rsidR="000E0E1A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0E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E1A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="007E22C9">
        <w:rPr>
          <w:rFonts w:ascii="Times New Roman" w:hAnsi="Times New Roman" w:cs="Times New Roman"/>
          <w:sz w:val="24"/>
          <w:szCs w:val="24"/>
        </w:rPr>
        <w:t xml:space="preserve"> </w:t>
      </w:r>
      <w:r w:rsidR="00532EC4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="00ED4DB9">
        <w:rPr>
          <w:rFonts w:ascii="Times New Roman" w:hAnsi="Times New Roman" w:cs="Times New Roman"/>
          <w:sz w:val="24"/>
          <w:szCs w:val="24"/>
        </w:rPr>
        <w:t>trajanje</w:t>
      </w:r>
      <w:proofErr w:type="spellEnd"/>
      <w:r w:rsidR="00ED4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DB9">
        <w:rPr>
          <w:rFonts w:ascii="Times New Roman" w:hAnsi="Times New Roman" w:cs="Times New Roman"/>
          <w:sz w:val="24"/>
          <w:szCs w:val="24"/>
        </w:rPr>
        <w:t>organske</w:t>
      </w:r>
      <w:proofErr w:type="spellEnd"/>
      <w:r w:rsidR="00ED4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E1A">
        <w:rPr>
          <w:rFonts w:ascii="Times New Roman" w:hAnsi="Times New Roman" w:cs="Times New Roman"/>
          <w:sz w:val="24"/>
          <w:szCs w:val="24"/>
        </w:rPr>
        <w:t>disfunkcije</w:t>
      </w:r>
      <w:proofErr w:type="spellEnd"/>
      <w:r w:rsidR="000E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E1A">
        <w:rPr>
          <w:rFonts w:ascii="Times New Roman" w:hAnsi="Times New Roman" w:cs="Times New Roman"/>
          <w:sz w:val="24"/>
          <w:szCs w:val="24"/>
        </w:rPr>
        <w:t>postalo</w:t>
      </w:r>
      <w:proofErr w:type="spellEnd"/>
      <w:r w:rsidR="00532EC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532EC4">
        <w:rPr>
          <w:rFonts w:ascii="Times New Roman" w:hAnsi="Times New Roman" w:cs="Times New Roman"/>
          <w:sz w:val="24"/>
          <w:szCs w:val="24"/>
        </w:rPr>
        <w:t>stalni</w:t>
      </w:r>
      <w:proofErr w:type="spellEnd"/>
      <w:r w:rsidR="000E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E1A">
        <w:rPr>
          <w:rFonts w:ascii="Times New Roman" w:hAnsi="Times New Roman" w:cs="Times New Roman"/>
          <w:sz w:val="24"/>
          <w:szCs w:val="24"/>
        </w:rPr>
        <w:t>kriterijum</w:t>
      </w:r>
      <w:proofErr w:type="spellEnd"/>
      <w:r w:rsidR="000E0E1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0E0E1A">
        <w:rPr>
          <w:rFonts w:ascii="Times New Roman" w:hAnsi="Times New Roman" w:cs="Times New Roman"/>
          <w:sz w:val="24"/>
          <w:szCs w:val="24"/>
        </w:rPr>
        <w:t>određivanje</w:t>
      </w:r>
      <w:proofErr w:type="spellEnd"/>
      <w:r w:rsidR="000E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E1A">
        <w:rPr>
          <w:rFonts w:ascii="Times New Roman" w:hAnsi="Times New Roman" w:cs="Times New Roman"/>
          <w:sz w:val="24"/>
          <w:szCs w:val="24"/>
        </w:rPr>
        <w:t>umerene</w:t>
      </w:r>
      <w:proofErr w:type="spellEnd"/>
      <w:r w:rsidR="000E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E1A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0E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E1A">
        <w:rPr>
          <w:rFonts w:ascii="Times New Roman" w:hAnsi="Times New Roman" w:cs="Times New Roman"/>
          <w:sz w:val="24"/>
          <w:szCs w:val="24"/>
        </w:rPr>
        <w:t>teške</w:t>
      </w:r>
      <w:proofErr w:type="spellEnd"/>
      <w:r w:rsidR="000E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E1A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="000E0E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E1A">
        <w:rPr>
          <w:rFonts w:ascii="Times New Roman" w:hAnsi="Times New Roman" w:cs="Times New Roman"/>
          <w:sz w:val="24"/>
          <w:szCs w:val="24"/>
        </w:rPr>
        <w:t>bolesti</w:t>
      </w:r>
      <w:proofErr w:type="spellEnd"/>
      <w:r w:rsidR="000E0E1A">
        <w:rPr>
          <w:rFonts w:ascii="Times New Roman" w:hAnsi="Times New Roman" w:cs="Times New Roman"/>
          <w:sz w:val="24"/>
          <w:szCs w:val="24"/>
        </w:rPr>
        <w:t>.</w:t>
      </w:r>
      <w:r w:rsidR="00B16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B8F">
        <w:rPr>
          <w:rFonts w:ascii="Times New Roman" w:hAnsi="Times New Roman" w:cs="Times New Roman"/>
          <w:sz w:val="24"/>
          <w:szCs w:val="24"/>
        </w:rPr>
        <w:t>Dakle</w:t>
      </w:r>
      <w:proofErr w:type="spellEnd"/>
      <w:r w:rsidR="00E71B8F">
        <w:rPr>
          <w:rFonts w:ascii="Times New Roman" w:hAnsi="Times New Roman" w:cs="Times New Roman"/>
          <w:sz w:val="24"/>
          <w:szCs w:val="24"/>
        </w:rPr>
        <w:t>, u</w:t>
      </w:r>
      <w:r w:rsidR="00B16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4F0">
        <w:rPr>
          <w:rFonts w:ascii="Times New Roman" w:hAnsi="Times New Roman" w:cs="Times New Roman"/>
          <w:sz w:val="24"/>
          <w:szCs w:val="24"/>
        </w:rPr>
        <w:t>našem</w:t>
      </w:r>
      <w:proofErr w:type="spellEnd"/>
      <w:r w:rsidR="00B16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4F0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="00B16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164F0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="00E71B8F">
        <w:rPr>
          <w:rFonts w:ascii="Times New Roman" w:hAnsi="Times New Roman" w:cs="Times New Roman"/>
          <w:sz w:val="24"/>
          <w:szCs w:val="24"/>
        </w:rPr>
        <w:t xml:space="preserve"> </w:t>
      </w:r>
      <w:r w:rsidR="00B16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6D4">
        <w:rPr>
          <w:rFonts w:ascii="Times New Roman" w:hAnsi="Times New Roman" w:cs="Times New Roman"/>
          <w:sz w:val="24"/>
          <w:szCs w:val="24"/>
        </w:rPr>
        <w:t>primenili</w:t>
      </w:r>
      <w:proofErr w:type="spellEnd"/>
      <w:proofErr w:type="gramEnd"/>
      <w:r w:rsidR="006D5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staru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Atlanta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klasifikaciju</w:t>
      </w:r>
      <w:proofErr w:type="spellEnd"/>
      <w:r w:rsidR="006D56D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6D56D4">
        <w:rPr>
          <w:rFonts w:ascii="Times New Roman" w:hAnsi="Times New Roman" w:cs="Times New Roman"/>
          <w:sz w:val="24"/>
          <w:szCs w:val="24"/>
        </w:rPr>
        <w:t>smislu</w:t>
      </w:r>
      <w:proofErr w:type="spellEnd"/>
      <w:r w:rsidR="006D5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6D4">
        <w:rPr>
          <w:rFonts w:ascii="Times New Roman" w:hAnsi="Times New Roman" w:cs="Times New Roman"/>
          <w:sz w:val="24"/>
          <w:szCs w:val="24"/>
        </w:rPr>
        <w:t>klasifikacije</w:t>
      </w:r>
      <w:proofErr w:type="spellEnd"/>
      <w:r w:rsidR="006D5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6D4">
        <w:rPr>
          <w:rFonts w:ascii="Times New Roman" w:hAnsi="Times New Roman" w:cs="Times New Roman"/>
          <w:sz w:val="24"/>
          <w:szCs w:val="24"/>
        </w:rPr>
        <w:t>akutnog</w:t>
      </w:r>
      <w:proofErr w:type="spellEnd"/>
      <w:r w:rsidR="006D5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6D4">
        <w:rPr>
          <w:rFonts w:ascii="Times New Roman" w:hAnsi="Times New Roman" w:cs="Times New Roman"/>
          <w:sz w:val="24"/>
          <w:szCs w:val="24"/>
        </w:rPr>
        <w:t>pankreatitsa</w:t>
      </w:r>
      <w:proofErr w:type="spellEnd"/>
      <w:r w:rsidR="006D5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6D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6D5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6D4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="006D56D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6D56D4">
        <w:rPr>
          <w:rFonts w:ascii="Times New Roman" w:hAnsi="Times New Roman" w:cs="Times New Roman"/>
          <w:sz w:val="24"/>
          <w:szCs w:val="24"/>
        </w:rPr>
        <w:t>tešku</w:t>
      </w:r>
      <w:proofErr w:type="spellEnd"/>
      <w:r w:rsidR="006D5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6D4">
        <w:rPr>
          <w:rFonts w:ascii="Times New Roman" w:hAnsi="Times New Roman" w:cs="Times New Roman"/>
          <w:sz w:val="24"/>
          <w:szCs w:val="24"/>
        </w:rPr>
        <w:t>formu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podatak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trajanju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org</w:t>
      </w:r>
      <w:r w:rsidR="00597045">
        <w:rPr>
          <w:rFonts w:ascii="Times New Roman" w:hAnsi="Times New Roman" w:cs="Times New Roman"/>
          <w:sz w:val="24"/>
          <w:szCs w:val="24"/>
        </w:rPr>
        <w:t>anske</w:t>
      </w:r>
      <w:proofErr w:type="spellEnd"/>
      <w:r w:rsidR="00597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insuficijencije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duže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48 sati</w:t>
      </w:r>
      <w:r w:rsidR="006D5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6D4">
        <w:rPr>
          <w:rFonts w:ascii="Times New Roman" w:hAnsi="Times New Roman" w:cs="Times New Roman"/>
          <w:sz w:val="24"/>
          <w:szCs w:val="24"/>
        </w:rPr>
        <w:t>iskoristili</w:t>
      </w:r>
      <w:proofErr w:type="spellEnd"/>
      <w:r w:rsidR="006D5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6D4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="006D5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6D4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6D5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6D4">
        <w:rPr>
          <w:rFonts w:ascii="Times New Roman" w:hAnsi="Times New Roman" w:cs="Times New Roman"/>
          <w:sz w:val="24"/>
          <w:szCs w:val="24"/>
        </w:rPr>
        <w:t>snažnu</w:t>
      </w:r>
      <w:proofErr w:type="spellEnd"/>
      <w:r w:rsidR="006D5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6D4">
        <w:rPr>
          <w:rFonts w:ascii="Times New Roman" w:hAnsi="Times New Roman" w:cs="Times New Roman"/>
          <w:sz w:val="24"/>
          <w:szCs w:val="24"/>
        </w:rPr>
        <w:t>zbunjujuću</w:t>
      </w:r>
      <w:proofErr w:type="spellEnd"/>
      <w:r w:rsidR="006D5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6D4">
        <w:rPr>
          <w:rFonts w:ascii="Times New Roman" w:hAnsi="Times New Roman" w:cs="Times New Roman"/>
          <w:sz w:val="24"/>
          <w:szCs w:val="24"/>
        </w:rPr>
        <w:t>varijablu</w:t>
      </w:r>
      <w:proofErr w:type="spellEnd"/>
      <w:r w:rsidR="006D56D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6D56D4">
        <w:rPr>
          <w:rFonts w:ascii="Times New Roman" w:hAnsi="Times New Roman" w:cs="Times New Roman"/>
          <w:sz w:val="24"/>
          <w:szCs w:val="24"/>
        </w:rPr>
        <w:t>proceni</w:t>
      </w:r>
      <w:proofErr w:type="spellEnd"/>
      <w:r w:rsidR="006D5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6D4">
        <w:rPr>
          <w:rFonts w:ascii="Times New Roman" w:hAnsi="Times New Roman" w:cs="Times New Roman"/>
          <w:sz w:val="24"/>
          <w:szCs w:val="24"/>
        </w:rPr>
        <w:t>uticaja</w:t>
      </w:r>
      <w:proofErr w:type="spellEnd"/>
      <w:r w:rsidR="006D5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6D4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="006D5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6D4">
        <w:rPr>
          <w:rFonts w:ascii="Times New Roman" w:hAnsi="Times New Roman" w:cs="Times New Roman"/>
          <w:sz w:val="24"/>
          <w:szCs w:val="24"/>
        </w:rPr>
        <w:t>ispitivanih</w:t>
      </w:r>
      <w:proofErr w:type="spellEnd"/>
      <w:r w:rsidR="006D5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6D4">
        <w:rPr>
          <w:rFonts w:ascii="Times New Roman" w:hAnsi="Times New Roman" w:cs="Times New Roman"/>
          <w:sz w:val="24"/>
          <w:szCs w:val="24"/>
        </w:rPr>
        <w:t>faktora</w:t>
      </w:r>
      <w:proofErr w:type="spellEnd"/>
      <w:r w:rsidR="00E7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B8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E7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B8F">
        <w:rPr>
          <w:rFonts w:ascii="Times New Roman" w:hAnsi="Times New Roman" w:cs="Times New Roman"/>
          <w:sz w:val="24"/>
          <w:szCs w:val="24"/>
        </w:rPr>
        <w:t>opservirani</w:t>
      </w:r>
      <w:proofErr w:type="spellEnd"/>
      <w:r w:rsidR="00E7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B8F">
        <w:rPr>
          <w:rFonts w:ascii="Times New Roman" w:hAnsi="Times New Roman" w:cs="Times New Roman"/>
          <w:sz w:val="24"/>
          <w:szCs w:val="24"/>
        </w:rPr>
        <w:t>ishod</w:t>
      </w:r>
      <w:proofErr w:type="spellEnd"/>
      <w:r w:rsidR="00E71B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1B8F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E7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B8F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="00E71B8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E71B8F">
        <w:rPr>
          <w:rFonts w:ascii="Times New Roman" w:hAnsi="Times New Roman" w:cs="Times New Roman"/>
          <w:sz w:val="24"/>
          <w:szCs w:val="24"/>
        </w:rPr>
        <w:t>objasnili</w:t>
      </w:r>
      <w:proofErr w:type="spellEnd"/>
      <w:r w:rsidR="00E71B8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E71B8F">
        <w:rPr>
          <w:rFonts w:ascii="Times New Roman" w:hAnsi="Times New Roman" w:cs="Times New Roman"/>
          <w:sz w:val="24"/>
          <w:szCs w:val="24"/>
        </w:rPr>
        <w:t>metodologiji</w:t>
      </w:r>
      <w:proofErr w:type="spellEnd"/>
      <w:r w:rsidR="00E7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B8F">
        <w:rPr>
          <w:rFonts w:ascii="Times New Roman" w:hAnsi="Times New Roman" w:cs="Times New Roman"/>
          <w:sz w:val="24"/>
          <w:szCs w:val="24"/>
        </w:rPr>
        <w:t>prilikom</w:t>
      </w:r>
      <w:proofErr w:type="spellEnd"/>
      <w:r w:rsidR="00E7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B8F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="00E71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B8F">
        <w:rPr>
          <w:rFonts w:ascii="Times New Roman" w:hAnsi="Times New Roman" w:cs="Times New Roman"/>
          <w:sz w:val="24"/>
          <w:szCs w:val="24"/>
        </w:rPr>
        <w:t>revizije</w:t>
      </w:r>
      <w:proofErr w:type="spellEnd"/>
      <w:r w:rsidR="006D56D4">
        <w:rPr>
          <w:rFonts w:ascii="Times New Roman" w:hAnsi="Times New Roman" w:cs="Times New Roman"/>
          <w:sz w:val="24"/>
          <w:szCs w:val="24"/>
        </w:rPr>
        <w:t>.</w:t>
      </w:r>
      <w:r w:rsidR="007A1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tiče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komentara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primene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antibiotske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profilakse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, s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obzirom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studija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2C9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="007E2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opservaciona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istraživači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mogli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uticati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ordinirajuće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lekare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smislu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od</w:t>
      </w:r>
      <w:r w:rsidR="007E22C9">
        <w:rPr>
          <w:rFonts w:ascii="Times New Roman" w:hAnsi="Times New Roman" w:cs="Times New Roman"/>
          <w:sz w:val="24"/>
          <w:szCs w:val="24"/>
        </w:rPr>
        <w:t>r</w:t>
      </w:r>
      <w:r w:rsidR="007A1834">
        <w:rPr>
          <w:rFonts w:ascii="Times New Roman" w:hAnsi="Times New Roman" w:cs="Times New Roman"/>
          <w:sz w:val="24"/>
          <w:szCs w:val="24"/>
        </w:rPr>
        <w:t>eđivanja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terapije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pacijenata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akutnim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pankreatitisom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22C9">
        <w:rPr>
          <w:rFonts w:ascii="Times New Roman" w:hAnsi="Times New Roman" w:cs="Times New Roman"/>
          <w:sz w:val="24"/>
          <w:szCs w:val="24"/>
        </w:rPr>
        <w:t>već</w:t>
      </w:r>
      <w:proofErr w:type="spellEnd"/>
      <w:r w:rsidR="007E22C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7E22C9">
        <w:rPr>
          <w:rFonts w:ascii="Times New Roman" w:hAnsi="Times New Roman" w:cs="Times New Roman"/>
          <w:sz w:val="24"/>
          <w:szCs w:val="24"/>
        </w:rPr>
        <w:t>sv</w:t>
      </w:r>
      <w:r w:rsidR="00E915F5">
        <w:rPr>
          <w:rFonts w:ascii="Times New Roman" w:hAnsi="Times New Roman" w:cs="Times New Roman"/>
          <w:sz w:val="24"/>
          <w:szCs w:val="24"/>
        </w:rPr>
        <w:t>aki</w:t>
      </w:r>
      <w:proofErr w:type="spellEnd"/>
      <w:r w:rsidR="00E91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5F5">
        <w:rPr>
          <w:rFonts w:ascii="Times New Roman" w:hAnsi="Times New Roman" w:cs="Times New Roman"/>
          <w:sz w:val="24"/>
          <w:szCs w:val="24"/>
        </w:rPr>
        <w:t>ordinirajući</w:t>
      </w:r>
      <w:proofErr w:type="spellEnd"/>
      <w:r w:rsidR="00E91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5F5">
        <w:rPr>
          <w:rFonts w:ascii="Times New Roman" w:hAnsi="Times New Roman" w:cs="Times New Roman"/>
          <w:sz w:val="24"/>
          <w:szCs w:val="24"/>
        </w:rPr>
        <w:t>lekar</w:t>
      </w:r>
      <w:proofErr w:type="spellEnd"/>
      <w:r w:rsidR="00E91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5F5">
        <w:rPr>
          <w:rFonts w:ascii="Times New Roman" w:hAnsi="Times New Roman" w:cs="Times New Roman"/>
          <w:sz w:val="24"/>
          <w:szCs w:val="24"/>
        </w:rPr>
        <w:t>davao</w:t>
      </w:r>
      <w:proofErr w:type="spellEnd"/>
      <w:r w:rsidR="007E2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2C9">
        <w:rPr>
          <w:rFonts w:ascii="Times New Roman" w:hAnsi="Times New Roman" w:cs="Times New Roman"/>
          <w:sz w:val="24"/>
          <w:szCs w:val="24"/>
        </w:rPr>
        <w:t>terapiju</w:t>
      </w:r>
      <w:proofErr w:type="spellEnd"/>
      <w:r w:rsidR="007E2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2C9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="007E2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2C9">
        <w:rPr>
          <w:rFonts w:ascii="Times New Roman" w:hAnsi="Times New Roman" w:cs="Times New Roman"/>
          <w:sz w:val="24"/>
          <w:szCs w:val="24"/>
        </w:rPr>
        <w:t>svom</w:t>
      </w:r>
      <w:proofErr w:type="spellEnd"/>
      <w:r w:rsidR="007E2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2C9">
        <w:rPr>
          <w:rFonts w:ascii="Times New Roman" w:hAnsi="Times New Roman" w:cs="Times New Roman"/>
          <w:sz w:val="24"/>
          <w:szCs w:val="24"/>
        </w:rPr>
        <w:t>ličnom</w:t>
      </w:r>
      <w:proofErr w:type="spellEnd"/>
      <w:r w:rsidR="007E2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2C9">
        <w:rPr>
          <w:rFonts w:ascii="Times New Roman" w:hAnsi="Times New Roman" w:cs="Times New Roman"/>
          <w:sz w:val="24"/>
          <w:szCs w:val="24"/>
        </w:rPr>
        <w:t>stavu</w:t>
      </w:r>
      <w:proofErr w:type="spellEnd"/>
      <w:r w:rsidR="007E22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22C9">
        <w:rPr>
          <w:rFonts w:ascii="Times New Roman" w:hAnsi="Times New Roman" w:cs="Times New Roman"/>
          <w:sz w:val="24"/>
          <w:szCs w:val="24"/>
        </w:rPr>
        <w:t>iskustvu</w:t>
      </w:r>
      <w:proofErr w:type="spellEnd"/>
      <w:r w:rsidR="007E22C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7E22C9">
        <w:rPr>
          <w:rFonts w:ascii="Times New Roman" w:hAnsi="Times New Roman" w:cs="Times New Roman"/>
          <w:sz w:val="24"/>
          <w:szCs w:val="24"/>
        </w:rPr>
        <w:t>primeni</w:t>
      </w:r>
      <w:proofErr w:type="spellEnd"/>
      <w:r w:rsidR="007E2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2C9">
        <w:rPr>
          <w:rFonts w:ascii="Times New Roman" w:hAnsi="Times New Roman" w:cs="Times New Roman"/>
          <w:sz w:val="24"/>
          <w:szCs w:val="24"/>
        </w:rPr>
        <w:t>preporuka</w:t>
      </w:r>
      <w:proofErr w:type="spellEnd"/>
      <w:r w:rsidR="007E22C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7E22C9">
        <w:rPr>
          <w:rFonts w:ascii="Times New Roman" w:hAnsi="Times New Roman" w:cs="Times New Roman"/>
          <w:sz w:val="24"/>
          <w:szCs w:val="24"/>
        </w:rPr>
        <w:t>lečen</w:t>
      </w:r>
      <w:r w:rsidR="007C7CAA">
        <w:rPr>
          <w:rFonts w:ascii="Times New Roman" w:hAnsi="Times New Roman" w:cs="Times New Roman"/>
          <w:sz w:val="24"/>
          <w:szCs w:val="24"/>
        </w:rPr>
        <w:t>j</w:t>
      </w:r>
      <w:r w:rsidR="007E22C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7E22C9">
        <w:rPr>
          <w:rFonts w:ascii="Times New Roman" w:hAnsi="Times New Roman" w:cs="Times New Roman"/>
          <w:sz w:val="24"/>
          <w:szCs w:val="24"/>
        </w:rPr>
        <w:t xml:space="preserve">, </w:t>
      </w:r>
      <w:r w:rsidR="007A1834">
        <w:rPr>
          <w:rFonts w:ascii="Times New Roman" w:hAnsi="Times New Roman" w:cs="Times New Roman"/>
          <w:sz w:val="24"/>
          <w:szCs w:val="24"/>
        </w:rPr>
        <w:t>a</w:t>
      </w:r>
      <w:r w:rsidR="007E2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2C9">
        <w:rPr>
          <w:rFonts w:ascii="Times New Roman" w:hAnsi="Times New Roman" w:cs="Times New Roman"/>
          <w:sz w:val="24"/>
          <w:szCs w:val="24"/>
        </w:rPr>
        <w:t>naša</w:t>
      </w:r>
      <w:proofErr w:type="spellEnd"/>
      <w:r w:rsidR="007E2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5F5">
        <w:rPr>
          <w:rFonts w:ascii="Times New Roman" w:hAnsi="Times New Roman" w:cs="Times New Roman"/>
          <w:sz w:val="24"/>
          <w:szCs w:val="24"/>
        </w:rPr>
        <w:t>diskusija</w:t>
      </w:r>
      <w:proofErr w:type="spellEnd"/>
      <w:r w:rsidR="00E915F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E915F5">
        <w:rPr>
          <w:rFonts w:ascii="Times New Roman" w:hAnsi="Times New Roman" w:cs="Times New Roman"/>
          <w:sz w:val="24"/>
          <w:szCs w:val="24"/>
        </w:rPr>
        <w:t>primeni</w:t>
      </w:r>
      <w:proofErr w:type="spellEnd"/>
      <w:r w:rsidR="00E91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5F5">
        <w:rPr>
          <w:rFonts w:ascii="Times New Roman" w:hAnsi="Times New Roman" w:cs="Times New Roman"/>
          <w:sz w:val="24"/>
          <w:szCs w:val="24"/>
        </w:rPr>
        <w:t>antibiot</w:t>
      </w:r>
      <w:r w:rsidR="007A1834">
        <w:rPr>
          <w:rFonts w:ascii="Times New Roman" w:hAnsi="Times New Roman" w:cs="Times New Roman"/>
          <w:sz w:val="24"/>
          <w:szCs w:val="24"/>
        </w:rPr>
        <w:t>s</w:t>
      </w:r>
      <w:r w:rsidR="00E915F5">
        <w:rPr>
          <w:rFonts w:ascii="Times New Roman" w:hAnsi="Times New Roman" w:cs="Times New Roman"/>
          <w:sz w:val="24"/>
          <w:szCs w:val="24"/>
        </w:rPr>
        <w:t>k</w:t>
      </w:r>
      <w:r w:rsidR="007A1834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profilakse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ovoj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studiji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vezana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</w:t>
      </w:r>
      <w:r w:rsidR="007E22C9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podatke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dobijene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834">
        <w:rPr>
          <w:rFonts w:ascii="Times New Roman" w:hAnsi="Times New Roman" w:cs="Times New Roman"/>
          <w:sz w:val="24"/>
          <w:szCs w:val="24"/>
        </w:rPr>
        <w:t>uvida</w:t>
      </w:r>
      <w:proofErr w:type="spellEnd"/>
      <w:r w:rsidR="007A1834">
        <w:rPr>
          <w:rFonts w:ascii="Times New Roman" w:hAnsi="Times New Roman" w:cs="Times New Roman"/>
          <w:sz w:val="24"/>
          <w:szCs w:val="24"/>
        </w:rPr>
        <w:t xml:space="preserve"> </w:t>
      </w:r>
      <w:r w:rsidR="007E22C9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6D56D4">
        <w:rPr>
          <w:rFonts w:ascii="Times New Roman" w:hAnsi="Times New Roman" w:cs="Times New Roman"/>
          <w:sz w:val="24"/>
          <w:szCs w:val="24"/>
        </w:rPr>
        <w:t>medicinsku</w:t>
      </w:r>
      <w:proofErr w:type="spellEnd"/>
      <w:r w:rsidR="006D5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6D4">
        <w:rPr>
          <w:rFonts w:ascii="Times New Roman" w:hAnsi="Times New Roman" w:cs="Times New Roman"/>
          <w:sz w:val="24"/>
          <w:szCs w:val="24"/>
        </w:rPr>
        <w:t>dokumentaciju</w:t>
      </w:r>
      <w:proofErr w:type="spellEnd"/>
      <w:r w:rsidR="007E2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2C9">
        <w:rPr>
          <w:rFonts w:ascii="Times New Roman" w:hAnsi="Times New Roman" w:cs="Times New Roman"/>
          <w:sz w:val="24"/>
          <w:szCs w:val="24"/>
        </w:rPr>
        <w:t>pacijenata</w:t>
      </w:r>
      <w:proofErr w:type="spellEnd"/>
      <w:r w:rsidR="007E2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00C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0D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00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0D5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00C">
        <w:rPr>
          <w:rFonts w:ascii="Times New Roman" w:hAnsi="Times New Roman" w:cs="Times New Roman"/>
          <w:sz w:val="24"/>
          <w:szCs w:val="24"/>
        </w:rPr>
        <w:t>učestvovali</w:t>
      </w:r>
      <w:proofErr w:type="spellEnd"/>
      <w:r w:rsidR="000D500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0D500C">
        <w:rPr>
          <w:rFonts w:ascii="Times New Roman" w:hAnsi="Times New Roman" w:cs="Times New Roman"/>
          <w:sz w:val="24"/>
          <w:szCs w:val="24"/>
        </w:rPr>
        <w:t>studiji</w:t>
      </w:r>
      <w:proofErr w:type="spellEnd"/>
      <w:r w:rsidR="000D500C">
        <w:rPr>
          <w:rFonts w:ascii="Times New Roman" w:hAnsi="Times New Roman" w:cs="Times New Roman"/>
          <w:sz w:val="24"/>
          <w:szCs w:val="24"/>
        </w:rPr>
        <w:t xml:space="preserve"> </w:t>
      </w:r>
      <w:r w:rsidR="007E22C9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7E22C9">
        <w:rPr>
          <w:rFonts w:ascii="Times New Roman" w:hAnsi="Times New Roman" w:cs="Times New Roman"/>
          <w:sz w:val="24"/>
          <w:szCs w:val="24"/>
        </w:rPr>
        <w:t>poređenje</w:t>
      </w:r>
      <w:proofErr w:type="spellEnd"/>
      <w:r w:rsidR="007E2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2C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7E2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2C9">
        <w:rPr>
          <w:rFonts w:ascii="Times New Roman" w:hAnsi="Times New Roman" w:cs="Times New Roman"/>
          <w:sz w:val="24"/>
          <w:szCs w:val="24"/>
        </w:rPr>
        <w:t>dosadašnjim</w:t>
      </w:r>
      <w:proofErr w:type="spellEnd"/>
      <w:r w:rsidR="007E2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2C9">
        <w:rPr>
          <w:rFonts w:ascii="Times New Roman" w:hAnsi="Times New Roman" w:cs="Times New Roman"/>
          <w:sz w:val="24"/>
          <w:szCs w:val="24"/>
        </w:rPr>
        <w:t>kontraverznim</w:t>
      </w:r>
      <w:proofErr w:type="spellEnd"/>
      <w:r w:rsidR="007E2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2C9">
        <w:rPr>
          <w:rFonts w:ascii="Times New Roman" w:hAnsi="Times New Roman" w:cs="Times New Roman"/>
          <w:sz w:val="24"/>
          <w:szCs w:val="24"/>
        </w:rPr>
        <w:t>stavovima</w:t>
      </w:r>
      <w:proofErr w:type="spellEnd"/>
      <w:r w:rsidR="007E2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2C9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7E2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2C9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="007E22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22C9">
        <w:rPr>
          <w:rFonts w:ascii="Times New Roman" w:hAnsi="Times New Roman" w:cs="Times New Roman"/>
          <w:sz w:val="24"/>
          <w:szCs w:val="24"/>
        </w:rPr>
        <w:t>pitanju</w:t>
      </w:r>
      <w:proofErr w:type="spellEnd"/>
      <w:r w:rsidR="00E05361">
        <w:rPr>
          <w:rFonts w:ascii="Times New Roman" w:hAnsi="Times New Roman" w:cs="Times New Roman"/>
          <w:sz w:val="24"/>
          <w:szCs w:val="24"/>
        </w:rPr>
        <w:t>.</w:t>
      </w:r>
    </w:p>
    <w:p w:rsidR="001C21A4" w:rsidRDefault="001C21A4" w:rsidP="00091A50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84018">
        <w:rPr>
          <w:rFonts w:ascii="Times New Roman" w:hAnsi="Times New Roman" w:cs="Times New Roman"/>
          <w:b/>
          <w:sz w:val="24"/>
          <w:szCs w:val="24"/>
          <w:lang w:val="sr-Latn-CS"/>
        </w:rPr>
        <w:t>Komentar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/primedba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4</w:t>
      </w:r>
      <w:r>
        <w:rPr>
          <w:rFonts w:ascii="Times New Roman" w:hAnsi="Times New Roman" w:cs="Times New Roman"/>
          <w:sz w:val="24"/>
          <w:szCs w:val="24"/>
          <w:lang w:val="sr-Latn-CS"/>
        </w:rPr>
        <w:t>: „</w:t>
      </w:r>
      <w:r w:rsidR="00091A50" w:rsidRPr="00091A50">
        <w:rPr>
          <w:rFonts w:ascii="Times New Roman" w:hAnsi="Times New Roman" w:cs="Times New Roman"/>
          <w:sz w:val="24"/>
          <w:szCs w:val="24"/>
          <w:lang w:val="sr-Latn-CS"/>
        </w:rPr>
        <w:t>Što se tiče statistike nije sasvim jasn</w:t>
      </w:r>
      <w:r w:rsidR="00091A50">
        <w:rPr>
          <w:rFonts w:ascii="Times New Roman" w:hAnsi="Times New Roman" w:cs="Times New Roman"/>
          <w:sz w:val="24"/>
          <w:szCs w:val="24"/>
          <w:lang w:val="sr-Latn-CS"/>
        </w:rPr>
        <w:t xml:space="preserve">o (u tabeli 5 na kraju)  ako je </w:t>
      </w:r>
      <w:r w:rsidR="00091A50" w:rsidRPr="00091A50">
        <w:rPr>
          <w:rFonts w:ascii="Times New Roman" w:hAnsi="Times New Roman" w:cs="Times New Roman"/>
          <w:sz w:val="24"/>
          <w:szCs w:val="24"/>
          <w:lang w:val="sr-Latn-CS"/>
        </w:rPr>
        <w:t>Unadjusted OR rezultat  univarijantne Log.</w:t>
      </w:r>
      <w:r w:rsidR="00091A50">
        <w:rPr>
          <w:rFonts w:ascii="Times New Roman" w:hAnsi="Times New Roman" w:cs="Times New Roman"/>
          <w:sz w:val="24"/>
          <w:szCs w:val="24"/>
          <w:lang w:val="sr-Latn-CS"/>
        </w:rPr>
        <w:t xml:space="preserve"> Reg . (ne piše nigde) a </w:t>
      </w:r>
      <w:r w:rsidR="00091A50" w:rsidRPr="00091A50">
        <w:rPr>
          <w:rFonts w:ascii="Times New Roman" w:hAnsi="Times New Roman" w:cs="Times New Roman"/>
          <w:sz w:val="24"/>
          <w:szCs w:val="24"/>
          <w:lang w:val="sr-Latn-CS"/>
        </w:rPr>
        <w:t>Adjusted OR dobijen kao rezultat uticaja viš</w:t>
      </w:r>
      <w:r w:rsidR="00091A50">
        <w:rPr>
          <w:rFonts w:ascii="Times New Roman" w:hAnsi="Times New Roman" w:cs="Times New Roman"/>
          <w:sz w:val="24"/>
          <w:szCs w:val="24"/>
          <w:lang w:val="sr-Latn-CS"/>
        </w:rPr>
        <w:t>e faktora na zavisnu varijablu,</w:t>
      </w:r>
      <w:r w:rsidR="00091A50" w:rsidRPr="00091A50">
        <w:rPr>
          <w:rFonts w:ascii="Times New Roman" w:hAnsi="Times New Roman" w:cs="Times New Roman"/>
          <w:sz w:val="24"/>
          <w:szCs w:val="24"/>
          <w:lang w:val="sr-Latn-CS"/>
        </w:rPr>
        <w:t xml:space="preserve"> zašto su u Multivarijantnoj analizi kori</w:t>
      </w:r>
      <w:r w:rsidR="00091A50">
        <w:rPr>
          <w:rFonts w:ascii="Times New Roman" w:hAnsi="Times New Roman" w:cs="Times New Roman"/>
          <w:sz w:val="24"/>
          <w:szCs w:val="24"/>
          <w:lang w:val="sr-Latn-CS"/>
        </w:rPr>
        <w:t xml:space="preserve">šćene i one varijable koje nisu </w:t>
      </w:r>
      <w:r w:rsidR="00091A50" w:rsidRPr="00091A50">
        <w:rPr>
          <w:rFonts w:ascii="Times New Roman" w:hAnsi="Times New Roman" w:cs="Times New Roman"/>
          <w:sz w:val="24"/>
          <w:szCs w:val="24"/>
          <w:lang w:val="sr-Latn-CS"/>
        </w:rPr>
        <w:t>dale znacajnost u Univarijantnoj analizi?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B84018">
        <w:rPr>
          <w:rFonts w:ascii="Times New Roman" w:hAnsi="Times New Roman" w:cs="Times New Roman"/>
          <w:sz w:val="24"/>
          <w:szCs w:val="24"/>
        </w:rPr>
        <w:t>.</w:t>
      </w:r>
    </w:p>
    <w:p w:rsidR="001C21A4" w:rsidRDefault="001C21A4" w:rsidP="001C21A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51A1">
        <w:rPr>
          <w:rFonts w:ascii="Times New Roman" w:hAnsi="Times New Roman" w:cs="Times New Roman"/>
          <w:b/>
          <w:sz w:val="24"/>
          <w:szCs w:val="24"/>
        </w:rPr>
        <w:t>Odgovor</w:t>
      </w:r>
      <w:proofErr w:type="spellEnd"/>
      <w:r w:rsidRPr="002251A1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2251A1">
        <w:rPr>
          <w:rFonts w:ascii="Times New Roman" w:hAnsi="Times New Roman" w:cs="Times New Roman"/>
          <w:sz w:val="24"/>
          <w:szCs w:val="24"/>
        </w:rPr>
        <w:t>:</w:t>
      </w:r>
      <w:r w:rsidRPr="002251A1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E71B8F">
        <w:rPr>
          <w:rFonts w:ascii="Times New Roman" w:hAnsi="Times New Roman" w:cs="Times New Roman"/>
          <w:sz w:val="24"/>
          <w:szCs w:val="24"/>
          <w:lang w:val="sr-Latn-BA"/>
        </w:rPr>
        <w:t>Kako su u našoj studiji ispitivani različiti faktori povezani sa smrtnim ishodom zbog akutnog pankreatitisa, sa posebnim osvrtom na prethodno neispitivane, odnosno nedovoljno ispitivane faktore u ranijim studijama, iz multivarijantne logističke regresione analize nisu izbačene varijable koje nisu dale značajnost u univarijantnoj analizi</w:t>
      </w:r>
      <w:r w:rsidR="00817125">
        <w:rPr>
          <w:rFonts w:ascii="Times New Roman" w:hAnsi="Times New Roman" w:cs="Times New Roman"/>
          <w:sz w:val="24"/>
          <w:szCs w:val="24"/>
          <w:lang w:val="sr-Latn-BA"/>
        </w:rPr>
        <w:t>, već je korišćenjem postepene (u koracima) eliminacije svih faktora koji nisu pokazali statistički značaj prema eliminacionom pragu modela, formiran konačan model multivarijantne regresije prikazan u tabeli 5</w:t>
      </w:r>
      <w:r w:rsidR="00CB2D06">
        <w:rPr>
          <w:rFonts w:ascii="Times New Roman" w:hAnsi="Times New Roman" w:cs="Times New Roman"/>
          <w:sz w:val="24"/>
          <w:szCs w:val="24"/>
          <w:lang w:val="sr-Latn-BA"/>
        </w:rPr>
        <w:t xml:space="preserve"> (u revidiranoj verziji rada to je tabela7)</w:t>
      </w:r>
      <w:r w:rsidR="00817125">
        <w:rPr>
          <w:rFonts w:ascii="Times New Roman" w:hAnsi="Times New Roman" w:cs="Times New Roman"/>
          <w:sz w:val="24"/>
          <w:szCs w:val="24"/>
          <w:lang w:val="sr-Latn-BA"/>
        </w:rPr>
        <w:t xml:space="preserve">. </w:t>
      </w:r>
      <w:r w:rsidR="004D10AD">
        <w:rPr>
          <w:rFonts w:ascii="Times New Roman" w:hAnsi="Times New Roman" w:cs="Times New Roman"/>
          <w:sz w:val="24"/>
          <w:szCs w:val="24"/>
          <w:lang w:val="sr-Latn-BA"/>
        </w:rPr>
        <w:t xml:space="preserve">Dodatna pojašnjenja u vezi sa ovom primedbom naveli smo u </w:t>
      </w:r>
      <w:r w:rsidR="00817125">
        <w:rPr>
          <w:rFonts w:ascii="Times New Roman" w:hAnsi="Times New Roman" w:cs="Times New Roman"/>
          <w:sz w:val="24"/>
          <w:szCs w:val="24"/>
          <w:lang w:val="sr-Latn-BA"/>
        </w:rPr>
        <w:t>metodologiji</w:t>
      </w:r>
      <w:r w:rsidR="004D10AD">
        <w:rPr>
          <w:rFonts w:ascii="Times New Roman" w:hAnsi="Times New Roman" w:cs="Times New Roman"/>
          <w:sz w:val="24"/>
          <w:szCs w:val="24"/>
          <w:lang w:val="sr-Latn-BA"/>
        </w:rPr>
        <w:t>, u opisu korišćenih statističkih metoda.</w:t>
      </w:r>
      <w:r w:rsidR="00817125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E71B8F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</w:p>
    <w:p w:rsidR="001C21A4" w:rsidRPr="001C21A4" w:rsidRDefault="001C21A4" w:rsidP="002251A1">
      <w:pPr>
        <w:rPr>
          <w:rFonts w:ascii="Times New Roman" w:hAnsi="Times New Roman" w:cs="Times New Roman"/>
          <w:sz w:val="24"/>
          <w:szCs w:val="24"/>
        </w:rPr>
      </w:pPr>
    </w:p>
    <w:p w:rsidR="00451CBF" w:rsidRDefault="00451CBF" w:rsidP="00585A9F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Srdačan pozdrav, </w:t>
      </w:r>
    </w:p>
    <w:p w:rsidR="00451CBF" w:rsidRDefault="00451CBF" w:rsidP="00585A9F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doc. dr Srđan Stefanović, s.r.</w:t>
      </w:r>
    </w:p>
    <w:p w:rsidR="00585A9F" w:rsidRPr="00C51D95" w:rsidRDefault="00451CBF" w:rsidP="00585A9F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(u ime svih autora rada u gore navedenom naslovu)</w:t>
      </w:r>
    </w:p>
    <w:sectPr w:rsidR="00585A9F" w:rsidRPr="00C51D95" w:rsidSect="00C51D95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5029"/>
    <w:multiLevelType w:val="hybridMultilevel"/>
    <w:tmpl w:val="D47AC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6122"/>
    <w:rsid w:val="00006A41"/>
    <w:rsid w:val="000110B4"/>
    <w:rsid w:val="00072039"/>
    <w:rsid w:val="00073C63"/>
    <w:rsid w:val="00091A50"/>
    <w:rsid w:val="00091E9E"/>
    <w:rsid w:val="000B027F"/>
    <w:rsid w:val="000B4DDE"/>
    <w:rsid w:val="000D500C"/>
    <w:rsid w:val="000E0E1A"/>
    <w:rsid w:val="00110129"/>
    <w:rsid w:val="00112437"/>
    <w:rsid w:val="00143AAE"/>
    <w:rsid w:val="00180007"/>
    <w:rsid w:val="001A5E43"/>
    <w:rsid w:val="001C21A4"/>
    <w:rsid w:val="001E7F7C"/>
    <w:rsid w:val="001F2F5F"/>
    <w:rsid w:val="001F36B6"/>
    <w:rsid w:val="00211B58"/>
    <w:rsid w:val="00214705"/>
    <w:rsid w:val="002251A1"/>
    <w:rsid w:val="002272EE"/>
    <w:rsid w:val="002349CD"/>
    <w:rsid w:val="0023514D"/>
    <w:rsid w:val="00251340"/>
    <w:rsid w:val="002B7C01"/>
    <w:rsid w:val="002D28BE"/>
    <w:rsid w:val="002D5E6D"/>
    <w:rsid w:val="002D6B0B"/>
    <w:rsid w:val="002E5B8F"/>
    <w:rsid w:val="003003F9"/>
    <w:rsid w:val="00310544"/>
    <w:rsid w:val="00321A4B"/>
    <w:rsid w:val="00322D76"/>
    <w:rsid w:val="00343339"/>
    <w:rsid w:val="003519D9"/>
    <w:rsid w:val="003726F6"/>
    <w:rsid w:val="00375B50"/>
    <w:rsid w:val="00387210"/>
    <w:rsid w:val="00395AC6"/>
    <w:rsid w:val="003A1EA9"/>
    <w:rsid w:val="003B2728"/>
    <w:rsid w:val="003D37CE"/>
    <w:rsid w:val="003D429D"/>
    <w:rsid w:val="003D7349"/>
    <w:rsid w:val="003E3C95"/>
    <w:rsid w:val="003F4F7E"/>
    <w:rsid w:val="0041593F"/>
    <w:rsid w:val="00434C6B"/>
    <w:rsid w:val="00451CBF"/>
    <w:rsid w:val="0045394E"/>
    <w:rsid w:val="00463788"/>
    <w:rsid w:val="00487A33"/>
    <w:rsid w:val="00496725"/>
    <w:rsid w:val="004A241E"/>
    <w:rsid w:val="004A4CDB"/>
    <w:rsid w:val="004B3FCD"/>
    <w:rsid w:val="004D10AD"/>
    <w:rsid w:val="004E111E"/>
    <w:rsid w:val="004E708C"/>
    <w:rsid w:val="00516E23"/>
    <w:rsid w:val="00531D43"/>
    <w:rsid w:val="00532379"/>
    <w:rsid w:val="00532EC4"/>
    <w:rsid w:val="00556908"/>
    <w:rsid w:val="00557053"/>
    <w:rsid w:val="00563D8A"/>
    <w:rsid w:val="00585A9F"/>
    <w:rsid w:val="0058711A"/>
    <w:rsid w:val="005922F2"/>
    <w:rsid w:val="00595B85"/>
    <w:rsid w:val="00597045"/>
    <w:rsid w:val="005A4E5D"/>
    <w:rsid w:val="005A5909"/>
    <w:rsid w:val="005A779C"/>
    <w:rsid w:val="005B0E26"/>
    <w:rsid w:val="005B1BD0"/>
    <w:rsid w:val="005B5F83"/>
    <w:rsid w:val="005B602C"/>
    <w:rsid w:val="0061177F"/>
    <w:rsid w:val="0061511A"/>
    <w:rsid w:val="00653307"/>
    <w:rsid w:val="00655044"/>
    <w:rsid w:val="00661A1A"/>
    <w:rsid w:val="006969AE"/>
    <w:rsid w:val="006D56D4"/>
    <w:rsid w:val="007174FF"/>
    <w:rsid w:val="00723B9E"/>
    <w:rsid w:val="007378A0"/>
    <w:rsid w:val="00771CF2"/>
    <w:rsid w:val="00793C55"/>
    <w:rsid w:val="007A1834"/>
    <w:rsid w:val="007C7CAA"/>
    <w:rsid w:val="007D725C"/>
    <w:rsid w:val="007D7616"/>
    <w:rsid w:val="007E1968"/>
    <w:rsid w:val="007E22C9"/>
    <w:rsid w:val="007F2F5A"/>
    <w:rsid w:val="007F5005"/>
    <w:rsid w:val="00804684"/>
    <w:rsid w:val="00817125"/>
    <w:rsid w:val="00825554"/>
    <w:rsid w:val="0083294F"/>
    <w:rsid w:val="00842AE6"/>
    <w:rsid w:val="008729CE"/>
    <w:rsid w:val="00886660"/>
    <w:rsid w:val="008A1075"/>
    <w:rsid w:val="008A5007"/>
    <w:rsid w:val="008D041B"/>
    <w:rsid w:val="009063A7"/>
    <w:rsid w:val="00916458"/>
    <w:rsid w:val="00921FBF"/>
    <w:rsid w:val="00953898"/>
    <w:rsid w:val="0095479E"/>
    <w:rsid w:val="009623E9"/>
    <w:rsid w:val="009625BD"/>
    <w:rsid w:val="00970D1B"/>
    <w:rsid w:val="00984416"/>
    <w:rsid w:val="009B11DA"/>
    <w:rsid w:val="009E7B84"/>
    <w:rsid w:val="009F7278"/>
    <w:rsid w:val="009F73C1"/>
    <w:rsid w:val="00A6705C"/>
    <w:rsid w:val="00A71ED1"/>
    <w:rsid w:val="00AB0487"/>
    <w:rsid w:val="00B06737"/>
    <w:rsid w:val="00B12DD4"/>
    <w:rsid w:val="00B164F0"/>
    <w:rsid w:val="00B35BCE"/>
    <w:rsid w:val="00B3674E"/>
    <w:rsid w:val="00B639BC"/>
    <w:rsid w:val="00B66122"/>
    <w:rsid w:val="00B8057C"/>
    <w:rsid w:val="00B84018"/>
    <w:rsid w:val="00BE3D15"/>
    <w:rsid w:val="00C13E2F"/>
    <w:rsid w:val="00C170EC"/>
    <w:rsid w:val="00C24B77"/>
    <w:rsid w:val="00C26082"/>
    <w:rsid w:val="00C47C0F"/>
    <w:rsid w:val="00C51D95"/>
    <w:rsid w:val="00C64DDB"/>
    <w:rsid w:val="00C729FF"/>
    <w:rsid w:val="00C7733C"/>
    <w:rsid w:val="00C954F7"/>
    <w:rsid w:val="00CA6425"/>
    <w:rsid w:val="00CB05B1"/>
    <w:rsid w:val="00CB2D06"/>
    <w:rsid w:val="00CE3535"/>
    <w:rsid w:val="00D130E5"/>
    <w:rsid w:val="00D520EE"/>
    <w:rsid w:val="00D635B2"/>
    <w:rsid w:val="00D72F12"/>
    <w:rsid w:val="00D83D16"/>
    <w:rsid w:val="00DC2F81"/>
    <w:rsid w:val="00DC5915"/>
    <w:rsid w:val="00DD6724"/>
    <w:rsid w:val="00DE2F6A"/>
    <w:rsid w:val="00DE610E"/>
    <w:rsid w:val="00DE664B"/>
    <w:rsid w:val="00DF374A"/>
    <w:rsid w:val="00E05361"/>
    <w:rsid w:val="00E132BD"/>
    <w:rsid w:val="00E23FBB"/>
    <w:rsid w:val="00E25A18"/>
    <w:rsid w:val="00E267F4"/>
    <w:rsid w:val="00E546C1"/>
    <w:rsid w:val="00E565AD"/>
    <w:rsid w:val="00E71B8F"/>
    <w:rsid w:val="00E915F5"/>
    <w:rsid w:val="00E9289A"/>
    <w:rsid w:val="00EA71D8"/>
    <w:rsid w:val="00EB609A"/>
    <w:rsid w:val="00ED4DB9"/>
    <w:rsid w:val="00F0056E"/>
    <w:rsid w:val="00F1362A"/>
    <w:rsid w:val="00F3699C"/>
    <w:rsid w:val="00F42CA8"/>
    <w:rsid w:val="00F502BB"/>
    <w:rsid w:val="00F539F7"/>
    <w:rsid w:val="00F578EB"/>
    <w:rsid w:val="00F602CC"/>
    <w:rsid w:val="00F61C8A"/>
    <w:rsid w:val="00F62ECE"/>
    <w:rsid w:val="00F66771"/>
    <w:rsid w:val="00FC2315"/>
    <w:rsid w:val="00FD0E02"/>
    <w:rsid w:val="00FE6D91"/>
    <w:rsid w:val="00FF3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D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14D"/>
    <w:pPr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03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635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5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5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5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5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3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Stefanovic</dc:creator>
  <cp:lastModifiedBy>Srdjan Stefanovic</cp:lastModifiedBy>
  <cp:revision>2333</cp:revision>
  <dcterms:created xsi:type="dcterms:W3CDTF">2016-03-08T11:02:00Z</dcterms:created>
  <dcterms:modified xsi:type="dcterms:W3CDTF">2016-04-30T12:23:00Z</dcterms:modified>
</cp:coreProperties>
</file>