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AC5" w:rsidRPr="00D12AC5" w:rsidRDefault="00D12AC5" w:rsidP="00D12AC5">
      <w:pPr>
        <w:jc w:val="center"/>
        <w:rPr>
          <w:sz w:val="32"/>
          <w:szCs w:val="32"/>
          <w:lang w:val="en-US"/>
        </w:rPr>
      </w:pPr>
      <w:proofErr w:type="gramStart"/>
      <w:r>
        <w:rPr>
          <w:sz w:val="32"/>
          <w:szCs w:val="32"/>
          <w:lang w:val="en-US"/>
        </w:rPr>
        <w:t>Title :</w:t>
      </w:r>
      <w:proofErr w:type="gramEnd"/>
      <w:r>
        <w:rPr>
          <w:sz w:val="32"/>
          <w:szCs w:val="32"/>
          <w:lang w:val="en-US"/>
        </w:rPr>
        <w:t xml:space="preserve"> </w:t>
      </w:r>
      <w:r w:rsidRPr="00D12AC5">
        <w:rPr>
          <w:sz w:val="32"/>
          <w:szCs w:val="32"/>
          <w:lang w:val="en-US"/>
        </w:rPr>
        <w:t xml:space="preserve">Patients’ General Satisfaction with the Appearance of </w:t>
      </w:r>
    </w:p>
    <w:p w:rsidR="00D12AC5" w:rsidRPr="00D12AC5" w:rsidRDefault="00D12AC5" w:rsidP="00D12AC5">
      <w:pPr>
        <w:jc w:val="center"/>
        <w:rPr>
          <w:sz w:val="32"/>
          <w:szCs w:val="32"/>
          <w:lang w:val="en-US"/>
        </w:rPr>
      </w:pPr>
      <w:r w:rsidRPr="00D12AC5">
        <w:rPr>
          <w:sz w:val="32"/>
          <w:szCs w:val="32"/>
          <w:lang w:val="en-US"/>
        </w:rPr>
        <w:t>Anterior Maxillary Teeth</w:t>
      </w:r>
    </w:p>
    <w:p w:rsidR="00834034" w:rsidRDefault="00834034"/>
    <w:p w:rsidR="0056078F" w:rsidRPr="0056078F" w:rsidRDefault="0056078F" w:rsidP="0056078F">
      <w:pPr>
        <w:spacing w:line="480" w:lineRule="auto"/>
      </w:pPr>
      <w:proofErr w:type="spellStart"/>
      <w:r w:rsidRPr="0056078F">
        <w:rPr>
          <w:b/>
        </w:rPr>
        <w:t>Authors</w:t>
      </w:r>
      <w:proofErr w:type="spellEnd"/>
      <w:r w:rsidRPr="0056078F">
        <w:rPr>
          <w:b/>
        </w:rPr>
        <w:t xml:space="preserve"> :</w:t>
      </w:r>
      <w:r w:rsidRPr="0056078F">
        <w:t xml:space="preserve"> </w:t>
      </w:r>
      <w:proofErr w:type="spellStart"/>
      <w:r w:rsidRPr="0056078F">
        <w:t>Lajnert</w:t>
      </w:r>
      <w:proofErr w:type="spellEnd"/>
      <w:r w:rsidRPr="0056078F">
        <w:t xml:space="preserve"> Vlatka¹, Kovačević Pavičić Daniela¹, </w:t>
      </w:r>
      <w:proofErr w:type="spellStart"/>
      <w:r w:rsidRPr="0056078F">
        <w:t>Pezo</w:t>
      </w:r>
      <w:proofErr w:type="spellEnd"/>
      <w:r w:rsidRPr="0056078F">
        <w:t xml:space="preserve"> Hrvoje², Šostar Zvonimir³, Stevanović Aleksandra</w:t>
      </w:r>
      <w:r w:rsidRPr="0056078F">
        <w:rPr>
          <w:vertAlign w:val="superscript"/>
        </w:rPr>
        <w:t>4</w:t>
      </w:r>
      <w:r w:rsidRPr="0056078F">
        <w:t xml:space="preserve">,  Jović Tatjana¹, </w:t>
      </w:r>
      <w:proofErr w:type="spellStart"/>
      <w:r w:rsidRPr="0056078F">
        <w:t>Šnjarić</w:t>
      </w:r>
      <w:proofErr w:type="spellEnd"/>
      <w:r w:rsidRPr="0056078F">
        <w:t xml:space="preserve"> Damir</w:t>
      </w:r>
      <w:r w:rsidRPr="0056078F">
        <w:rPr>
          <w:vertAlign w:val="superscript"/>
        </w:rPr>
        <w:t xml:space="preserve">5 </w:t>
      </w:r>
      <w:r w:rsidRPr="0056078F">
        <w:t>,</w:t>
      </w:r>
      <w:r>
        <w:t xml:space="preserve"> </w:t>
      </w:r>
      <w:proofErr w:type="spellStart"/>
      <w:r>
        <w:t>Muhić</w:t>
      </w:r>
      <w:proofErr w:type="spellEnd"/>
      <w:r>
        <w:t xml:space="preserve"> Edin</w:t>
      </w:r>
      <w:r>
        <w:rPr>
          <w:vertAlign w:val="superscript"/>
        </w:rPr>
        <w:t>6</w:t>
      </w:r>
    </w:p>
    <w:p w:rsidR="0056078F" w:rsidRPr="008704AC" w:rsidRDefault="0056078F" w:rsidP="0056078F">
      <w:pPr>
        <w:spacing w:line="480" w:lineRule="auto"/>
        <w:rPr>
          <w:lang w:val="en-GB"/>
        </w:rPr>
      </w:pPr>
      <w:r w:rsidRPr="008704AC">
        <w:rPr>
          <w:lang w:val="en-GB"/>
        </w:rPr>
        <w:t xml:space="preserve">¹ - </w:t>
      </w:r>
      <w:smartTag w:uri="urn:schemas-microsoft-com:office:smarttags" w:element="PlaceType">
        <w:r w:rsidRPr="008704AC">
          <w:rPr>
            <w:lang w:val="en-GB"/>
          </w:rPr>
          <w:t>University</w:t>
        </w:r>
      </w:smartTag>
      <w:r w:rsidRPr="008704AC">
        <w:rPr>
          <w:lang w:val="en-GB"/>
        </w:rPr>
        <w:t xml:space="preserve"> of </w:t>
      </w:r>
      <w:smartTag w:uri="urn:schemas-microsoft-com:office:smarttags" w:element="PlaceName">
        <w:r w:rsidRPr="008704AC">
          <w:rPr>
            <w:lang w:val="en-GB"/>
          </w:rPr>
          <w:t>Rijeka</w:t>
        </w:r>
      </w:smartTag>
      <w:r w:rsidRPr="008704AC">
        <w:rPr>
          <w:lang w:val="en-GB"/>
        </w:rPr>
        <w:t xml:space="preserve">, </w:t>
      </w:r>
      <w:smartTag w:uri="urn:schemas-microsoft-com:office:smarttags" w:element="place">
        <w:smartTag w:uri="urn:schemas-microsoft-com:office:smarttags" w:element="PlaceType">
          <w:r w:rsidRPr="008704AC">
            <w:rPr>
              <w:lang w:val="en-GB"/>
            </w:rPr>
            <w:t>School</w:t>
          </w:r>
        </w:smartTag>
        <w:r w:rsidRPr="008704AC">
          <w:rPr>
            <w:lang w:val="en-GB"/>
          </w:rPr>
          <w:t xml:space="preserve"> of </w:t>
        </w:r>
        <w:smartTag w:uri="urn:schemas-microsoft-com:office:smarttags" w:element="PlaceName">
          <w:r w:rsidRPr="008704AC">
            <w:rPr>
              <w:lang w:val="en-GB"/>
            </w:rPr>
            <w:t>Dental</w:t>
          </w:r>
        </w:smartTag>
      </w:smartTag>
      <w:r w:rsidRPr="008704AC">
        <w:rPr>
          <w:lang w:val="en-GB"/>
        </w:rPr>
        <w:t xml:space="preserve"> Medicine, Department of Prosthodontic</w:t>
      </w:r>
    </w:p>
    <w:p w:rsidR="0056078F" w:rsidRPr="008704AC" w:rsidRDefault="0056078F" w:rsidP="0056078F">
      <w:pPr>
        <w:spacing w:line="480" w:lineRule="auto"/>
        <w:rPr>
          <w:lang w:val="en-GB"/>
        </w:rPr>
      </w:pPr>
      <w:r w:rsidRPr="008704AC">
        <w:rPr>
          <w:lang w:val="en-GB"/>
        </w:rPr>
        <w:t xml:space="preserve">² - </w:t>
      </w:r>
      <w:r>
        <w:rPr>
          <w:lang w:val="en-GB"/>
        </w:rPr>
        <w:t xml:space="preserve">Private dental practice, </w:t>
      </w:r>
      <w:smartTag w:uri="urn:schemas-microsoft-com:office:smarttags" w:element="place">
        <w:smartTag w:uri="urn:schemas-microsoft-com:office:smarttags" w:element="City">
          <w:r>
            <w:rPr>
              <w:lang w:val="en-GB"/>
            </w:rPr>
            <w:t>Zagreb</w:t>
          </w:r>
        </w:smartTag>
        <w:r>
          <w:rPr>
            <w:lang w:val="en-GB"/>
          </w:rPr>
          <w:t xml:space="preserve">, </w:t>
        </w:r>
        <w:smartTag w:uri="urn:schemas-microsoft-com:office:smarttags" w:element="country-region">
          <w:r>
            <w:rPr>
              <w:lang w:val="en-GB"/>
            </w:rPr>
            <w:t>Croatia</w:t>
          </w:r>
        </w:smartTag>
      </w:smartTag>
    </w:p>
    <w:p w:rsidR="0056078F" w:rsidRDefault="0056078F" w:rsidP="0056078F">
      <w:pPr>
        <w:spacing w:line="480" w:lineRule="auto"/>
        <w:rPr>
          <w:lang w:val="en-GB"/>
        </w:rPr>
      </w:pPr>
      <w:r w:rsidRPr="008704AC">
        <w:rPr>
          <w:lang w:val="en-GB"/>
        </w:rPr>
        <w:t xml:space="preserve">³ - </w:t>
      </w:r>
      <w:proofErr w:type="spellStart"/>
      <w:r>
        <w:rPr>
          <w:lang w:val="en-GB"/>
        </w:rPr>
        <w:t>Zavod</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javno</w:t>
      </w:r>
      <w:proofErr w:type="spellEnd"/>
      <w:r>
        <w:rPr>
          <w:lang w:val="en-GB"/>
        </w:rPr>
        <w:t xml:space="preserve"> </w:t>
      </w:r>
      <w:proofErr w:type="spellStart"/>
      <w:r>
        <w:rPr>
          <w:lang w:val="en-GB"/>
        </w:rPr>
        <w:t>zdravstvo</w:t>
      </w:r>
      <w:proofErr w:type="spellEnd"/>
      <w:r>
        <w:rPr>
          <w:lang w:val="en-GB"/>
        </w:rPr>
        <w:t xml:space="preserve"> “</w:t>
      </w:r>
      <w:proofErr w:type="spellStart"/>
      <w:r>
        <w:rPr>
          <w:lang w:val="en-GB"/>
        </w:rPr>
        <w:t>Dr.</w:t>
      </w:r>
      <w:proofErr w:type="spellEnd"/>
      <w:r>
        <w:rPr>
          <w:lang w:val="en-GB"/>
        </w:rPr>
        <w:t xml:space="preserve"> Andrija </w:t>
      </w:r>
      <w:proofErr w:type="spellStart"/>
      <w:r>
        <w:rPr>
          <w:lang w:val="en-GB"/>
        </w:rPr>
        <w:t>Štampar</w:t>
      </w:r>
      <w:proofErr w:type="spellEnd"/>
      <w:r>
        <w:rPr>
          <w:lang w:val="en-GB"/>
        </w:rPr>
        <w:t>”</w:t>
      </w:r>
    </w:p>
    <w:p w:rsidR="0056078F" w:rsidRDefault="0056078F" w:rsidP="0056078F">
      <w:pPr>
        <w:spacing w:line="480" w:lineRule="auto"/>
        <w:rPr>
          <w:lang w:val="en-GB"/>
        </w:rPr>
      </w:pPr>
      <w:r>
        <w:rPr>
          <w:vertAlign w:val="superscript"/>
          <w:lang w:val="en-GB"/>
        </w:rPr>
        <w:t xml:space="preserve">4 </w:t>
      </w:r>
      <w:r>
        <w:rPr>
          <w:lang w:val="en-GB"/>
        </w:rPr>
        <w:t xml:space="preserve">- </w:t>
      </w:r>
      <w:r w:rsidRPr="00CB69D8">
        <w:rPr>
          <w:lang w:val="en-GB"/>
        </w:rPr>
        <w:t>University of Rijeka, Medical Faculty, Department of Psychiatry</w:t>
      </w:r>
    </w:p>
    <w:p w:rsidR="0056078F" w:rsidRDefault="0056078F" w:rsidP="0056078F">
      <w:pPr>
        <w:spacing w:line="480" w:lineRule="auto"/>
        <w:rPr>
          <w:lang w:val="en-GB"/>
        </w:rPr>
      </w:pPr>
      <w:r>
        <w:rPr>
          <w:vertAlign w:val="superscript"/>
          <w:lang w:val="en-GB"/>
        </w:rPr>
        <w:t xml:space="preserve">5 </w:t>
      </w:r>
      <w:r w:rsidRPr="008704AC">
        <w:rPr>
          <w:lang w:val="en-GB"/>
        </w:rPr>
        <w:t>-</w:t>
      </w:r>
      <w:r>
        <w:rPr>
          <w:lang w:val="en-GB"/>
        </w:rPr>
        <w:t xml:space="preserve"> Private dental practice, Rijeka, Croatia</w:t>
      </w:r>
    </w:p>
    <w:p w:rsidR="0056078F" w:rsidRPr="00CB69D8" w:rsidRDefault="0056078F" w:rsidP="0056078F">
      <w:pPr>
        <w:spacing w:line="480" w:lineRule="auto"/>
        <w:rPr>
          <w:lang w:val="en-GB"/>
        </w:rPr>
      </w:pPr>
      <w:r>
        <w:rPr>
          <w:vertAlign w:val="superscript"/>
        </w:rPr>
        <w:t xml:space="preserve">6 </w:t>
      </w:r>
      <w:r w:rsidRPr="008704AC">
        <w:rPr>
          <w:lang w:val="en-GB"/>
        </w:rPr>
        <w:t>-</w:t>
      </w:r>
      <w:r>
        <w:rPr>
          <w:lang w:val="en-GB"/>
        </w:rPr>
        <w:t xml:space="preserve"> Private dental practice, Sarajevo, Bosnia and Herzegovina</w:t>
      </w:r>
    </w:p>
    <w:p w:rsidR="0056078F" w:rsidRPr="008704AC" w:rsidRDefault="0056078F" w:rsidP="0056078F">
      <w:pPr>
        <w:spacing w:line="480" w:lineRule="auto"/>
        <w:rPr>
          <w:lang w:val="en-GB"/>
        </w:rPr>
      </w:pPr>
      <w:r w:rsidRPr="008704AC">
        <w:rPr>
          <w:bCs/>
          <w:lang w:val="en-GB"/>
        </w:rPr>
        <w:t>Correspondence address</w:t>
      </w:r>
      <w:r w:rsidRPr="008704AC">
        <w:rPr>
          <w:lang w:val="en-GB"/>
        </w:rPr>
        <w:t xml:space="preserve">: </w:t>
      </w:r>
      <w:proofErr w:type="spellStart"/>
      <w:r>
        <w:rPr>
          <w:lang w:val="en-GB"/>
        </w:rPr>
        <w:t>Vlatka</w:t>
      </w:r>
      <w:proofErr w:type="spellEnd"/>
      <w:r>
        <w:rPr>
          <w:lang w:val="en-GB"/>
        </w:rPr>
        <w:t xml:space="preserve"> </w:t>
      </w:r>
      <w:proofErr w:type="spellStart"/>
      <w:r>
        <w:rPr>
          <w:lang w:val="en-GB"/>
        </w:rPr>
        <w:t>Lajnert</w:t>
      </w:r>
      <w:proofErr w:type="spellEnd"/>
    </w:p>
    <w:p w:rsidR="0056078F" w:rsidRPr="008704AC" w:rsidRDefault="0056078F" w:rsidP="0056078F">
      <w:pPr>
        <w:spacing w:line="480" w:lineRule="auto"/>
        <w:rPr>
          <w:lang w:val="en-GB"/>
        </w:rPr>
      </w:pPr>
      <w:r w:rsidRPr="008704AC">
        <w:rPr>
          <w:lang w:val="en-GB"/>
        </w:rPr>
        <w:tab/>
      </w:r>
      <w:r w:rsidRPr="008704AC">
        <w:rPr>
          <w:lang w:val="en-GB"/>
        </w:rPr>
        <w:tab/>
      </w:r>
      <w:r w:rsidRPr="008704AC">
        <w:rPr>
          <w:lang w:val="en-GB"/>
        </w:rPr>
        <w:tab/>
        <w:t xml:space="preserve">      </w:t>
      </w:r>
      <w:smartTag w:uri="urn:schemas-microsoft-com:office:smarttags" w:element="PlaceType">
        <w:r w:rsidRPr="008704AC">
          <w:rPr>
            <w:lang w:val="en-GB"/>
          </w:rPr>
          <w:t>University</w:t>
        </w:r>
      </w:smartTag>
      <w:r w:rsidRPr="008704AC">
        <w:rPr>
          <w:lang w:val="en-GB"/>
        </w:rPr>
        <w:t xml:space="preserve"> of </w:t>
      </w:r>
      <w:smartTag w:uri="urn:schemas-microsoft-com:office:smarttags" w:element="PlaceName">
        <w:r w:rsidRPr="008704AC">
          <w:rPr>
            <w:lang w:val="en-GB"/>
          </w:rPr>
          <w:t>Rijeka</w:t>
        </w:r>
      </w:smartTag>
      <w:r w:rsidRPr="008704AC">
        <w:rPr>
          <w:lang w:val="en-GB"/>
        </w:rPr>
        <w:t xml:space="preserve">, </w:t>
      </w:r>
      <w:smartTag w:uri="urn:schemas-microsoft-com:office:smarttags" w:element="place">
        <w:smartTag w:uri="urn:schemas-microsoft-com:office:smarttags" w:element="PlaceType">
          <w:r w:rsidRPr="008704AC">
            <w:rPr>
              <w:lang w:val="en-GB"/>
            </w:rPr>
            <w:t>School</w:t>
          </w:r>
        </w:smartTag>
        <w:r w:rsidRPr="008704AC">
          <w:rPr>
            <w:lang w:val="en-GB"/>
          </w:rPr>
          <w:t xml:space="preserve"> of </w:t>
        </w:r>
        <w:smartTag w:uri="urn:schemas-microsoft-com:office:smarttags" w:element="PlaceName">
          <w:r w:rsidRPr="008704AC">
            <w:rPr>
              <w:lang w:val="en-GB"/>
            </w:rPr>
            <w:t>Dental</w:t>
          </w:r>
        </w:smartTag>
      </w:smartTag>
      <w:r w:rsidRPr="008704AC">
        <w:rPr>
          <w:lang w:val="en-GB"/>
        </w:rPr>
        <w:t xml:space="preserve"> Medicine</w:t>
      </w:r>
    </w:p>
    <w:p w:rsidR="0056078F" w:rsidRPr="008704AC" w:rsidRDefault="0056078F" w:rsidP="0056078F">
      <w:pPr>
        <w:spacing w:line="480" w:lineRule="auto"/>
        <w:rPr>
          <w:lang w:val="en-GB"/>
        </w:rPr>
      </w:pPr>
      <w:r w:rsidRPr="008704AC">
        <w:rPr>
          <w:lang w:val="en-GB"/>
        </w:rPr>
        <w:tab/>
      </w:r>
      <w:r w:rsidRPr="008704AC">
        <w:rPr>
          <w:lang w:val="en-GB"/>
        </w:rPr>
        <w:tab/>
      </w:r>
      <w:r w:rsidRPr="008704AC">
        <w:rPr>
          <w:lang w:val="en-GB"/>
        </w:rPr>
        <w:tab/>
        <w:t xml:space="preserve">      </w:t>
      </w:r>
      <w:proofErr w:type="spellStart"/>
      <w:r w:rsidRPr="008704AC">
        <w:rPr>
          <w:lang w:val="en-GB"/>
        </w:rPr>
        <w:t>Krešimirova</w:t>
      </w:r>
      <w:proofErr w:type="spellEnd"/>
      <w:r w:rsidRPr="008704AC">
        <w:rPr>
          <w:lang w:val="en-GB"/>
        </w:rPr>
        <w:t xml:space="preserve"> 40, 51000 </w:t>
      </w:r>
      <w:smartTag w:uri="urn:schemas-microsoft-com:office:smarttags" w:element="City">
        <w:smartTag w:uri="urn:schemas-microsoft-com:office:smarttags" w:element="place">
          <w:r w:rsidRPr="008704AC">
            <w:rPr>
              <w:lang w:val="en-GB"/>
            </w:rPr>
            <w:t>Rijeka</w:t>
          </w:r>
        </w:smartTag>
      </w:smartTag>
    </w:p>
    <w:p w:rsidR="0056078F" w:rsidRPr="004A04AD" w:rsidRDefault="0056078F" w:rsidP="0056078F">
      <w:pPr>
        <w:spacing w:line="480" w:lineRule="auto"/>
        <w:rPr>
          <w:lang w:val="pt-BR"/>
        </w:rPr>
      </w:pPr>
      <w:r w:rsidRPr="008704AC">
        <w:rPr>
          <w:lang w:val="en-GB"/>
        </w:rPr>
        <w:tab/>
      </w:r>
      <w:r w:rsidRPr="008704AC">
        <w:rPr>
          <w:lang w:val="en-GB"/>
        </w:rPr>
        <w:tab/>
      </w:r>
      <w:r w:rsidRPr="008704AC">
        <w:rPr>
          <w:lang w:val="en-GB"/>
        </w:rPr>
        <w:tab/>
        <w:t xml:space="preserve">      </w:t>
      </w:r>
      <w:proofErr w:type="gramStart"/>
      <w:r w:rsidRPr="004A04AD">
        <w:rPr>
          <w:lang w:val="pt-BR"/>
        </w:rPr>
        <w:t>e-mail</w:t>
      </w:r>
      <w:proofErr w:type="gramEnd"/>
      <w:r w:rsidRPr="004A04AD">
        <w:rPr>
          <w:lang w:val="pt-BR"/>
        </w:rPr>
        <w:t xml:space="preserve"> : </w:t>
      </w:r>
      <w:r>
        <w:rPr>
          <w:lang w:val="pt-BR"/>
        </w:rPr>
        <w:t>vlatkamikic@yahoo.com</w:t>
      </w:r>
    </w:p>
    <w:p w:rsidR="0056078F" w:rsidRPr="004A04AD" w:rsidRDefault="0056078F" w:rsidP="0056078F">
      <w:pPr>
        <w:spacing w:line="480" w:lineRule="auto"/>
        <w:rPr>
          <w:lang w:val="pt-BR"/>
        </w:rPr>
      </w:pPr>
      <w:r w:rsidRPr="004A04AD">
        <w:rPr>
          <w:lang w:val="pt-BR"/>
        </w:rPr>
        <w:tab/>
      </w:r>
      <w:r w:rsidRPr="004A04AD">
        <w:rPr>
          <w:lang w:val="pt-BR"/>
        </w:rPr>
        <w:tab/>
      </w:r>
      <w:r w:rsidRPr="004A04AD">
        <w:rPr>
          <w:lang w:val="pt-BR"/>
        </w:rPr>
        <w:tab/>
        <w:t xml:space="preserve">      </w:t>
      </w:r>
      <w:proofErr w:type="spellStart"/>
      <w:proofErr w:type="gramStart"/>
      <w:r w:rsidRPr="004A04AD">
        <w:rPr>
          <w:lang w:val="pt-BR"/>
        </w:rPr>
        <w:t>Tel</w:t>
      </w:r>
      <w:proofErr w:type="spellEnd"/>
      <w:r w:rsidRPr="004A04AD">
        <w:rPr>
          <w:lang w:val="pt-BR"/>
        </w:rPr>
        <w:t xml:space="preserve"> :</w:t>
      </w:r>
      <w:proofErr w:type="gramEnd"/>
      <w:r w:rsidRPr="004A04AD">
        <w:rPr>
          <w:lang w:val="pt-BR"/>
        </w:rPr>
        <w:t xml:space="preserve"> +38551345633</w:t>
      </w:r>
    </w:p>
    <w:p w:rsidR="0056078F" w:rsidRDefault="0056078F" w:rsidP="00D12AC5">
      <w:pPr>
        <w:tabs>
          <w:tab w:val="left" w:pos="1395"/>
        </w:tabs>
        <w:spacing w:line="480" w:lineRule="auto"/>
        <w:rPr>
          <w:sz w:val="28"/>
          <w:szCs w:val="28"/>
          <w:lang w:val="en-US"/>
        </w:rPr>
      </w:pPr>
    </w:p>
    <w:p w:rsidR="0056078F" w:rsidRDefault="0056078F" w:rsidP="00D12AC5">
      <w:pPr>
        <w:tabs>
          <w:tab w:val="left" w:pos="1395"/>
        </w:tabs>
        <w:spacing w:line="480" w:lineRule="auto"/>
        <w:rPr>
          <w:sz w:val="28"/>
          <w:szCs w:val="28"/>
          <w:lang w:val="en-US"/>
        </w:rPr>
      </w:pPr>
    </w:p>
    <w:p w:rsidR="0056078F" w:rsidRDefault="0056078F" w:rsidP="00D12AC5">
      <w:pPr>
        <w:tabs>
          <w:tab w:val="left" w:pos="1395"/>
        </w:tabs>
        <w:spacing w:line="480" w:lineRule="auto"/>
        <w:rPr>
          <w:sz w:val="28"/>
          <w:szCs w:val="28"/>
          <w:lang w:val="en-US"/>
        </w:rPr>
      </w:pPr>
    </w:p>
    <w:p w:rsidR="0056078F" w:rsidRDefault="0056078F" w:rsidP="00D12AC5">
      <w:pPr>
        <w:tabs>
          <w:tab w:val="left" w:pos="1395"/>
        </w:tabs>
        <w:spacing w:line="480" w:lineRule="auto"/>
        <w:rPr>
          <w:sz w:val="28"/>
          <w:szCs w:val="28"/>
          <w:lang w:val="en-US"/>
        </w:rPr>
      </w:pPr>
    </w:p>
    <w:p w:rsidR="0056078F" w:rsidRDefault="0056078F" w:rsidP="00D12AC5">
      <w:pPr>
        <w:tabs>
          <w:tab w:val="left" w:pos="1395"/>
        </w:tabs>
        <w:spacing w:line="480" w:lineRule="auto"/>
        <w:rPr>
          <w:sz w:val="28"/>
          <w:szCs w:val="28"/>
          <w:lang w:val="en-US"/>
        </w:rPr>
      </w:pPr>
    </w:p>
    <w:p w:rsidR="0056078F" w:rsidRDefault="0056078F" w:rsidP="00D12AC5">
      <w:pPr>
        <w:tabs>
          <w:tab w:val="left" w:pos="1395"/>
        </w:tabs>
        <w:spacing w:line="480" w:lineRule="auto"/>
        <w:rPr>
          <w:sz w:val="28"/>
          <w:szCs w:val="28"/>
          <w:lang w:val="en-US"/>
        </w:rPr>
      </w:pPr>
    </w:p>
    <w:p w:rsidR="00A36C32" w:rsidRDefault="00A36C32" w:rsidP="00D12AC5">
      <w:pPr>
        <w:tabs>
          <w:tab w:val="left" w:pos="1395"/>
        </w:tabs>
        <w:spacing w:line="480" w:lineRule="auto"/>
        <w:rPr>
          <w:sz w:val="28"/>
          <w:szCs w:val="28"/>
          <w:lang w:val="en-US"/>
        </w:rPr>
      </w:pPr>
    </w:p>
    <w:p w:rsidR="00A36C32" w:rsidRDefault="00A36C32" w:rsidP="00D12AC5">
      <w:pPr>
        <w:tabs>
          <w:tab w:val="left" w:pos="1395"/>
        </w:tabs>
        <w:spacing w:line="480" w:lineRule="auto"/>
        <w:rPr>
          <w:sz w:val="28"/>
          <w:szCs w:val="28"/>
          <w:lang w:val="en-US"/>
        </w:rPr>
      </w:pPr>
    </w:p>
    <w:p w:rsidR="00A36C32" w:rsidRDefault="00A36C32" w:rsidP="00D12AC5">
      <w:pPr>
        <w:tabs>
          <w:tab w:val="left" w:pos="1395"/>
        </w:tabs>
        <w:spacing w:line="480" w:lineRule="auto"/>
        <w:rPr>
          <w:sz w:val="28"/>
          <w:szCs w:val="28"/>
          <w:lang w:val="en-US"/>
        </w:rPr>
      </w:pPr>
    </w:p>
    <w:p w:rsidR="00D12AC5" w:rsidRPr="0022412C" w:rsidRDefault="00D12AC5" w:rsidP="00D12AC5">
      <w:pPr>
        <w:tabs>
          <w:tab w:val="left" w:pos="1395"/>
        </w:tabs>
        <w:spacing w:line="480" w:lineRule="auto"/>
        <w:rPr>
          <w:sz w:val="28"/>
          <w:szCs w:val="28"/>
          <w:lang w:val="en-US"/>
        </w:rPr>
      </w:pPr>
      <w:r w:rsidRPr="0022412C">
        <w:rPr>
          <w:sz w:val="28"/>
          <w:szCs w:val="28"/>
          <w:lang w:val="en-US"/>
        </w:rPr>
        <w:lastRenderedPageBreak/>
        <w:t>Abstract</w:t>
      </w:r>
      <w:r w:rsidRPr="0022412C">
        <w:rPr>
          <w:sz w:val="28"/>
          <w:szCs w:val="28"/>
          <w:lang w:val="en-US"/>
        </w:rPr>
        <w:tab/>
      </w:r>
    </w:p>
    <w:p w:rsidR="00D12AC5" w:rsidRPr="0022412C" w:rsidRDefault="00D12AC5" w:rsidP="00D12AC5">
      <w:pPr>
        <w:jc w:val="both"/>
        <w:rPr>
          <w:lang w:val="en-US"/>
        </w:rPr>
      </w:pPr>
      <w:proofErr w:type="gramStart"/>
      <w:r w:rsidRPr="0022412C">
        <w:rPr>
          <w:b/>
          <w:lang w:val="en-US"/>
        </w:rPr>
        <w:t>Objectives</w:t>
      </w:r>
      <w:r w:rsidRPr="0022412C">
        <w:rPr>
          <w:lang w:val="en-US"/>
        </w:rPr>
        <w:t xml:space="preserve"> :</w:t>
      </w:r>
      <w:proofErr w:type="gramEnd"/>
      <w:r w:rsidRPr="0022412C">
        <w:rPr>
          <w:lang w:val="en-US"/>
        </w:rPr>
        <w:t xml:space="preserve"> The aim of this study was to evaluate the impact of dental status (tooth shape, fracture, dental and prosthetic restorations and presence of plaque) on patient's satisfaction with the dental appearance, controlling for the age and gender. </w:t>
      </w:r>
    </w:p>
    <w:p w:rsidR="00D12AC5" w:rsidRPr="0022412C" w:rsidRDefault="00D12AC5" w:rsidP="00D12AC5">
      <w:pPr>
        <w:rPr>
          <w:lang w:val="en-US"/>
        </w:rPr>
      </w:pPr>
      <w:r w:rsidRPr="0022412C">
        <w:rPr>
          <w:b/>
          <w:lang w:val="en-US"/>
        </w:rPr>
        <w:t xml:space="preserve">Materials and </w:t>
      </w:r>
      <w:proofErr w:type="gramStart"/>
      <w:r w:rsidRPr="0022412C">
        <w:rPr>
          <w:b/>
          <w:lang w:val="en-US"/>
        </w:rPr>
        <w:t>methods</w:t>
      </w:r>
      <w:r w:rsidRPr="0022412C">
        <w:rPr>
          <w:lang w:val="en-US"/>
        </w:rPr>
        <w:t xml:space="preserve"> :</w:t>
      </w:r>
      <w:proofErr w:type="gramEnd"/>
      <w:r w:rsidRPr="0022412C">
        <w:rPr>
          <w:lang w:val="en-US"/>
        </w:rPr>
        <w:t xml:space="preserve"> A total of 700 Caucasian subjects</w:t>
      </w:r>
      <w:r w:rsidR="007E538C">
        <w:rPr>
          <w:lang w:val="en-US"/>
        </w:rPr>
        <w:t xml:space="preserve"> </w:t>
      </w:r>
      <w:r w:rsidR="007E538C" w:rsidRPr="0022412C">
        <w:rPr>
          <w:lang w:val="en-US"/>
        </w:rPr>
        <w:t xml:space="preserve">(439 women). </w:t>
      </w:r>
      <w:r w:rsidRPr="0022412C">
        <w:rPr>
          <w:lang w:val="en-US"/>
        </w:rPr>
        <w:t xml:space="preserve"> </w:t>
      </w:r>
      <w:proofErr w:type="gramStart"/>
      <w:r w:rsidRPr="0022412C">
        <w:rPr>
          <w:lang w:val="en-US"/>
        </w:rPr>
        <w:t>aged</w:t>
      </w:r>
      <w:proofErr w:type="gramEnd"/>
      <w:r w:rsidRPr="0022412C">
        <w:rPr>
          <w:lang w:val="en-US"/>
        </w:rPr>
        <w:t xml:space="preserve"> 18-86 (median 45 years) participat</w:t>
      </w:r>
      <w:r w:rsidR="007E538C">
        <w:rPr>
          <w:lang w:val="en-US"/>
        </w:rPr>
        <w:t xml:space="preserve">ed in the cross-sectional study. </w:t>
      </w:r>
      <w:r w:rsidRPr="0022412C">
        <w:rPr>
          <w:lang w:val="en-US"/>
        </w:rPr>
        <w:t>Study included clinical examination and self-administrated questionnaire based on self-perceived aesthetics and satisfaction with the appearance of their maxillary anterior teeth</w:t>
      </w:r>
      <w:r>
        <w:rPr>
          <w:lang w:val="en-US"/>
        </w:rPr>
        <w:t>.</w:t>
      </w:r>
    </w:p>
    <w:p w:rsidR="00D12AC5" w:rsidRPr="0022412C" w:rsidRDefault="00D12AC5" w:rsidP="00D12AC5">
      <w:pPr>
        <w:jc w:val="both"/>
        <w:rPr>
          <w:color w:val="000000"/>
          <w:lang w:val="en-US"/>
        </w:rPr>
      </w:pPr>
      <w:proofErr w:type="gramStart"/>
      <w:r w:rsidRPr="0022412C">
        <w:rPr>
          <w:b/>
          <w:lang w:val="en-US"/>
        </w:rPr>
        <w:t>Results :</w:t>
      </w:r>
      <w:proofErr w:type="gramEnd"/>
      <w:r w:rsidRPr="0022412C">
        <w:rPr>
          <w:b/>
          <w:lang w:val="en-US"/>
        </w:rPr>
        <w:t xml:space="preserve"> </w:t>
      </w:r>
      <w:r w:rsidRPr="0022412C">
        <w:rPr>
          <w:lang w:val="en-US"/>
        </w:rPr>
        <w:t xml:space="preserve">A regression analysis demonstrated that </w:t>
      </w:r>
      <w:r w:rsidR="007E538C">
        <w:rPr>
          <w:lang w:val="en-US"/>
        </w:rPr>
        <w:t xml:space="preserve">presence of </w:t>
      </w:r>
      <w:r w:rsidRPr="0022412C">
        <w:rPr>
          <w:lang w:val="en-US"/>
        </w:rPr>
        <w:t>d</w:t>
      </w:r>
      <w:r w:rsidRPr="0022412C">
        <w:rPr>
          <w:color w:val="000000"/>
          <w:lang w:val="en-US"/>
        </w:rPr>
        <w:t xml:space="preserve">ental plaque, tooth fracture, composite fillings and crowns have significant independent contribution and are negative predictors of satisfaction with teeth appearance. Participants with presence of plaque on upper teeth (p&lt;0.001), fractures (p=0.005), composite fillings (p&lt;0.001) and crowns (p=0.032) were less satisfied than those without it. </w:t>
      </w:r>
      <w:r w:rsidRPr="0022412C">
        <w:rPr>
          <w:lang w:val="en-US"/>
        </w:rPr>
        <w:t xml:space="preserve">Model explains 12% or variance of general satisfaction with the appearance of maxillary frontal teeth (p&lt;0.001) and the major </w:t>
      </w:r>
      <w:r w:rsidRPr="0022412C">
        <w:rPr>
          <w:color w:val="000000"/>
          <w:lang w:val="en-US"/>
        </w:rPr>
        <w:t>contributors are composite fillings (5.3%) and plaque (3.2%). Tooth shape, age and gender are not significant predictors of satisfaction.</w:t>
      </w:r>
    </w:p>
    <w:p w:rsidR="00D12AC5" w:rsidRPr="002E2057" w:rsidRDefault="00D12AC5" w:rsidP="00D12AC5">
      <w:pPr>
        <w:jc w:val="both"/>
        <w:rPr>
          <w:lang w:val="en-US"/>
        </w:rPr>
      </w:pPr>
      <w:proofErr w:type="gramStart"/>
      <w:r w:rsidRPr="0022412C">
        <w:rPr>
          <w:b/>
          <w:color w:val="000000"/>
          <w:lang w:val="en-US"/>
        </w:rPr>
        <w:t>Conclusion :</w:t>
      </w:r>
      <w:proofErr w:type="gramEnd"/>
      <w:r w:rsidRPr="0022412C">
        <w:rPr>
          <w:b/>
          <w:color w:val="000000"/>
          <w:lang w:val="en-US"/>
        </w:rPr>
        <w:t xml:space="preserve"> </w:t>
      </w:r>
      <w:r w:rsidRPr="002E2057">
        <w:rPr>
          <w:color w:val="000000"/>
          <w:lang w:val="en-US"/>
        </w:rPr>
        <w:t>Satisfaction with the teeth appearance is obviously under the influence of many factors with significant negative influence of p</w:t>
      </w:r>
      <w:r w:rsidRPr="002E2057">
        <w:rPr>
          <w:lang w:val="en-US"/>
        </w:rPr>
        <w:t>resence of dental plaque, fractures, composite restorations, and crowns.</w:t>
      </w:r>
    </w:p>
    <w:p w:rsidR="00D12AC5" w:rsidRPr="002E2057" w:rsidRDefault="00D12AC5" w:rsidP="00D12AC5">
      <w:pPr>
        <w:jc w:val="both"/>
        <w:rPr>
          <w:lang w:val="en-US"/>
        </w:rPr>
      </w:pPr>
      <w:r w:rsidRPr="002E2057">
        <w:rPr>
          <w:b/>
          <w:lang w:val="en-US"/>
        </w:rPr>
        <w:t xml:space="preserve">Key </w:t>
      </w:r>
      <w:proofErr w:type="gramStart"/>
      <w:r w:rsidRPr="002E2057">
        <w:rPr>
          <w:b/>
          <w:lang w:val="en-US"/>
        </w:rPr>
        <w:t>words :</w:t>
      </w:r>
      <w:proofErr w:type="gramEnd"/>
      <w:r w:rsidRPr="002E2057">
        <w:rPr>
          <w:lang w:val="en-US"/>
        </w:rPr>
        <w:t xml:space="preserve"> dental appearance, aesthetics, negative predictors, satisfaction.</w:t>
      </w:r>
    </w:p>
    <w:p w:rsidR="00D12AC5" w:rsidRDefault="00D12AC5">
      <w:pPr>
        <w:rPr>
          <w:lang w:val="en-US"/>
        </w:rPr>
      </w:pPr>
    </w:p>
    <w:p w:rsidR="00D12AC5" w:rsidRDefault="00D12AC5">
      <w:pPr>
        <w:rPr>
          <w:lang w:val="en-US"/>
        </w:rPr>
      </w:pPr>
    </w:p>
    <w:p w:rsidR="00D12AC5" w:rsidRPr="002E2057" w:rsidRDefault="00D12AC5" w:rsidP="00D12AC5">
      <w:pPr>
        <w:spacing w:line="480" w:lineRule="auto"/>
        <w:rPr>
          <w:lang w:val="en-US"/>
        </w:rPr>
      </w:pPr>
      <w:proofErr w:type="spellStart"/>
      <w:r w:rsidRPr="002E2057">
        <w:rPr>
          <w:sz w:val="28"/>
          <w:szCs w:val="28"/>
          <w:lang w:val="en-US"/>
        </w:rPr>
        <w:t>Naslov</w:t>
      </w:r>
      <w:proofErr w:type="spellEnd"/>
      <w:r w:rsidRPr="002E2057">
        <w:rPr>
          <w:sz w:val="28"/>
          <w:szCs w:val="28"/>
          <w:lang w:val="en-US"/>
        </w:rPr>
        <w:t xml:space="preserve"> </w:t>
      </w:r>
      <w:proofErr w:type="spellStart"/>
      <w:proofErr w:type="gramStart"/>
      <w:r w:rsidRPr="002E2057">
        <w:rPr>
          <w:sz w:val="28"/>
          <w:szCs w:val="28"/>
          <w:lang w:val="en-US"/>
        </w:rPr>
        <w:t>rada</w:t>
      </w:r>
      <w:proofErr w:type="spellEnd"/>
      <w:r w:rsidRPr="002E2057">
        <w:rPr>
          <w:sz w:val="28"/>
          <w:szCs w:val="28"/>
          <w:lang w:val="en-US"/>
        </w:rPr>
        <w:t xml:space="preserve"> :</w:t>
      </w:r>
      <w:proofErr w:type="gramEnd"/>
      <w:r w:rsidRPr="002E2057">
        <w:rPr>
          <w:sz w:val="28"/>
          <w:szCs w:val="28"/>
          <w:lang w:val="en-US"/>
        </w:rPr>
        <w:t xml:space="preserve"> </w:t>
      </w:r>
      <w:proofErr w:type="spellStart"/>
      <w:r w:rsidRPr="002E2057">
        <w:rPr>
          <w:lang w:val="en-US"/>
        </w:rPr>
        <w:t>Ut</w:t>
      </w:r>
      <w:r w:rsidR="001A7E93">
        <w:rPr>
          <w:lang w:val="en-US"/>
        </w:rPr>
        <w:t>i</w:t>
      </w:r>
      <w:r w:rsidRPr="002E2057">
        <w:rPr>
          <w:lang w:val="en-US"/>
        </w:rPr>
        <w:t>caj</w:t>
      </w:r>
      <w:proofErr w:type="spellEnd"/>
      <w:r w:rsidRPr="002E2057">
        <w:rPr>
          <w:lang w:val="en-US"/>
        </w:rPr>
        <w:t xml:space="preserve"> </w:t>
      </w:r>
      <w:proofErr w:type="spellStart"/>
      <w:r w:rsidRPr="002E2057">
        <w:rPr>
          <w:lang w:val="en-US"/>
        </w:rPr>
        <w:t>različitih</w:t>
      </w:r>
      <w:proofErr w:type="spellEnd"/>
      <w:r w:rsidRPr="002E2057">
        <w:rPr>
          <w:lang w:val="en-US"/>
        </w:rPr>
        <w:t xml:space="preserve"> </w:t>
      </w:r>
      <w:proofErr w:type="spellStart"/>
      <w:r w:rsidRPr="002E2057">
        <w:rPr>
          <w:lang w:val="en-US"/>
        </w:rPr>
        <w:t>faktora</w:t>
      </w:r>
      <w:proofErr w:type="spellEnd"/>
      <w:r w:rsidRPr="002E2057">
        <w:rPr>
          <w:lang w:val="en-US"/>
        </w:rPr>
        <w:t xml:space="preserve"> </w:t>
      </w:r>
      <w:proofErr w:type="spellStart"/>
      <w:r w:rsidRPr="002E2057">
        <w:rPr>
          <w:lang w:val="en-US"/>
        </w:rPr>
        <w:t>na</w:t>
      </w:r>
      <w:proofErr w:type="spellEnd"/>
      <w:r w:rsidRPr="002E2057">
        <w:rPr>
          <w:lang w:val="en-US"/>
        </w:rPr>
        <w:t xml:space="preserve"> </w:t>
      </w:r>
      <w:proofErr w:type="spellStart"/>
      <w:r w:rsidRPr="002E2057">
        <w:rPr>
          <w:lang w:val="en-US"/>
        </w:rPr>
        <w:t>zadovoljstvo</w:t>
      </w:r>
      <w:proofErr w:type="spellEnd"/>
      <w:r w:rsidRPr="002E2057">
        <w:rPr>
          <w:lang w:val="en-US"/>
        </w:rPr>
        <w:t xml:space="preserve"> </w:t>
      </w:r>
      <w:proofErr w:type="spellStart"/>
      <w:r w:rsidRPr="002E2057">
        <w:rPr>
          <w:lang w:val="en-US"/>
        </w:rPr>
        <w:t>dentalnim</w:t>
      </w:r>
      <w:proofErr w:type="spellEnd"/>
      <w:r w:rsidRPr="002E2057">
        <w:rPr>
          <w:lang w:val="en-US"/>
        </w:rPr>
        <w:t xml:space="preserve"> </w:t>
      </w:r>
      <w:proofErr w:type="spellStart"/>
      <w:r w:rsidRPr="002E2057">
        <w:rPr>
          <w:lang w:val="en-US"/>
        </w:rPr>
        <w:t>izgledom</w:t>
      </w:r>
      <w:proofErr w:type="spellEnd"/>
    </w:p>
    <w:p w:rsidR="00D12AC5" w:rsidRPr="002E2057" w:rsidRDefault="00D12AC5" w:rsidP="00D12AC5">
      <w:pPr>
        <w:spacing w:line="480" w:lineRule="auto"/>
        <w:rPr>
          <w:sz w:val="28"/>
          <w:szCs w:val="28"/>
          <w:lang w:val="en-US"/>
        </w:rPr>
      </w:pPr>
      <w:proofErr w:type="spellStart"/>
      <w:r w:rsidRPr="002E2057">
        <w:rPr>
          <w:sz w:val="28"/>
          <w:szCs w:val="28"/>
          <w:lang w:val="en-US"/>
        </w:rPr>
        <w:t>Sažetak</w:t>
      </w:r>
      <w:proofErr w:type="spellEnd"/>
    </w:p>
    <w:p w:rsidR="00D12AC5" w:rsidRPr="002E2057" w:rsidRDefault="00D12AC5" w:rsidP="00D12AC5">
      <w:pPr>
        <w:rPr>
          <w:lang w:val="en-US"/>
        </w:rPr>
      </w:pPr>
      <w:proofErr w:type="spellStart"/>
      <w:proofErr w:type="gramStart"/>
      <w:r w:rsidRPr="002E2057">
        <w:rPr>
          <w:b/>
          <w:lang w:val="en-US"/>
        </w:rPr>
        <w:t>Ciljevi</w:t>
      </w:r>
      <w:proofErr w:type="spellEnd"/>
      <w:r w:rsidRPr="002E2057">
        <w:rPr>
          <w:b/>
          <w:lang w:val="en-US"/>
        </w:rPr>
        <w:t xml:space="preserve"> :</w:t>
      </w:r>
      <w:proofErr w:type="gramEnd"/>
      <w:r w:rsidRPr="002E2057">
        <w:rPr>
          <w:lang w:val="en-US"/>
        </w:rPr>
        <w:t xml:space="preserve"> </w:t>
      </w:r>
      <w:proofErr w:type="spellStart"/>
      <w:r w:rsidRPr="002E2057">
        <w:rPr>
          <w:lang w:val="en-US"/>
        </w:rPr>
        <w:t>Cilj</w:t>
      </w:r>
      <w:proofErr w:type="spellEnd"/>
      <w:r w:rsidRPr="002E2057">
        <w:rPr>
          <w:lang w:val="en-US"/>
        </w:rPr>
        <w:t xml:space="preserve"> </w:t>
      </w:r>
      <w:proofErr w:type="spellStart"/>
      <w:r w:rsidRPr="002E2057">
        <w:rPr>
          <w:lang w:val="en-US"/>
        </w:rPr>
        <w:t>ovog</w:t>
      </w:r>
      <w:proofErr w:type="spellEnd"/>
      <w:r w:rsidRPr="002E2057">
        <w:rPr>
          <w:lang w:val="en-US"/>
        </w:rPr>
        <w:t xml:space="preserve"> </w:t>
      </w:r>
      <w:proofErr w:type="spellStart"/>
      <w:r w:rsidRPr="002E2057">
        <w:rPr>
          <w:lang w:val="en-US"/>
        </w:rPr>
        <w:t>rada</w:t>
      </w:r>
      <w:proofErr w:type="spellEnd"/>
      <w:r w:rsidRPr="002E2057">
        <w:rPr>
          <w:lang w:val="en-US"/>
        </w:rPr>
        <w:t xml:space="preserve"> bio je </w:t>
      </w:r>
      <w:proofErr w:type="spellStart"/>
      <w:r w:rsidRPr="002E2057">
        <w:rPr>
          <w:lang w:val="en-US"/>
        </w:rPr>
        <w:t>utvrditi</w:t>
      </w:r>
      <w:proofErr w:type="spellEnd"/>
      <w:r w:rsidRPr="002E2057">
        <w:rPr>
          <w:lang w:val="en-US"/>
        </w:rPr>
        <w:t xml:space="preserve"> </w:t>
      </w:r>
      <w:proofErr w:type="spellStart"/>
      <w:r w:rsidRPr="002E2057">
        <w:rPr>
          <w:lang w:val="en-US"/>
        </w:rPr>
        <w:t>ut</w:t>
      </w:r>
      <w:r w:rsidR="00766A03">
        <w:rPr>
          <w:lang w:val="en-US"/>
        </w:rPr>
        <w:t>i</w:t>
      </w:r>
      <w:r w:rsidRPr="002E2057">
        <w:rPr>
          <w:lang w:val="en-US"/>
        </w:rPr>
        <w:t>caj</w:t>
      </w:r>
      <w:proofErr w:type="spellEnd"/>
      <w:r w:rsidRPr="002E2057">
        <w:rPr>
          <w:lang w:val="en-US"/>
        </w:rPr>
        <w:t xml:space="preserve"> </w:t>
      </w:r>
      <w:proofErr w:type="spellStart"/>
      <w:r w:rsidRPr="002E2057">
        <w:rPr>
          <w:lang w:val="en-US"/>
        </w:rPr>
        <w:t>dobi</w:t>
      </w:r>
      <w:proofErr w:type="spellEnd"/>
      <w:r>
        <w:rPr>
          <w:lang w:val="en-US"/>
        </w:rPr>
        <w:t xml:space="preserve">, </w:t>
      </w:r>
      <w:proofErr w:type="spellStart"/>
      <w:r w:rsidRPr="002E2057">
        <w:rPr>
          <w:lang w:val="en-US"/>
        </w:rPr>
        <w:t>pola</w:t>
      </w:r>
      <w:proofErr w:type="spellEnd"/>
      <w:r w:rsidRPr="002E2057">
        <w:rPr>
          <w:lang w:val="en-US"/>
        </w:rPr>
        <w:t xml:space="preserve">, </w:t>
      </w:r>
      <w:proofErr w:type="spellStart"/>
      <w:r w:rsidRPr="002E2057">
        <w:rPr>
          <w:lang w:val="en-US"/>
        </w:rPr>
        <w:t>frakture</w:t>
      </w:r>
      <w:proofErr w:type="spellEnd"/>
      <w:r w:rsidRPr="002E2057">
        <w:rPr>
          <w:lang w:val="en-US"/>
        </w:rPr>
        <w:t xml:space="preserve"> </w:t>
      </w:r>
      <w:proofErr w:type="spellStart"/>
      <w:r w:rsidRPr="002E2057">
        <w:rPr>
          <w:lang w:val="en-US"/>
        </w:rPr>
        <w:t>zuba</w:t>
      </w:r>
      <w:proofErr w:type="spellEnd"/>
      <w:r w:rsidRPr="002E2057">
        <w:rPr>
          <w:lang w:val="en-US"/>
        </w:rPr>
        <w:t xml:space="preserve"> </w:t>
      </w:r>
      <w:proofErr w:type="spellStart"/>
      <w:r w:rsidRPr="002E2057">
        <w:rPr>
          <w:lang w:val="en-US"/>
        </w:rPr>
        <w:t>i</w:t>
      </w:r>
      <w:proofErr w:type="spellEnd"/>
      <w:r w:rsidRPr="002E2057">
        <w:rPr>
          <w:lang w:val="en-US"/>
        </w:rPr>
        <w:t xml:space="preserve"> </w:t>
      </w:r>
      <w:proofErr w:type="spellStart"/>
      <w:r w:rsidRPr="002E2057">
        <w:rPr>
          <w:lang w:val="en-US"/>
        </w:rPr>
        <w:t>plak</w:t>
      </w:r>
      <w:proofErr w:type="spellEnd"/>
      <w:r w:rsidRPr="002E2057">
        <w:rPr>
          <w:lang w:val="en-US"/>
        </w:rPr>
        <w:t xml:space="preserve"> </w:t>
      </w:r>
      <w:proofErr w:type="spellStart"/>
      <w:r w:rsidRPr="002E2057">
        <w:rPr>
          <w:lang w:val="en-US"/>
        </w:rPr>
        <w:t>indeksa</w:t>
      </w:r>
      <w:proofErr w:type="spellEnd"/>
      <w:r w:rsidRPr="002E2057">
        <w:rPr>
          <w:lang w:val="en-US"/>
        </w:rPr>
        <w:t xml:space="preserve"> </w:t>
      </w:r>
      <w:proofErr w:type="spellStart"/>
      <w:r w:rsidRPr="002E2057">
        <w:rPr>
          <w:lang w:val="en-US"/>
        </w:rPr>
        <w:t>na</w:t>
      </w:r>
      <w:proofErr w:type="spellEnd"/>
      <w:r w:rsidRPr="002E2057">
        <w:rPr>
          <w:lang w:val="en-US"/>
        </w:rPr>
        <w:t xml:space="preserve"> </w:t>
      </w:r>
      <w:proofErr w:type="spellStart"/>
      <w:r w:rsidRPr="002E2057">
        <w:rPr>
          <w:lang w:val="en-US"/>
        </w:rPr>
        <w:t>zadovoljstvo</w:t>
      </w:r>
      <w:proofErr w:type="spellEnd"/>
      <w:r w:rsidRPr="002E2057">
        <w:rPr>
          <w:lang w:val="en-US"/>
        </w:rPr>
        <w:t xml:space="preserve"> </w:t>
      </w:r>
      <w:r w:rsidR="00766A03">
        <w:rPr>
          <w:lang w:val="en-US"/>
        </w:rPr>
        <w:t xml:space="preserve">s </w:t>
      </w:r>
      <w:proofErr w:type="spellStart"/>
      <w:r w:rsidRPr="002E2057">
        <w:rPr>
          <w:lang w:val="en-US"/>
        </w:rPr>
        <w:t>izgledom</w:t>
      </w:r>
      <w:proofErr w:type="spellEnd"/>
      <w:r w:rsidRPr="002E2057">
        <w:rPr>
          <w:lang w:val="en-US"/>
        </w:rPr>
        <w:t xml:space="preserve"> </w:t>
      </w:r>
      <w:proofErr w:type="spellStart"/>
      <w:r w:rsidRPr="002E2057">
        <w:rPr>
          <w:lang w:val="en-US"/>
        </w:rPr>
        <w:t>zuba</w:t>
      </w:r>
      <w:proofErr w:type="spellEnd"/>
      <w:r w:rsidRPr="002E2057">
        <w:rPr>
          <w:lang w:val="en-US"/>
        </w:rPr>
        <w:t>.</w:t>
      </w:r>
    </w:p>
    <w:p w:rsidR="004377D9" w:rsidRDefault="00D12AC5" w:rsidP="00D12AC5">
      <w:pPr>
        <w:jc w:val="both"/>
        <w:rPr>
          <w:lang w:val="en-US"/>
        </w:rPr>
      </w:pPr>
      <w:proofErr w:type="spellStart"/>
      <w:r w:rsidRPr="002E2057">
        <w:rPr>
          <w:b/>
          <w:lang w:val="en-US"/>
        </w:rPr>
        <w:t>Ispitanici</w:t>
      </w:r>
      <w:proofErr w:type="spellEnd"/>
      <w:r w:rsidRPr="002E2057">
        <w:rPr>
          <w:b/>
          <w:lang w:val="en-US"/>
        </w:rPr>
        <w:t xml:space="preserve"> </w:t>
      </w:r>
      <w:proofErr w:type="spellStart"/>
      <w:r w:rsidRPr="002E2057">
        <w:rPr>
          <w:b/>
          <w:lang w:val="en-US"/>
        </w:rPr>
        <w:t>i</w:t>
      </w:r>
      <w:proofErr w:type="spellEnd"/>
      <w:r w:rsidRPr="002E2057">
        <w:rPr>
          <w:b/>
          <w:lang w:val="en-US"/>
        </w:rPr>
        <w:t xml:space="preserve"> </w:t>
      </w:r>
      <w:proofErr w:type="spellStart"/>
      <w:proofErr w:type="gramStart"/>
      <w:r w:rsidRPr="002E2057">
        <w:rPr>
          <w:b/>
          <w:lang w:val="en-US"/>
        </w:rPr>
        <w:t>postupci</w:t>
      </w:r>
      <w:proofErr w:type="spellEnd"/>
      <w:r w:rsidRPr="002E2057">
        <w:rPr>
          <w:b/>
          <w:lang w:val="en-US"/>
        </w:rPr>
        <w:t xml:space="preserve"> :</w:t>
      </w:r>
      <w:proofErr w:type="gramEnd"/>
      <w:r w:rsidRPr="002E2057">
        <w:rPr>
          <w:lang w:val="en-US"/>
        </w:rPr>
        <w:t xml:space="preserve"> U </w:t>
      </w:r>
      <w:proofErr w:type="spellStart"/>
      <w:r w:rsidRPr="002E2057">
        <w:rPr>
          <w:lang w:val="en-US"/>
        </w:rPr>
        <w:t>istraživanju</w:t>
      </w:r>
      <w:proofErr w:type="spellEnd"/>
      <w:r w:rsidRPr="002E2057">
        <w:rPr>
          <w:lang w:val="en-US"/>
        </w:rPr>
        <w:t xml:space="preserve"> je </w:t>
      </w:r>
      <w:proofErr w:type="spellStart"/>
      <w:r w:rsidRPr="002E2057">
        <w:rPr>
          <w:lang w:val="en-US"/>
        </w:rPr>
        <w:t>učestvovalo</w:t>
      </w:r>
      <w:proofErr w:type="spellEnd"/>
      <w:r w:rsidRPr="002E2057">
        <w:rPr>
          <w:lang w:val="en-US"/>
        </w:rPr>
        <w:t xml:space="preserve"> 700 </w:t>
      </w:r>
      <w:proofErr w:type="spellStart"/>
      <w:r w:rsidRPr="002E2057">
        <w:rPr>
          <w:lang w:val="en-US"/>
        </w:rPr>
        <w:t>ispitanika</w:t>
      </w:r>
      <w:proofErr w:type="spellEnd"/>
      <w:r w:rsidRPr="002E2057">
        <w:rPr>
          <w:lang w:val="en-US"/>
        </w:rPr>
        <w:t xml:space="preserve"> </w:t>
      </w:r>
      <w:r>
        <w:rPr>
          <w:lang w:val="en-US"/>
        </w:rPr>
        <w:t xml:space="preserve">u </w:t>
      </w:r>
      <w:proofErr w:type="spellStart"/>
      <w:r>
        <w:rPr>
          <w:lang w:val="en-US"/>
        </w:rPr>
        <w:t>dobi</w:t>
      </w:r>
      <w:proofErr w:type="spellEnd"/>
      <w:r>
        <w:rPr>
          <w:lang w:val="en-US"/>
        </w:rPr>
        <w:t xml:space="preserve"> od 18-86 </w:t>
      </w:r>
      <w:proofErr w:type="spellStart"/>
      <w:r>
        <w:rPr>
          <w:lang w:val="en-US"/>
        </w:rPr>
        <w:t>godina</w:t>
      </w:r>
      <w:proofErr w:type="spellEnd"/>
      <w:r>
        <w:rPr>
          <w:lang w:val="en-US"/>
        </w:rPr>
        <w:t xml:space="preserve">  </w:t>
      </w:r>
      <w:r w:rsidRPr="002E2057">
        <w:rPr>
          <w:lang w:val="en-US"/>
        </w:rPr>
        <w:t>(</w:t>
      </w:r>
      <w:proofErr w:type="spellStart"/>
      <w:r w:rsidRPr="002E2057">
        <w:rPr>
          <w:color w:val="000000"/>
          <w:lang w:val="en-US"/>
        </w:rPr>
        <w:t>medijan</w:t>
      </w:r>
      <w:proofErr w:type="spellEnd"/>
      <w:r w:rsidRPr="002E2057">
        <w:rPr>
          <w:color w:val="000000"/>
          <w:lang w:val="en-US"/>
        </w:rPr>
        <w:t xml:space="preserve"> 45</w:t>
      </w:r>
      <w:r w:rsidRPr="002E2057">
        <w:rPr>
          <w:lang w:val="en-US"/>
        </w:rPr>
        <w:t xml:space="preserve"> </w:t>
      </w:r>
      <w:proofErr w:type="spellStart"/>
      <w:r w:rsidRPr="002E2057">
        <w:rPr>
          <w:lang w:val="en-US"/>
        </w:rPr>
        <w:t>godina</w:t>
      </w:r>
      <w:proofErr w:type="spellEnd"/>
      <w:r w:rsidRPr="002E2057">
        <w:rPr>
          <w:lang w:val="en-US"/>
        </w:rPr>
        <w:t xml:space="preserve">). </w:t>
      </w:r>
      <w:proofErr w:type="spellStart"/>
      <w:r w:rsidRPr="002E2057">
        <w:rPr>
          <w:lang w:val="en-US"/>
        </w:rPr>
        <w:t>Istraživanje</w:t>
      </w:r>
      <w:proofErr w:type="spellEnd"/>
      <w:r w:rsidRPr="002E2057">
        <w:rPr>
          <w:lang w:val="en-US"/>
        </w:rPr>
        <w:t xml:space="preserve"> je </w:t>
      </w:r>
      <w:proofErr w:type="spellStart"/>
      <w:r w:rsidRPr="002E2057">
        <w:rPr>
          <w:lang w:val="en-US"/>
        </w:rPr>
        <w:t>bazirano</w:t>
      </w:r>
      <w:proofErr w:type="spellEnd"/>
      <w:r w:rsidRPr="002E2057">
        <w:rPr>
          <w:lang w:val="en-US"/>
        </w:rPr>
        <w:t xml:space="preserve"> </w:t>
      </w:r>
      <w:proofErr w:type="spellStart"/>
      <w:proofErr w:type="gramStart"/>
      <w:r w:rsidRPr="002E2057">
        <w:rPr>
          <w:lang w:val="en-US"/>
        </w:rPr>
        <w:t>na</w:t>
      </w:r>
      <w:proofErr w:type="spellEnd"/>
      <w:r w:rsidRPr="002E2057">
        <w:rPr>
          <w:lang w:val="en-US"/>
        </w:rPr>
        <w:t xml:space="preserve">  </w:t>
      </w:r>
      <w:proofErr w:type="spellStart"/>
      <w:r w:rsidRPr="002E2057">
        <w:rPr>
          <w:lang w:val="en-US"/>
        </w:rPr>
        <w:t>kliničkom</w:t>
      </w:r>
      <w:proofErr w:type="spellEnd"/>
      <w:proofErr w:type="gramEnd"/>
      <w:r w:rsidRPr="002E2057">
        <w:rPr>
          <w:lang w:val="en-US"/>
        </w:rPr>
        <w:t xml:space="preserve"> </w:t>
      </w:r>
      <w:proofErr w:type="spellStart"/>
      <w:r w:rsidRPr="002E2057">
        <w:rPr>
          <w:lang w:val="en-US"/>
        </w:rPr>
        <w:t>pregledu</w:t>
      </w:r>
      <w:proofErr w:type="spellEnd"/>
      <w:r w:rsidRPr="002E2057">
        <w:rPr>
          <w:lang w:val="en-US"/>
        </w:rPr>
        <w:t xml:space="preserve"> </w:t>
      </w:r>
      <w:proofErr w:type="spellStart"/>
      <w:r w:rsidRPr="002E2057">
        <w:rPr>
          <w:lang w:val="en-US"/>
        </w:rPr>
        <w:t>i</w:t>
      </w:r>
      <w:proofErr w:type="spellEnd"/>
      <w:r w:rsidRPr="002E2057">
        <w:rPr>
          <w:lang w:val="en-US"/>
        </w:rPr>
        <w:t xml:space="preserve"> </w:t>
      </w:r>
      <w:proofErr w:type="spellStart"/>
      <w:r w:rsidRPr="002E2057">
        <w:rPr>
          <w:lang w:val="en-US"/>
        </w:rPr>
        <w:t>ispunjavanju</w:t>
      </w:r>
      <w:proofErr w:type="spellEnd"/>
      <w:r w:rsidRPr="002E2057">
        <w:rPr>
          <w:lang w:val="en-US"/>
        </w:rPr>
        <w:t xml:space="preserve"> </w:t>
      </w:r>
      <w:proofErr w:type="spellStart"/>
      <w:r w:rsidRPr="002E2057">
        <w:rPr>
          <w:lang w:val="en-US"/>
        </w:rPr>
        <w:t>upitnika</w:t>
      </w:r>
      <w:proofErr w:type="spellEnd"/>
      <w:r w:rsidRPr="002E2057">
        <w:rPr>
          <w:lang w:val="en-US"/>
        </w:rPr>
        <w:t xml:space="preserve"> </w:t>
      </w:r>
      <w:proofErr w:type="spellStart"/>
      <w:r w:rsidRPr="002E2057">
        <w:rPr>
          <w:lang w:val="en-US"/>
        </w:rPr>
        <w:t>koji</w:t>
      </w:r>
      <w:proofErr w:type="spellEnd"/>
      <w:r w:rsidRPr="002E2057">
        <w:rPr>
          <w:lang w:val="en-US"/>
        </w:rPr>
        <w:t xml:space="preserve"> je </w:t>
      </w:r>
      <w:proofErr w:type="spellStart"/>
      <w:r w:rsidRPr="002E2057">
        <w:rPr>
          <w:lang w:val="en-US"/>
        </w:rPr>
        <w:t>uključivao</w:t>
      </w:r>
      <w:proofErr w:type="spellEnd"/>
      <w:r w:rsidRPr="002E2057">
        <w:rPr>
          <w:lang w:val="en-US"/>
        </w:rPr>
        <w:t xml:space="preserve"> </w:t>
      </w:r>
      <w:proofErr w:type="spellStart"/>
      <w:r w:rsidRPr="002E2057">
        <w:rPr>
          <w:lang w:val="en-US"/>
        </w:rPr>
        <w:t>pitanja</w:t>
      </w:r>
      <w:proofErr w:type="spellEnd"/>
      <w:r w:rsidRPr="002E2057">
        <w:rPr>
          <w:lang w:val="en-US"/>
        </w:rPr>
        <w:t xml:space="preserve"> </w:t>
      </w:r>
      <w:proofErr w:type="spellStart"/>
      <w:r w:rsidRPr="002E2057">
        <w:rPr>
          <w:lang w:val="en-US"/>
        </w:rPr>
        <w:t>bazirana</w:t>
      </w:r>
      <w:proofErr w:type="spellEnd"/>
      <w:r w:rsidRPr="002E2057">
        <w:rPr>
          <w:lang w:val="en-US"/>
        </w:rPr>
        <w:t xml:space="preserve"> </w:t>
      </w:r>
      <w:proofErr w:type="spellStart"/>
      <w:r w:rsidRPr="002E2057">
        <w:rPr>
          <w:lang w:val="en-US"/>
        </w:rPr>
        <w:t>na</w:t>
      </w:r>
      <w:proofErr w:type="spellEnd"/>
      <w:r w:rsidRPr="002E2057">
        <w:rPr>
          <w:lang w:val="en-US"/>
        </w:rPr>
        <w:t xml:space="preserve"> </w:t>
      </w:r>
      <w:proofErr w:type="spellStart"/>
      <w:r w:rsidRPr="002E2057">
        <w:rPr>
          <w:lang w:val="en-US"/>
        </w:rPr>
        <w:t>samoproceni</w:t>
      </w:r>
      <w:proofErr w:type="spellEnd"/>
      <w:r w:rsidRPr="002E2057">
        <w:rPr>
          <w:lang w:val="en-US"/>
        </w:rPr>
        <w:t xml:space="preserve"> </w:t>
      </w:r>
      <w:proofErr w:type="spellStart"/>
      <w:r w:rsidRPr="002E2057">
        <w:rPr>
          <w:lang w:val="en-US"/>
        </w:rPr>
        <w:t>zadovoljstva</w:t>
      </w:r>
      <w:proofErr w:type="spellEnd"/>
      <w:r w:rsidRPr="002E2057">
        <w:rPr>
          <w:lang w:val="en-US"/>
        </w:rPr>
        <w:t xml:space="preserve"> s </w:t>
      </w:r>
      <w:proofErr w:type="spellStart"/>
      <w:r w:rsidRPr="002E2057">
        <w:rPr>
          <w:lang w:val="en-US"/>
        </w:rPr>
        <w:t>izgledom</w:t>
      </w:r>
      <w:proofErr w:type="spellEnd"/>
      <w:r w:rsidRPr="002E2057">
        <w:rPr>
          <w:lang w:val="en-US"/>
        </w:rPr>
        <w:t xml:space="preserve"> </w:t>
      </w:r>
      <w:proofErr w:type="spellStart"/>
      <w:r>
        <w:rPr>
          <w:lang w:val="en-US"/>
        </w:rPr>
        <w:t>gornjih</w:t>
      </w:r>
      <w:proofErr w:type="spellEnd"/>
      <w:r>
        <w:rPr>
          <w:lang w:val="en-US"/>
        </w:rPr>
        <w:t xml:space="preserve"> </w:t>
      </w:r>
      <w:proofErr w:type="spellStart"/>
      <w:r>
        <w:rPr>
          <w:lang w:val="en-US"/>
        </w:rPr>
        <w:t>prednjih</w:t>
      </w:r>
      <w:proofErr w:type="spellEnd"/>
      <w:r>
        <w:rPr>
          <w:lang w:val="en-US"/>
        </w:rPr>
        <w:t xml:space="preserve"> </w:t>
      </w:r>
      <w:proofErr w:type="spellStart"/>
      <w:r>
        <w:rPr>
          <w:lang w:val="en-US"/>
        </w:rPr>
        <w:t>zub</w:t>
      </w:r>
      <w:r w:rsidRPr="002E2057">
        <w:rPr>
          <w:lang w:val="en-US"/>
        </w:rPr>
        <w:t>a</w:t>
      </w:r>
      <w:proofErr w:type="spellEnd"/>
      <w:r w:rsidRPr="002E2057">
        <w:rPr>
          <w:lang w:val="en-US"/>
        </w:rPr>
        <w:t xml:space="preserve">. </w:t>
      </w:r>
    </w:p>
    <w:p w:rsidR="00D12AC5" w:rsidRPr="002E2057" w:rsidRDefault="00D12AC5" w:rsidP="00D12AC5">
      <w:pPr>
        <w:jc w:val="both"/>
        <w:rPr>
          <w:color w:val="000000"/>
          <w:lang w:val="en-US"/>
        </w:rPr>
      </w:pPr>
      <w:proofErr w:type="spellStart"/>
      <w:r w:rsidRPr="002E2057">
        <w:rPr>
          <w:b/>
          <w:lang w:val="en-US"/>
        </w:rPr>
        <w:t>Rezultati</w:t>
      </w:r>
      <w:proofErr w:type="spellEnd"/>
      <w:r w:rsidRPr="002E2057">
        <w:rPr>
          <w:b/>
          <w:lang w:val="en-US"/>
        </w:rPr>
        <w:t xml:space="preserve">:  </w:t>
      </w:r>
      <w:proofErr w:type="spellStart"/>
      <w:r w:rsidR="004377D9" w:rsidRPr="004377D9">
        <w:rPr>
          <w:lang w:val="en-US"/>
        </w:rPr>
        <w:t>Regresijska</w:t>
      </w:r>
      <w:proofErr w:type="spellEnd"/>
      <w:r w:rsidR="004377D9">
        <w:rPr>
          <w:lang w:val="en-US"/>
        </w:rPr>
        <w:t xml:space="preserve"> </w:t>
      </w:r>
      <w:proofErr w:type="spellStart"/>
      <w:r w:rsidR="004377D9">
        <w:rPr>
          <w:lang w:val="en-US"/>
        </w:rPr>
        <w:t>analiza</w:t>
      </w:r>
      <w:proofErr w:type="spellEnd"/>
      <w:r w:rsidR="004377D9">
        <w:rPr>
          <w:lang w:val="en-US"/>
        </w:rPr>
        <w:t xml:space="preserve"> je </w:t>
      </w:r>
      <w:proofErr w:type="spellStart"/>
      <w:r w:rsidR="004377D9">
        <w:rPr>
          <w:lang w:val="en-US"/>
        </w:rPr>
        <w:t>pokazala</w:t>
      </w:r>
      <w:proofErr w:type="spellEnd"/>
      <w:r w:rsidR="004377D9">
        <w:rPr>
          <w:lang w:val="en-US"/>
        </w:rPr>
        <w:t xml:space="preserve"> da </w:t>
      </w:r>
      <w:proofErr w:type="spellStart"/>
      <w:r w:rsidR="004377D9">
        <w:rPr>
          <w:lang w:val="en-US"/>
        </w:rPr>
        <w:t>dentalni</w:t>
      </w:r>
      <w:proofErr w:type="spellEnd"/>
      <w:r w:rsidR="004377D9">
        <w:rPr>
          <w:lang w:val="en-US"/>
        </w:rPr>
        <w:t xml:space="preserve"> </w:t>
      </w:r>
      <w:proofErr w:type="spellStart"/>
      <w:r w:rsidR="004377D9">
        <w:rPr>
          <w:lang w:val="en-US"/>
        </w:rPr>
        <w:t>plak</w:t>
      </w:r>
      <w:proofErr w:type="spellEnd"/>
      <w:r w:rsidR="004377D9">
        <w:rPr>
          <w:lang w:val="en-US"/>
        </w:rPr>
        <w:t xml:space="preserve">, </w:t>
      </w:r>
      <w:proofErr w:type="spellStart"/>
      <w:r w:rsidR="004377D9">
        <w:rPr>
          <w:lang w:val="en-US"/>
        </w:rPr>
        <w:t>frakture</w:t>
      </w:r>
      <w:proofErr w:type="spellEnd"/>
      <w:r w:rsidR="004377D9">
        <w:rPr>
          <w:lang w:val="en-US"/>
        </w:rPr>
        <w:t xml:space="preserve"> </w:t>
      </w:r>
      <w:proofErr w:type="spellStart"/>
      <w:r w:rsidR="004377D9">
        <w:rPr>
          <w:lang w:val="en-US"/>
        </w:rPr>
        <w:t>zuba</w:t>
      </w:r>
      <w:proofErr w:type="spellEnd"/>
      <w:r w:rsidR="004377D9">
        <w:rPr>
          <w:lang w:val="en-US"/>
        </w:rPr>
        <w:t xml:space="preserve">, </w:t>
      </w:r>
      <w:proofErr w:type="spellStart"/>
      <w:r w:rsidR="004377D9">
        <w:rPr>
          <w:lang w:val="en-US"/>
        </w:rPr>
        <w:t>kompozitni</w:t>
      </w:r>
      <w:proofErr w:type="spellEnd"/>
      <w:r w:rsidR="004377D9">
        <w:rPr>
          <w:lang w:val="en-US"/>
        </w:rPr>
        <w:t xml:space="preserve"> </w:t>
      </w:r>
      <w:proofErr w:type="spellStart"/>
      <w:r w:rsidR="004377D9">
        <w:rPr>
          <w:lang w:val="en-US"/>
        </w:rPr>
        <w:t>ispuni</w:t>
      </w:r>
      <w:proofErr w:type="spellEnd"/>
      <w:r w:rsidR="004377D9">
        <w:rPr>
          <w:lang w:val="en-US"/>
        </w:rPr>
        <w:t xml:space="preserve"> </w:t>
      </w:r>
      <w:proofErr w:type="spellStart"/>
      <w:r w:rsidR="004377D9">
        <w:rPr>
          <w:lang w:val="en-US"/>
        </w:rPr>
        <w:t>i</w:t>
      </w:r>
      <w:proofErr w:type="spellEnd"/>
      <w:r w:rsidR="004377D9">
        <w:rPr>
          <w:lang w:val="en-US"/>
        </w:rPr>
        <w:t xml:space="preserve"> </w:t>
      </w:r>
      <w:proofErr w:type="spellStart"/>
      <w:r w:rsidR="004377D9">
        <w:rPr>
          <w:lang w:val="en-US"/>
        </w:rPr>
        <w:t>krunice</w:t>
      </w:r>
      <w:proofErr w:type="spellEnd"/>
      <w:r w:rsidR="004377D9">
        <w:rPr>
          <w:lang w:val="en-US"/>
        </w:rPr>
        <w:t xml:space="preserve"> </w:t>
      </w:r>
      <w:proofErr w:type="spellStart"/>
      <w:r w:rsidR="004377D9">
        <w:rPr>
          <w:lang w:val="en-US"/>
        </w:rPr>
        <w:t>imaju</w:t>
      </w:r>
      <w:proofErr w:type="spellEnd"/>
      <w:r w:rsidR="004377D9">
        <w:rPr>
          <w:lang w:val="en-US"/>
        </w:rPr>
        <w:t xml:space="preserve"> </w:t>
      </w:r>
      <w:proofErr w:type="spellStart"/>
      <w:r w:rsidR="004377D9">
        <w:rPr>
          <w:lang w:val="en-US"/>
        </w:rPr>
        <w:t>statistički</w:t>
      </w:r>
      <w:proofErr w:type="spellEnd"/>
      <w:r w:rsidR="004377D9">
        <w:rPr>
          <w:lang w:val="en-US"/>
        </w:rPr>
        <w:t xml:space="preserve"> </w:t>
      </w:r>
      <w:proofErr w:type="spellStart"/>
      <w:r w:rsidR="004377D9">
        <w:rPr>
          <w:lang w:val="en-US"/>
        </w:rPr>
        <w:t>značajan</w:t>
      </w:r>
      <w:proofErr w:type="spellEnd"/>
      <w:r w:rsidR="004377D9">
        <w:rPr>
          <w:lang w:val="en-US"/>
        </w:rPr>
        <w:t xml:space="preserve"> </w:t>
      </w:r>
      <w:proofErr w:type="spellStart"/>
      <w:r w:rsidR="004377D9">
        <w:rPr>
          <w:lang w:val="en-US"/>
        </w:rPr>
        <w:t>ut</w:t>
      </w:r>
      <w:r w:rsidR="00420E08">
        <w:rPr>
          <w:lang w:val="en-US"/>
        </w:rPr>
        <w:t>i</w:t>
      </w:r>
      <w:r w:rsidR="004377D9">
        <w:rPr>
          <w:lang w:val="en-US"/>
        </w:rPr>
        <w:t>caj</w:t>
      </w:r>
      <w:proofErr w:type="spellEnd"/>
      <w:r w:rsidR="004377D9">
        <w:rPr>
          <w:lang w:val="en-US"/>
        </w:rPr>
        <w:t xml:space="preserve"> </w:t>
      </w:r>
      <w:proofErr w:type="spellStart"/>
      <w:proofErr w:type="gramStart"/>
      <w:r w:rsidR="004377D9">
        <w:rPr>
          <w:lang w:val="en-US"/>
        </w:rPr>
        <w:t>te</w:t>
      </w:r>
      <w:proofErr w:type="spellEnd"/>
      <w:proofErr w:type="gramEnd"/>
      <w:r w:rsidR="004377D9">
        <w:rPr>
          <w:lang w:val="en-US"/>
        </w:rPr>
        <w:t xml:space="preserve"> </w:t>
      </w:r>
      <w:proofErr w:type="spellStart"/>
      <w:r w:rsidR="004377D9">
        <w:rPr>
          <w:lang w:val="en-US"/>
        </w:rPr>
        <w:t>su</w:t>
      </w:r>
      <w:proofErr w:type="spellEnd"/>
      <w:r w:rsidR="004377D9">
        <w:rPr>
          <w:lang w:val="en-US"/>
        </w:rPr>
        <w:t xml:space="preserve"> </w:t>
      </w:r>
      <w:proofErr w:type="spellStart"/>
      <w:r w:rsidR="004377D9">
        <w:rPr>
          <w:lang w:val="en-US"/>
        </w:rPr>
        <w:t>negativni</w:t>
      </w:r>
      <w:proofErr w:type="spellEnd"/>
      <w:r w:rsidR="004377D9">
        <w:rPr>
          <w:lang w:val="en-US"/>
        </w:rPr>
        <w:t xml:space="preserve"> </w:t>
      </w:r>
      <w:proofErr w:type="spellStart"/>
      <w:r w:rsidR="004377D9">
        <w:rPr>
          <w:lang w:val="en-US"/>
        </w:rPr>
        <w:t>prediktori</w:t>
      </w:r>
      <w:proofErr w:type="spellEnd"/>
      <w:r w:rsidR="004377D9">
        <w:rPr>
          <w:lang w:val="en-US"/>
        </w:rPr>
        <w:t xml:space="preserve"> </w:t>
      </w:r>
      <w:proofErr w:type="spellStart"/>
      <w:r w:rsidR="004377D9">
        <w:rPr>
          <w:lang w:val="en-US"/>
        </w:rPr>
        <w:t>zadovoljstva</w:t>
      </w:r>
      <w:proofErr w:type="spellEnd"/>
      <w:r w:rsidR="004377D9">
        <w:rPr>
          <w:lang w:val="en-US"/>
        </w:rPr>
        <w:t xml:space="preserve"> </w:t>
      </w:r>
      <w:proofErr w:type="spellStart"/>
      <w:r w:rsidR="004377D9">
        <w:rPr>
          <w:lang w:val="en-US"/>
        </w:rPr>
        <w:t>izgledom</w:t>
      </w:r>
      <w:proofErr w:type="spellEnd"/>
      <w:r w:rsidR="004377D9">
        <w:rPr>
          <w:lang w:val="en-US"/>
        </w:rPr>
        <w:t xml:space="preserve"> </w:t>
      </w:r>
      <w:proofErr w:type="spellStart"/>
      <w:r w:rsidR="004377D9">
        <w:rPr>
          <w:lang w:val="en-US"/>
        </w:rPr>
        <w:t>zuba</w:t>
      </w:r>
      <w:proofErr w:type="spellEnd"/>
      <w:r w:rsidR="004377D9">
        <w:rPr>
          <w:lang w:val="en-US"/>
        </w:rPr>
        <w:t xml:space="preserve">. </w:t>
      </w:r>
      <w:proofErr w:type="spellStart"/>
      <w:r w:rsidR="004377D9">
        <w:rPr>
          <w:lang w:val="en-US"/>
        </w:rPr>
        <w:t>Učesnici</w:t>
      </w:r>
      <w:proofErr w:type="spellEnd"/>
      <w:r w:rsidR="004377D9">
        <w:rPr>
          <w:lang w:val="en-US"/>
        </w:rPr>
        <w:t xml:space="preserve"> s </w:t>
      </w:r>
      <w:proofErr w:type="spellStart"/>
      <w:r w:rsidR="004377D9">
        <w:rPr>
          <w:lang w:val="en-US"/>
        </w:rPr>
        <w:t>plakom</w:t>
      </w:r>
      <w:proofErr w:type="spellEnd"/>
      <w:r w:rsidR="004377D9">
        <w:rPr>
          <w:lang w:val="en-US"/>
        </w:rPr>
        <w:t xml:space="preserve"> </w:t>
      </w:r>
      <w:proofErr w:type="spellStart"/>
      <w:proofErr w:type="gramStart"/>
      <w:r w:rsidR="004377D9">
        <w:rPr>
          <w:lang w:val="en-US"/>
        </w:rPr>
        <w:t>na</w:t>
      </w:r>
      <w:proofErr w:type="spellEnd"/>
      <w:proofErr w:type="gramEnd"/>
      <w:r w:rsidR="004377D9">
        <w:rPr>
          <w:lang w:val="en-US"/>
        </w:rPr>
        <w:t xml:space="preserve"> </w:t>
      </w:r>
      <w:proofErr w:type="spellStart"/>
      <w:r w:rsidR="004377D9">
        <w:rPr>
          <w:lang w:val="en-US"/>
        </w:rPr>
        <w:t>gornjim</w:t>
      </w:r>
      <w:proofErr w:type="spellEnd"/>
      <w:r w:rsidR="004377D9">
        <w:rPr>
          <w:lang w:val="en-US"/>
        </w:rPr>
        <w:t xml:space="preserve"> </w:t>
      </w:r>
      <w:proofErr w:type="spellStart"/>
      <w:r w:rsidR="004377D9">
        <w:rPr>
          <w:lang w:val="en-US"/>
        </w:rPr>
        <w:t>prednjim</w:t>
      </w:r>
      <w:proofErr w:type="spellEnd"/>
      <w:r w:rsidR="004377D9">
        <w:rPr>
          <w:lang w:val="en-US"/>
        </w:rPr>
        <w:t xml:space="preserve"> </w:t>
      </w:r>
      <w:proofErr w:type="spellStart"/>
      <w:r w:rsidR="004377D9">
        <w:rPr>
          <w:lang w:val="en-US"/>
        </w:rPr>
        <w:t>zubima</w:t>
      </w:r>
      <w:proofErr w:type="spellEnd"/>
      <w:r w:rsidR="004377D9">
        <w:rPr>
          <w:lang w:val="en-US"/>
        </w:rPr>
        <w:t xml:space="preserve"> </w:t>
      </w:r>
      <w:r w:rsidR="004377D9" w:rsidRPr="0022412C">
        <w:rPr>
          <w:color w:val="000000"/>
          <w:lang w:val="en-US"/>
        </w:rPr>
        <w:t xml:space="preserve">(p&lt;0.001), </w:t>
      </w:r>
      <w:proofErr w:type="spellStart"/>
      <w:r w:rsidR="004377D9">
        <w:rPr>
          <w:color w:val="000000"/>
          <w:lang w:val="en-US"/>
        </w:rPr>
        <w:t>frakturom</w:t>
      </w:r>
      <w:proofErr w:type="spellEnd"/>
      <w:r w:rsidR="004377D9" w:rsidRPr="0022412C">
        <w:rPr>
          <w:color w:val="000000"/>
          <w:lang w:val="en-US"/>
        </w:rPr>
        <w:t xml:space="preserve"> (p=0.005), </w:t>
      </w:r>
      <w:proofErr w:type="spellStart"/>
      <w:r w:rsidR="004377D9">
        <w:rPr>
          <w:color w:val="000000"/>
          <w:lang w:val="en-US"/>
        </w:rPr>
        <w:t>kompozitnim</w:t>
      </w:r>
      <w:proofErr w:type="spellEnd"/>
      <w:r w:rsidR="004377D9">
        <w:rPr>
          <w:color w:val="000000"/>
          <w:lang w:val="en-US"/>
        </w:rPr>
        <w:t xml:space="preserve"> </w:t>
      </w:r>
      <w:proofErr w:type="spellStart"/>
      <w:r w:rsidR="004377D9">
        <w:rPr>
          <w:color w:val="000000"/>
          <w:lang w:val="en-US"/>
        </w:rPr>
        <w:t>ispunima</w:t>
      </w:r>
      <w:proofErr w:type="spellEnd"/>
      <w:r w:rsidR="004377D9" w:rsidRPr="0022412C">
        <w:rPr>
          <w:color w:val="000000"/>
          <w:lang w:val="en-US"/>
        </w:rPr>
        <w:t xml:space="preserve"> (p&lt;0.001) </w:t>
      </w:r>
      <w:proofErr w:type="spellStart"/>
      <w:r w:rsidR="004377D9">
        <w:rPr>
          <w:color w:val="000000"/>
          <w:lang w:val="en-US"/>
        </w:rPr>
        <w:t>i</w:t>
      </w:r>
      <w:proofErr w:type="spellEnd"/>
      <w:r w:rsidR="004377D9">
        <w:rPr>
          <w:color w:val="000000"/>
          <w:lang w:val="en-US"/>
        </w:rPr>
        <w:t xml:space="preserve"> </w:t>
      </w:r>
      <w:proofErr w:type="spellStart"/>
      <w:r w:rsidR="004377D9">
        <w:rPr>
          <w:color w:val="000000"/>
          <w:lang w:val="en-US"/>
        </w:rPr>
        <w:t>krunicama</w:t>
      </w:r>
      <w:proofErr w:type="spellEnd"/>
      <w:r w:rsidR="004377D9" w:rsidRPr="0022412C">
        <w:rPr>
          <w:color w:val="000000"/>
          <w:lang w:val="en-US"/>
        </w:rPr>
        <w:t xml:space="preserve"> (p=0.032) </w:t>
      </w:r>
      <w:proofErr w:type="spellStart"/>
      <w:r w:rsidR="004377D9">
        <w:rPr>
          <w:lang w:val="en-US"/>
        </w:rPr>
        <w:t>su</w:t>
      </w:r>
      <w:proofErr w:type="spellEnd"/>
      <w:r w:rsidR="004377D9">
        <w:rPr>
          <w:lang w:val="en-US"/>
        </w:rPr>
        <w:t xml:space="preserve"> </w:t>
      </w:r>
      <w:proofErr w:type="spellStart"/>
      <w:r w:rsidR="004377D9">
        <w:rPr>
          <w:lang w:val="en-US"/>
        </w:rPr>
        <w:t>bili</w:t>
      </w:r>
      <w:proofErr w:type="spellEnd"/>
      <w:r w:rsidR="004377D9">
        <w:rPr>
          <w:lang w:val="en-US"/>
        </w:rPr>
        <w:t xml:space="preserve"> </w:t>
      </w:r>
      <w:proofErr w:type="spellStart"/>
      <w:r w:rsidR="004377D9">
        <w:rPr>
          <w:lang w:val="en-US"/>
        </w:rPr>
        <w:t>manje</w:t>
      </w:r>
      <w:proofErr w:type="spellEnd"/>
      <w:r w:rsidR="004377D9">
        <w:rPr>
          <w:lang w:val="en-US"/>
        </w:rPr>
        <w:t xml:space="preserve"> </w:t>
      </w:r>
      <w:proofErr w:type="spellStart"/>
      <w:r w:rsidR="004377D9">
        <w:rPr>
          <w:lang w:val="en-US"/>
        </w:rPr>
        <w:t>zadovoljni</w:t>
      </w:r>
      <w:proofErr w:type="spellEnd"/>
      <w:r w:rsidR="004377D9">
        <w:rPr>
          <w:lang w:val="en-US"/>
        </w:rPr>
        <w:t xml:space="preserve"> </w:t>
      </w:r>
      <w:proofErr w:type="spellStart"/>
      <w:r w:rsidR="004377D9">
        <w:rPr>
          <w:lang w:val="en-US"/>
        </w:rPr>
        <w:t>od</w:t>
      </w:r>
      <w:proofErr w:type="spellEnd"/>
      <w:r w:rsidR="004377D9">
        <w:rPr>
          <w:lang w:val="en-US"/>
        </w:rPr>
        <w:t xml:space="preserve"> </w:t>
      </w:r>
      <w:proofErr w:type="spellStart"/>
      <w:r w:rsidR="004377D9">
        <w:rPr>
          <w:lang w:val="en-US"/>
        </w:rPr>
        <w:t>onih</w:t>
      </w:r>
      <w:proofErr w:type="spellEnd"/>
      <w:r w:rsidR="004377D9">
        <w:rPr>
          <w:lang w:val="en-US"/>
        </w:rPr>
        <w:t xml:space="preserve"> bez </w:t>
      </w:r>
      <w:proofErr w:type="spellStart"/>
      <w:r w:rsidR="004377D9">
        <w:rPr>
          <w:lang w:val="en-US"/>
        </w:rPr>
        <w:t>njih</w:t>
      </w:r>
      <w:proofErr w:type="spellEnd"/>
      <w:r w:rsidR="004377D9">
        <w:rPr>
          <w:lang w:val="en-US"/>
        </w:rPr>
        <w:t xml:space="preserve">. Model </w:t>
      </w:r>
      <w:proofErr w:type="spellStart"/>
      <w:r w:rsidR="004377D9">
        <w:rPr>
          <w:lang w:val="en-US"/>
        </w:rPr>
        <w:t>objašnjava</w:t>
      </w:r>
      <w:proofErr w:type="spellEnd"/>
      <w:r w:rsidR="004377D9">
        <w:rPr>
          <w:lang w:val="en-US"/>
        </w:rPr>
        <w:t xml:space="preserve"> 12% </w:t>
      </w:r>
      <w:proofErr w:type="spellStart"/>
      <w:r w:rsidR="004377D9">
        <w:rPr>
          <w:lang w:val="en-US"/>
        </w:rPr>
        <w:t>varijance</w:t>
      </w:r>
      <w:proofErr w:type="spellEnd"/>
      <w:r w:rsidR="004377D9">
        <w:rPr>
          <w:lang w:val="en-US"/>
        </w:rPr>
        <w:t xml:space="preserve"> </w:t>
      </w:r>
      <w:proofErr w:type="spellStart"/>
      <w:r w:rsidR="004377D9">
        <w:rPr>
          <w:lang w:val="en-US"/>
        </w:rPr>
        <w:t>generalnog</w:t>
      </w:r>
      <w:proofErr w:type="spellEnd"/>
      <w:r w:rsidR="004377D9">
        <w:rPr>
          <w:lang w:val="en-US"/>
        </w:rPr>
        <w:t xml:space="preserve"> </w:t>
      </w:r>
      <w:proofErr w:type="spellStart"/>
      <w:r w:rsidR="004377D9">
        <w:rPr>
          <w:lang w:val="en-US"/>
        </w:rPr>
        <w:t>zadovoljstva</w:t>
      </w:r>
      <w:proofErr w:type="spellEnd"/>
      <w:r w:rsidR="004377D9">
        <w:rPr>
          <w:lang w:val="en-US"/>
        </w:rPr>
        <w:t xml:space="preserve"> s </w:t>
      </w:r>
      <w:proofErr w:type="spellStart"/>
      <w:r w:rsidR="00766A03">
        <w:rPr>
          <w:lang w:val="en-US"/>
        </w:rPr>
        <w:t>izgledom</w:t>
      </w:r>
      <w:proofErr w:type="spellEnd"/>
      <w:r w:rsidR="004377D9">
        <w:rPr>
          <w:lang w:val="en-US"/>
        </w:rPr>
        <w:t xml:space="preserve"> </w:t>
      </w:r>
      <w:proofErr w:type="spellStart"/>
      <w:r w:rsidR="004377D9">
        <w:rPr>
          <w:lang w:val="en-US"/>
        </w:rPr>
        <w:t>gornjim</w:t>
      </w:r>
      <w:proofErr w:type="spellEnd"/>
      <w:r w:rsidR="004377D9">
        <w:rPr>
          <w:lang w:val="en-US"/>
        </w:rPr>
        <w:t xml:space="preserve"> </w:t>
      </w:r>
      <w:proofErr w:type="spellStart"/>
      <w:r w:rsidR="004377D9">
        <w:rPr>
          <w:lang w:val="en-US"/>
        </w:rPr>
        <w:t>prednjim</w:t>
      </w:r>
      <w:proofErr w:type="spellEnd"/>
      <w:r w:rsidR="004377D9">
        <w:rPr>
          <w:lang w:val="en-US"/>
        </w:rPr>
        <w:t xml:space="preserve"> </w:t>
      </w:r>
      <w:proofErr w:type="spellStart"/>
      <w:proofErr w:type="gramStart"/>
      <w:r w:rsidR="004377D9">
        <w:rPr>
          <w:lang w:val="en-US"/>
        </w:rPr>
        <w:t>zubima</w:t>
      </w:r>
      <w:proofErr w:type="spellEnd"/>
      <w:r w:rsidR="004377D9">
        <w:rPr>
          <w:lang w:val="en-US"/>
        </w:rPr>
        <w:t xml:space="preserve"> </w:t>
      </w:r>
      <w:r w:rsidRPr="002E2057">
        <w:rPr>
          <w:lang w:val="en-US"/>
        </w:rPr>
        <w:t xml:space="preserve"> </w:t>
      </w:r>
      <w:r w:rsidR="004377D9" w:rsidRPr="0022412C">
        <w:rPr>
          <w:lang w:val="en-US"/>
        </w:rPr>
        <w:t>(</w:t>
      </w:r>
      <w:proofErr w:type="gramEnd"/>
      <w:r w:rsidR="004377D9" w:rsidRPr="0022412C">
        <w:rPr>
          <w:lang w:val="en-US"/>
        </w:rPr>
        <w:t>p&lt;0.001)</w:t>
      </w:r>
      <w:r w:rsidR="004377D9">
        <w:rPr>
          <w:lang w:val="en-US"/>
        </w:rPr>
        <w:t xml:space="preserve"> </w:t>
      </w:r>
      <w:proofErr w:type="spellStart"/>
      <w:r w:rsidR="004377D9">
        <w:rPr>
          <w:lang w:val="en-US"/>
        </w:rPr>
        <w:t>i</w:t>
      </w:r>
      <w:proofErr w:type="spellEnd"/>
      <w:r w:rsidR="004377D9">
        <w:rPr>
          <w:lang w:val="en-US"/>
        </w:rPr>
        <w:t xml:space="preserve"> </w:t>
      </w:r>
      <w:proofErr w:type="spellStart"/>
      <w:r w:rsidR="004377D9">
        <w:rPr>
          <w:lang w:val="en-US"/>
        </w:rPr>
        <w:t>najveći</w:t>
      </w:r>
      <w:proofErr w:type="spellEnd"/>
      <w:r w:rsidR="004377D9">
        <w:rPr>
          <w:lang w:val="en-US"/>
        </w:rPr>
        <w:t xml:space="preserve"> </w:t>
      </w:r>
      <w:proofErr w:type="spellStart"/>
      <w:r w:rsidR="004377D9">
        <w:rPr>
          <w:lang w:val="en-US"/>
        </w:rPr>
        <w:t>učinak</w:t>
      </w:r>
      <w:proofErr w:type="spellEnd"/>
      <w:r w:rsidR="004377D9">
        <w:rPr>
          <w:lang w:val="en-US"/>
        </w:rPr>
        <w:t xml:space="preserve"> </w:t>
      </w:r>
      <w:proofErr w:type="spellStart"/>
      <w:r w:rsidR="004377D9">
        <w:rPr>
          <w:lang w:val="en-US"/>
        </w:rPr>
        <w:t>imaju</w:t>
      </w:r>
      <w:proofErr w:type="spellEnd"/>
      <w:r w:rsidR="004377D9">
        <w:rPr>
          <w:lang w:val="en-US"/>
        </w:rPr>
        <w:t xml:space="preserve"> </w:t>
      </w:r>
      <w:proofErr w:type="spellStart"/>
      <w:r w:rsidR="004377D9">
        <w:rPr>
          <w:lang w:val="en-US"/>
        </w:rPr>
        <w:t>kompozitni</w:t>
      </w:r>
      <w:proofErr w:type="spellEnd"/>
      <w:r w:rsidR="004377D9">
        <w:rPr>
          <w:lang w:val="en-US"/>
        </w:rPr>
        <w:t xml:space="preserve"> </w:t>
      </w:r>
      <w:proofErr w:type="spellStart"/>
      <w:r w:rsidR="004377D9">
        <w:rPr>
          <w:lang w:val="en-US"/>
        </w:rPr>
        <w:t>ispuni</w:t>
      </w:r>
      <w:proofErr w:type="spellEnd"/>
      <w:r w:rsidR="004377D9">
        <w:rPr>
          <w:lang w:val="en-US"/>
        </w:rPr>
        <w:t xml:space="preserve"> (5.3%) </w:t>
      </w:r>
      <w:proofErr w:type="spellStart"/>
      <w:r w:rsidR="004377D9">
        <w:rPr>
          <w:lang w:val="en-US"/>
        </w:rPr>
        <w:t>i</w:t>
      </w:r>
      <w:proofErr w:type="spellEnd"/>
      <w:r w:rsidR="004377D9">
        <w:rPr>
          <w:lang w:val="en-US"/>
        </w:rPr>
        <w:t xml:space="preserve"> </w:t>
      </w:r>
      <w:proofErr w:type="spellStart"/>
      <w:r w:rsidR="004377D9">
        <w:rPr>
          <w:lang w:val="en-US"/>
        </w:rPr>
        <w:t>plak</w:t>
      </w:r>
      <w:proofErr w:type="spellEnd"/>
      <w:r w:rsidR="004377D9">
        <w:rPr>
          <w:lang w:val="en-US"/>
        </w:rPr>
        <w:t xml:space="preserve"> (3.2%). </w:t>
      </w:r>
      <w:proofErr w:type="spellStart"/>
      <w:r w:rsidR="004377D9">
        <w:rPr>
          <w:lang w:val="en-US"/>
        </w:rPr>
        <w:t>Oblik</w:t>
      </w:r>
      <w:proofErr w:type="spellEnd"/>
      <w:r w:rsidR="004377D9">
        <w:rPr>
          <w:lang w:val="en-US"/>
        </w:rPr>
        <w:t xml:space="preserve"> </w:t>
      </w:r>
      <w:proofErr w:type="spellStart"/>
      <w:r w:rsidR="004377D9">
        <w:rPr>
          <w:lang w:val="en-US"/>
        </w:rPr>
        <w:t>zuba</w:t>
      </w:r>
      <w:proofErr w:type="spellEnd"/>
      <w:r w:rsidR="004377D9">
        <w:rPr>
          <w:lang w:val="en-US"/>
        </w:rPr>
        <w:t xml:space="preserve">, </w:t>
      </w:r>
      <w:proofErr w:type="spellStart"/>
      <w:proofErr w:type="gramStart"/>
      <w:r w:rsidR="004377D9">
        <w:rPr>
          <w:lang w:val="en-US"/>
        </w:rPr>
        <w:t>dob</w:t>
      </w:r>
      <w:proofErr w:type="spellEnd"/>
      <w:proofErr w:type="gramEnd"/>
      <w:r w:rsidR="004377D9">
        <w:rPr>
          <w:lang w:val="en-US"/>
        </w:rPr>
        <w:t xml:space="preserve"> </w:t>
      </w:r>
      <w:proofErr w:type="spellStart"/>
      <w:r w:rsidR="004377D9">
        <w:rPr>
          <w:lang w:val="en-US"/>
        </w:rPr>
        <w:t>i</w:t>
      </w:r>
      <w:proofErr w:type="spellEnd"/>
      <w:r w:rsidR="004377D9">
        <w:rPr>
          <w:lang w:val="en-US"/>
        </w:rPr>
        <w:t xml:space="preserve"> pol </w:t>
      </w:r>
      <w:proofErr w:type="spellStart"/>
      <w:r w:rsidR="004377D9">
        <w:rPr>
          <w:lang w:val="en-US"/>
        </w:rPr>
        <w:t>nisu</w:t>
      </w:r>
      <w:proofErr w:type="spellEnd"/>
      <w:r w:rsidR="004377D9">
        <w:rPr>
          <w:lang w:val="en-US"/>
        </w:rPr>
        <w:t xml:space="preserve"> </w:t>
      </w:r>
      <w:proofErr w:type="spellStart"/>
      <w:r w:rsidR="004377D9">
        <w:rPr>
          <w:lang w:val="en-US"/>
        </w:rPr>
        <w:t>značajni</w:t>
      </w:r>
      <w:proofErr w:type="spellEnd"/>
      <w:r w:rsidR="004377D9">
        <w:rPr>
          <w:lang w:val="en-US"/>
        </w:rPr>
        <w:t xml:space="preserve"> </w:t>
      </w:r>
      <w:proofErr w:type="spellStart"/>
      <w:r w:rsidR="004377D9">
        <w:rPr>
          <w:lang w:val="en-US"/>
        </w:rPr>
        <w:t>prediktori</w:t>
      </w:r>
      <w:proofErr w:type="spellEnd"/>
      <w:r w:rsidR="004377D9">
        <w:rPr>
          <w:lang w:val="en-US"/>
        </w:rPr>
        <w:t xml:space="preserve"> </w:t>
      </w:r>
      <w:proofErr w:type="spellStart"/>
      <w:r w:rsidR="004377D9">
        <w:rPr>
          <w:lang w:val="en-US"/>
        </w:rPr>
        <w:t>zadovoljstva</w:t>
      </w:r>
      <w:proofErr w:type="spellEnd"/>
      <w:r w:rsidR="004377D9">
        <w:rPr>
          <w:lang w:val="en-US"/>
        </w:rPr>
        <w:t>.</w:t>
      </w:r>
    </w:p>
    <w:p w:rsidR="00D12AC5" w:rsidRPr="002E2057" w:rsidRDefault="00D12AC5" w:rsidP="00D12AC5">
      <w:pPr>
        <w:jc w:val="both"/>
        <w:rPr>
          <w:color w:val="000000"/>
          <w:lang w:val="en-US"/>
        </w:rPr>
      </w:pPr>
      <w:proofErr w:type="spellStart"/>
      <w:proofErr w:type="gramStart"/>
      <w:r w:rsidRPr="002E2057">
        <w:rPr>
          <w:b/>
          <w:color w:val="000000"/>
          <w:lang w:val="en-US"/>
        </w:rPr>
        <w:t>Zaključak</w:t>
      </w:r>
      <w:proofErr w:type="spellEnd"/>
      <w:r w:rsidRPr="002E2057">
        <w:rPr>
          <w:b/>
          <w:color w:val="000000"/>
          <w:lang w:val="en-US"/>
        </w:rPr>
        <w:t xml:space="preserve"> :</w:t>
      </w:r>
      <w:proofErr w:type="gramEnd"/>
      <w:r w:rsidRPr="002E2057">
        <w:rPr>
          <w:b/>
          <w:color w:val="000000"/>
          <w:lang w:val="en-US"/>
        </w:rPr>
        <w:t xml:space="preserve"> </w:t>
      </w:r>
      <w:proofErr w:type="spellStart"/>
      <w:r w:rsidR="004377D9">
        <w:rPr>
          <w:color w:val="000000"/>
          <w:lang w:val="en-US"/>
        </w:rPr>
        <w:t>Zadovoljstvo</w:t>
      </w:r>
      <w:proofErr w:type="spellEnd"/>
      <w:r w:rsidR="004377D9">
        <w:rPr>
          <w:color w:val="000000"/>
          <w:lang w:val="en-US"/>
        </w:rPr>
        <w:t xml:space="preserve"> </w:t>
      </w:r>
      <w:proofErr w:type="spellStart"/>
      <w:r w:rsidR="004377D9">
        <w:rPr>
          <w:color w:val="000000"/>
          <w:lang w:val="en-US"/>
        </w:rPr>
        <w:t>izgledom</w:t>
      </w:r>
      <w:proofErr w:type="spellEnd"/>
      <w:r w:rsidR="004377D9">
        <w:rPr>
          <w:color w:val="000000"/>
          <w:lang w:val="en-US"/>
        </w:rPr>
        <w:t xml:space="preserve"> </w:t>
      </w:r>
      <w:proofErr w:type="spellStart"/>
      <w:r w:rsidR="004377D9">
        <w:rPr>
          <w:color w:val="000000"/>
          <w:lang w:val="en-US"/>
        </w:rPr>
        <w:t>zuba</w:t>
      </w:r>
      <w:proofErr w:type="spellEnd"/>
      <w:r w:rsidR="004377D9">
        <w:rPr>
          <w:color w:val="000000"/>
          <w:lang w:val="en-US"/>
        </w:rPr>
        <w:t xml:space="preserve"> je </w:t>
      </w:r>
      <w:proofErr w:type="spellStart"/>
      <w:r w:rsidR="004377D9">
        <w:rPr>
          <w:color w:val="000000"/>
          <w:lang w:val="en-US"/>
        </w:rPr>
        <w:t>očito</w:t>
      </w:r>
      <w:proofErr w:type="spellEnd"/>
      <w:r w:rsidR="004377D9">
        <w:rPr>
          <w:color w:val="000000"/>
          <w:lang w:val="en-US"/>
        </w:rPr>
        <w:t xml:space="preserve"> pod </w:t>
      </w:r>
      <w:proofErr w:type="spellStart"/>
      <w:r w:rsidR="004377D9">
        <w:rPr>
          <w:color w:val="000000"/>
          <w:lang w:val="en-US"/>
        </w:rPr>
        <w:t>ut</w:t>
      </w:r>
      <w:r w:rsidR="00766A03">
        <w:rPr>
          <w:color w:val="000000"/>
          <w:lang w:val="en-US"/>
        </w:rPr>
        <w:t>i</w:t>
      </w:r>
      <w:r w:rsidR="004377D9">
        <w:rPr>
          <w:color w:val="000000"/>
          <w:lang w:val="en-US"/>
        </w:rPr>
        <w:t>cajem</w:t>
      </w:r>
      <w:proofErr w:type="spellEnd"/>
      <w:r w:rsidR="004377D9">
        <w:rPr>
          <w:color w:val="000000"/>
          <w:lang w:val="en-US"/>
        </w:rPr>
        <w:t xml:space="preserve"> </w:t>
      </w:r>
      <w:proofErr w:type="spellStart"/>
      <w:r w:rsidR="004377D9">
        <w:rPr>
          <w:color w:val="000000"/>
          <w:lang w:val="en-US"/>
        </w:rPr>
        <w:t>mnogih</w:t>
      </w:r>
      <w:proofErr w:type="spellEnd"/>
      <w:r w:rsidR="004377D9">
        <w:rPr>
          <w:color w:val="000000"/>
          <w:lang w:val="en-US"/>
        </w:rPr>
        <w:t xml:space="preserve"> </w:t>
      </w:r>
      <w:proofErr w:type="spellStart"/>
      <w:r w:rsidR="004377D9">
        <w:rPr>
          <w:color w:val="000000"/>
          <w:lang w:val="en-US"/>
        </w:rPr>
        <w:t>faktora</w:t>
      </w:r>
      <w:proofErr w:type="spellEnd"/>
      <w:r w:rsidR="004377D9">
        <w:rPr>
          <w:color w:val="000000"/>
          <w:lang w:val="en-US"/>
        </w:rPr>
        <w:t xml:space="preserve"> a </w:t>
      </w:r>
      <w:proofErr w:type="spellStart"/>
      <w:r w:rsidR="004377D9">
        <w:rPr>
          <w:color w:val="000000"/>
          <w:lang w:val="en-US"/>
        </w:rPr>
        <w:t>negativan</w:t>
      </w:r>
      <w:proofErr w:type="spellEnd"/>
      <w:r w:rsidR="004377D9">
        <w:rPr>
          <w:color w:val="000000"/>
          <w:lang w:val="en-US"/>
        </w:rPr>
        <w:t xml:space="preserve"> </w:t>
      </w:r>
      <w:proofErr w:type="spellStart"/>
      <w:r w:rsidR="004377D9">
        <w:rPr>
          <w:color w:val="000000"/>
          <w:lang w:val="en-US"/>
        </w:rPr>
        <w:t>uticaj</w:t>
      </w:r>
      <w:proofErr w:type="spellEnd"/>
      <w:r w:rsidR="004377D9">
        <w:rPr>
          <w:color w:val="000000"/>
          <w:lang w:val="en-US"/>
        </w:rPr>
        <w:t xml:space="preserve"> </w:t>
      </w:r>
      <w:proofErr w:type="spellStart"/>
      <w:r w:rsidR="004377D9">
        <w:rPr>
          <w:color w:val="000000"/>
          <w:lang w:val="en-US"/>
        </w:rPr>
        <w:t>imaju</w:t>
      </w:r>
      <w:proofErr w:type="spellEnd"/>
      <w:r w:rsidR="004377D9">
        <w:rPr>
          <w:color w:val="000000"/>
          <w:lang w:val="en-US"/>
        </w:rPr>
        <w:t xml:space="preserve"> </w:t>
      </w:r>
      <w:proofErr w:type="spellStart"/>
      <w:r w:rsidR="004377D9">
        <w:rPr>
          <w:color w:val="000000"/>
          <w:lang w:val="en-US"/>
        </w:rPr>
        <w:t>prisustvo</w:t>
      </w:r>
      <w:proofErr w:type="spellEnd"/>
      <w:r w:rsidR="004377D9">
        <w:rPr>
          <w:color w:val="000000"/>
          <w:lang w:val="en-US"/>
        </w:rPr>
        <w:t xml:space="preserve"> </w:t>
      </w:r>
      <w:proofErr w:type="spellStart"/>
      <w:r w:rsidR="004377D9">
        <w:rPr>
          <w:color w:val="000000"/>
          <w:lang w:val="en-US"/>
        </w:rPr>
        <w:t>zubnog</w:t>
      </w:r>
      <w:proofErr w:type="spellEnd"/>
      <w:r w:rsidR="004377D9">
        <w:rPr>
          <w:color w:val="000000"/>
          <w:lang w:val="en-US"/>
        </w:rPr>
        <w:t xml:space="preserve"> </w:t>
      </w:r>
      <w:proofErr w:type="spellStart"/>
      <w:r w:rsidR="004377D9">
        <w:rPr>
          <w:color w:val="000000"/>
          <w:lang w:val="en-US"/>
        </w:rPr>
        <w:t>plaka</w:t>
      </w:r>
      <w:proofErr w:type="spellEnd"/>
      <w:r w:rsidR="004377D9">
        <w:rPr>
          <w:color w:val="000000"/>
          <w:lang w:val="en-US"/>
        </w:rPr>
        <w:t xml:space="preserve">, </w:t>
      </w:r>
      <w:proofErr w:type="spellStart"/>
      <w:r w:rsidR="004377D9">
        <w:rPr>
          <w:color w:val="000000"/>
          <w:lang w:val="en-US"/>
        </w:rPr>
        <w:t>fraktura</w:t>
      </w:r>
      <w:proofErr w:type="spellEnd"/>
      <w:r w:rsidR="004377D9">
        <w:rPr>
          <w:color w:val="000000"/>
          <w:lang w:val="en-US"/>
        </w:rPr>
        <w:t xml:space="preserve">, </w:t>
      </w:r>
      <w:proofErr w:type="spellStart"/>
      <w:r w:rsidR="004377D9">
        <w:rPr>
          <w:color w:val="000000"/>
          <w:lang w:val="en-US"/>
        </w:rPr>
        <w:t>kompozitnih</w:t>
      </w:r>
      <w:proofErr w:type="spellEnd"/>
      <w:r w:rsidR="004377D9">
        <w:rPr>
          <w:color w:val="000000"/>
          <w:lang w:val="en-US"/>
        </w:rPr>
        <w:t xml:space="preserve"> </w:t>
      </w:r>
      <w:proofErr w:type="spellStart"/>
      <w:r w:rsidR="004377D9">
        <w:rPr>
          <w:color w:val="000000"/>
          <w:lang w:val="en-US"/>
        </w:rPr>
        <w:t>ispuna</w:t>
      </w:r>
      <w:proofErr w:type="spellEnd"/>
      <w:r w:rsidR="004377D9">
        <w:rPr>
          <w:color w:val="000000"/>
          <w:lang w:val="en-US"/>
        </w:rPr>
        <w:t xml:space="preserve"> </w:t>
      </w:r>
      <w:proofErr w:type="spellStart"/>
      <w:r w:rsidR="004377D9">
        <w:rPr>
          <w:color w:val="000000"/>
          <w:lang w:val="en-US"/>
        </w:rPr>
        <w:t>i</w:t>
      </w:r>
      <w:proofErr w:type="spellEnd"/>
      <w:r w:rsidR="004377D9">
        <w:rPr>
          <w:color w:val="000000"/>
          <w:lang w:val="en-US"/>
        </w:rPr>
        <w:t xml:space="preserve"> </w:t>
      </w:r>
      <w:proofErr w:type="spellStart"/>
      <w:r w:rsidR="004377D9">
        <w:rPr>
          <w:color w:val="000000"/>
          <w:lang w:val="en-US"/>
        </w:rPr>
        <w:t>krunica</w:t>
      </w:r>
      <w:proofErr w:type="spellEnd"/>
      <w:r w:rsidR="004377D9">
        <w:rPr>
          <w:color w:val="000000"/>
          <w:lang w:val="en-US"/>
        </w:rPr>
        <w:t>.</w:t>
      </w:r>
    </w:p>
    <w:p w:rsidR="00D12AC5" w:rsidRPr="002E2057" w:rsidRDefault="00D12AC5" w:rsidP="00D12AC5">
      <w:pPr>
        <w:jc w:val="both"/>
        <w:rPr>
          <w:lang w:val="en-US"/>
        </w:rPr>
      </w:pPr>
    </w:p>
    <w:p w:rsidR="00D12AC5" w:rsidRPr="002E2057" w:rsidRDefault="00D12AC5" w:rsidP="00D12AC5">
      <w:pPr>
        <w:jc w:val="both"/>
        <w:rPr>
          <w:lang w:val="en-US"/>
        </w:rPr>
      </w:pPr>
      <w:proofErr w:type="spellStart"/>
      <w:r w:rsidRPr="002E2057">
        <w:rPr>
          <w:b/>
          <w:lang w:val="en-US"/>
        </w:rPr>
        <w:t>Ključne</w:t>
      </w:r>
      <w:proofErr w:type="spellEnd"/>
      <w:r w:rsidRPr="002E2057">
        <w:rPr>
          <w:b/>
          <w:lang w:val="en-US"/>
        </w:rPr>
        <w:t xml:space="preserve"> </w:t>
      </w:r>
      <w:proofErr w:type="spellStart"/>
      <w:proofErr w:type="gramStart"/>
      <w:r w:rsidRPr="002E2057">
        <w:rPr>
          <w:b/>
          <w:lang w:val="en-US"/>
        </w:rPr>
        <w:t>riječi</w:t>
      </w:r>
      <w:proofErr w:type="spellEnd"/>
      <w:r w:rsidRPr="002E2057">
        <w:rPr>
          <w:b/>
          <w:lang w:val="en-US"/>
        </w:rPr>
        <w:t xml:space="preserve"> :</w:t>
      </w:r>
      <w:proofErr w:type="gramEnd"/>
      <w:r w:rsidRPr="002E2057">
        <w:rPr>
          <w:lang w:val="en-US"/>
        </w:rPr>
        <w:t xml:space="preserve"> </w:t>
      </w:r>
      <w:proofErr w:type="spellStart"/>
      <w:r w:rsidR="004377D9">
        <w:rPr>
          <w:lang w:val="en-US"/>
        </w:rPr>
        <w:t>zubni</w:t>
      </w:r>
      <w:proofErr w:type="spellEnd"/>
      <w:r w:rsidR="004377D9">
        <w:rPr>
          <w:lang w:val="en-US"/>
        </w:rPr>
        <w:t xml:space="preserve"> </w:t>
      </w:r>
      <w:proofErr w:type="spellStart"/>
      <w:r w:rsidRPr="002E2057">
        <w:rPr>
          <w:lang w:val="en-US"/>
        </w:rPr>
        <w:t>izgled</w:t>
      </w:r>
      <w:proofErr w:type="spellEnd"/>
      <w:r w:rsidRPr="002E2057">
        <w:rPr>
          <w:lang w:val="en-US"/>
        </w:rPr>
        <w:t xml:space="preserve">, </w:t>
      </w:r>
      <w:proofErr w:type="spellStart"/>
      <w:r w:rsidRPr="002E2057">
        <w:rPr>
          <w:lang w:val="en-US"/>
        </w:rPr>
        <w:t>estetika</w:t>
      </w:r>
      <w:proofErr w:type="spellEnd"/>
      <w:r w:rsidRPr="002E2057">
        <w:rPr>
          <w:lang w:val="en-US"/>
        </w:rPr>
        <w:t xml:space="preserve">, </w:t>
      </w:r>
      <w:proofErr w:type="spellStart"/>
      <w:r w:rsidRPr="002E2057">
        <w:rPr>
          <w:lang w:val="en-US"/>
        </w:rPr>
        <w:t>negativni</w:t>
      </w:r>
      <w:proofErr w:type="spellEnd"/>
      <w:r w:rsidRPr="002E2057">
        <w:rPr>
          <w:lang w:val="en-US"/>
        </w:rPr>
        <w:t xml:space="preserve"> </w:t>
      </w:r>
      <w:proofErr w:type="spellStart"/>
      <w:r w:rsidRPr="002E2057">
        <w:rPr>
          <w:lang w:val="en-US"/>
        </w:rPr>
        <w:t>prediktori</w:t>
      </w:r>
      <w:proofErr w:type="spellEnd"/>
      <w:r w:rsidRPr="002E2057">
        <w:rPr>
          <w:lang w:val="en-US"/>
        </w:rPr>
        <w:t xml:space="preserve">, </w:t>
      </w:r>
      <w:proofErr w:type="spellStart"/>
      <w:r w:rsidRPr="002E2057">
        <w:rPr>
          <w:lang w:val="en-US"/>
        </w:rPr>
        <w:t>zadovoljstvo</w:t>
      </w:r>
      <w:proofErr w:type="spellEnd"/>
      <w:r w:rsidRPr="002E2057">
        <w:rPr>
          <w:lang w:val="en-US"/>
        </w:rPr>
        <w:t>.</w:t>
      </w:r>
    </w:p>
    <w:p w:rsidR="00D12AC5" w:rsidRDefault="00D12AC5">
      <w:pPr>
        <w:rPr>
          <w:lang w:val="en-US"/>
        </w:rPr>
      </w:pPr>
    </w:p>
    <w:p w:rsidR="004377D9" w:rsidRDefault="004377D9">
      <w:pPr>
        <w:rPr>
          <w:lang w:val="en-US"/>
        </w:rPr>
      </w:pPr>
    </w:p>
    <w:p w:rsidR="004377D9" w:rsidRPr="004377D9" w:rsidRDefault="004377D9" w:rsidP="004377D9">
      <w:pPr>
        <w:spacing w:line="480" w:lineRule="auto"/>
        <w:rPr>
          <w:b/>
          <w:sz w:val="28"/>
          <w:szCs w:val="28"/>
          <w:lang w:val="en-US"/>
        </w:rPr>
      </w:pPr>
      <w:r w:rsidRPr="004377D9">
        <w:rPr>
          <w:b/>
          <w:sz w:val="28"/>
          <w:szCs w:val="28"/>
          <w:lang w:val="en-US"/>
        </w:rPr>
        <w:t>Introduction</w:t>
      </w:r>
    </w:p>
    <w:p w:rsidR="004377D9" w:rsidRPr="004377D9" w:rsidRDefault="004377D9" w:rsidP="004377D9">
      <w:pPr>
        <w:rPr>
          <w:lang w:val="en-US"/>
        </w:rPr>
      </w:pPr>
      <w:r w:rsidRPr="004377D9">
        <w:rPr>
          <w:lang w:val="en-US"/>
        </w:rPr>
        <w:lastRenderedPageBreak/>
        <w:t xml:space="preserve">In the past, restorative dentistry considered mostly functional demands, but with the decrease in caries prevalence, interest in dental aesthetics has increased rapidly among both patients and dentists (1-4).  Nowadays </w:t>
      </w:r>
      <w:r w:rsidR="00D94CE6">
        <w:rPr>
          <w:lang w:val="en-US"/>
        </w:rPr>
        <w:t>a</w:t>
      </w:r>
      <w:r w:rsidRPr="004377D9">
        <w:rPr>
          <w:lang w:val="en-US"/>
        </w:rPr>
        <w:t>dvertising and the media in general emphasize the effect of a pleasant appearance because of its importance in many everyday situations (1</w:t>
      </w:r>
      <w:proofErr w:type="gramStart"/>
      <w:r w:rsidRPr="004377D9">
        <w:rPr>
          <w:lang w:val="en-US"/>
        </w:rPr>
        <w:t>,5</w:t>
      </w:r>
      <w:proofErr w:type="gramEnd"/>
      <w:r w:rsidRPr="004377D9">
        <w:rPr>
          <w:lang w:val="en-US"/>
        </w:rPr>
        <w:t>). Therefore in the last two decades</w:t>
      </w:r>
      <w:r w:rsidRPr="004377D9" w:rsidDel="00225B5D">
        <w:rPr>
          <w:lang w:val="en-US"/>
        </w:rPr>
        <w:t xml:space="preserve"> </w:t>
      </w:r>
      <w:r w:rsidRPr="004377D9">
        <w:rPr>
          <w:lang w:val="en-US"/>
        </w:rPr>
        <w:t>esthetics in dental practice has become as important as function, structure and biology.</w:t>
      </w:r>
    </w:p>
    <w:p w:rsidR="004377D9" w:rsidRPr="004377D9" w:rsidRDefault="004377D9" w:rsidP="004377D9">
      <w:pPr>
        <w:rPr>
          <w:lang w:val="en-US"/>
        </w:rPr>
      </w:pPr>
      <w:r w:rsidRPr="004377D9">
        <w:rPr>
          <w:lang w:val="en-US"/>
        </w:rPr>
        <w:t xml:space="preserve">Dental appearance is an important feature in determining the attractiveness of a face, and thus plays important role in human social interactions. Numerous factors are related to dental appearance, such as tooth </w:t>
      </w:r>
      <w:proofErr w:type="spellStart"/>
      <w:r w:rsidRPr="004377D9">
        <w:rPr>
          <w:lang w:val="en-US"/>
        </w:rPr>
        <w:t>colour</w:t>
      </w:r>
      <w:proofErr w:type="spellEnd"/>
      <w:r w:rsidRPr="004377D9">
        <w:rPr>
          <w:lang w:val="en-US"/>
        </w:rPr>
        <w:t>, shape and position, quality of restoration, and the general arrangement of the dentition, especially of the anterior teeth (6</w:t>
      </w:r>
      <w:proofErr w:type="gramStart"/>
      <w:r w:rsidRPr="004377D9">
        <w:rPr>
          <w:lang w:val="en-US"/>
        </w:rPr>
        <w:t>,7</w:t>
      </w:r>
      <w:proofErr w:type="gramEnd"/>
      <w:r w:rsidRPr="004377D9">
        <w:rPr>
          <w:lang w:val="en-US"/>
        </w:rPr>
        <w:t>). The appearance of the teeth could be influenced by gender, age and education level. Moreover, gender-related differences play a significant role in aesthetic dentistry, since women and men seem to have different approaches and needs for enhancing their dental appearance (8</w:t>
      </w:r>
      <w:proofErr w:type="gramStart"/>
      <w:r w:rsidRPr="004377D9">
        <w:rPr>
          <w:lang w:val="en-US"/>
        </w:rPr>
        <w:t>,9</w:t>
      </w:r>
      <w:proofErr w:type="gramEnd"/>
      <w:r w:rsidRPr="004377D9">
        <w:rPr>
          <w:lang w:val="en-US"/>
        </w:rPr>
        <w:t>). As a result, it seems to be difficult to address individual needs with specific guidelines or a systematic approach that will lead to consistent results (10</w:t>
      </w:r>
      <w:proofErr w:type="gramStart"/>
      <w:r w:rsidRPr="004377D9">
        <w:rPr>
          <w:lang w:val="en-US"/>
        </w:rPr>
        <w:t>,11</w:t>
      </w:r>
      <w:proofErr w:type="gramEnd"/>
      <w:r w:rsidRPr="004377D9">
        <w:rPr>
          <w:lang w:val="en-US"/>
        </w:rPr>
        <w:t>).</w:t>
      </w:r>
    </w:p>
    <w:p w:rsidR="004377D9" w:rsidRPr="004377D9" w:rsidRDefault="004377D9" w:rsidP="004377D9">
      <w:pPr>
        <w:rPr>
          <w:lang w:val="en-US"/>
        </w:rPr>
      </w:pPr>
      <w:r w:rsidRPr="004377D9">
        <w:rPr>
          <w:lang w:val="en-US"/>
        </w:rPr>
        <w:t xml:space="preserve">In general, patients want pearly white teeth. Thus, tooth </w:t>
      </w:r>
      <w:proofErr w:type="spellStart"/>
      <w:r w:rsidRPr="004377D9">
        <w:rPr>
          <w:lang w:val="en-US"/>
        </w:rPr>
        <w:t>colour</w:t>
      </w:r>
      <w:proofErr w:type="spellEnd"/>
      <w:r w:rsidRPr="004377D9">
        <w:rPr>
          <w:lang w:val="en-US"/>
        </w:rPr>
        <w:t xml:space="preserve"> is one of the most important factors determining satisfaction with dental appearance (1</w:t>
      </w:r>
      <w:proofErr w:type="gramStart"/>
      <w:r w:rsidRPr="004377D9">
        <w:rPr>
          <w:lang w:val="en-US"/>
        </w:rPr>
        <w:t>,6,7,12,13</w:t>
      </w:r>
      <w:proofErr w:type="gramEnd"/>
      <w:r w:rsidRPr="004377D9">
        <w:rPr>
          <w:lang w:val="en-US"/>
        </w:rPr>
        <w:t xml:space="preserve">). In fact, bright teeth have been related to high social competence, intellectual ability, psychological adjustment and relationship status (14). Alternatively, untreated dental caries, </w:t>
      </w:r>
      <w:proofErr w:type="spellStart"/>
      <w:r w:rsidRPr="004377D9">
        <w:rPr>
          <w:lang w:val="en-US"/>
        </w:rPr>
        <w:t>discoloured</w:t>
      </w:r>
      <w:proofErr w:type="spellEnd"/>
      <w:r w:rsidRPr="004377D9">
        <w:rPr>
          <w:lang w:val="en-US"/>
        </w:rPr>
        <w:t xml:space="preserve"> anterior teeth restorations and missing anterior teeth are sources of dissatisfaction (1</w:t>
      </w:r>
      <w:proofErr w:type="gramStart"/>
      <w:r w:rsidRPr="004377D9">
        <w:rPr>
          <w:lang w:val="en-US"/>
        </w:rPr>
        <w:t>,15</w:t>
      </w:r>
      <w:proofErr w:type="gramEnd"/>
      <w:r w:rsidRPr="004377D9">
        <w:rPr>
          <w:lang w:val="en-US"/>
        </w:rPr>
        <w:t>-17).</w:t>
      </w:r>
    </w:p>
    <w:p w:rsidR="004377D9" w:rsidRPr="004377D9" w:rsidRDefault="004377D9" w:rsidP="004377D9">
      <w:pPr>
        <w:rPr>
          <w:color w:val="000000"/>
          <w:shd w:val="clear" w:color="auto" w:fill="FFFFFF"/>
          <w:lang w:val="en-US"/>
        </w:rPr>
      </w:pPr>
      <w:r w:rsidRPr="004377D9">
        <w:rPr>
          <w:color w:val="000000"/>
          <w:shd w:val="clear" w:color="auto" w:fill="FFFFFF"/>
          <w:lang w:val="en-US"/>
        </w:rPr>
        <w:t>Malocclusion is a common oral finding, although treatment needs and demands vary. In some populations, tooth misalignments are not regarded as serious enough to necessitate treatment (</w:t>
      </w:r>
      <w:r w:rsidRPr="004377D9">
        <w:rPr>
          <w:color w:val="000000"/>
          <w:lang w:val="en-US"/>
        </w:rPr>
        <w:t>18</w:t>
      </w:r>
      <w:r w:rsidRPr="004377D9">
        <w:rPr>
          <w:color w:val="000000"/>
          <w:shd w:val="clear" w:color="auto" w:fill="FFFFFF"/>
          <w:lang w:val="en-US"/>
        </w:rPr>
        <w:t>) while, in other populations, the need for orthodontic treatment may be very high (</w:t>
      </w:r>
      <w:r w:rsidRPr="004377D9">
        <w:rPr>
          <w:color w:val="000000"/>
          <w:lang w:val="en-US"/>
        </w:rPr>
        <w:t>19</w:t>
      </w:r>
      <w:r w:rsidRPr="004377D9">
        <w:rPr>
          <w:color w:val="000000"/>
          <w:shd w:val="clear" w:color="auto" w:fill="FFFFFF"/>
          <w:lang w:val="en-US"/>
        </w:rPr>
        <w:t xml:space="preserve">). There is general agreement that people are motivated to seek orthodontic treatment because of the negative physical, psychological and social impacts of malocclusion, but studies of the effects of malocclusion and its treatment on people's lives have yielded inconsistent results (20). </w:t>
      </w:r>
    </w:p>
    <w:p w:rsidR="004377D9" w:rsidRPr="004377D9" w:rsidRDefault="004377D9" w:rsidP="004377D9">
      <w:pPr>
        <w:rPr>
          <w:color w:val="000000"/>
          <w:shd w:val="clear" w:color="auto" w:fill="FFFFFF"/>
          <w:lang w:val="en-US"/>
        </w:rPr>
      </w:pPr>
      <w:r w:rsidRPr="004377D9">
        <w:rPr>
          <w:color w:val="000000"/>
          <w:shd w:val="clear" w:color="auto" w:fill="FFFFFF"/>
          <w:lang w:val="en-US"/>
        </w:rPr>
        <w:t>As mentioned before, the harmony of the smile is determined not only by the shape, the position, and the color of the teeth, but also by the gingival tissues. Gingival health and appearance are the essential components of an attractive smile (21).</w:t>
      </w:r>
    </w:p>
    <w:p w:rsidR="004377D9" w:rsidRDefault="004377D9" w:rsidP="004377D9">
      <w:pPr>
        <w:rPr>
          <w:lang w:val="en-US"/>
        </w:rPr>
      </w:pPr>
      <w:r w:rsidRPr="004377D9">
        <w:rPr>
          <w:lang w:val="en-US"/>
        </w:rPr>
        <w:t>As aesthetics is an important dimension in dental practice and could be related to individual preferences, cultures, socio-demographic factors and perceived dental treatments, the aim of this study w</w:t>
      </w:r>
      <w:r>
        <w:rPr>
          <w:lang w:val="en-US"/>
        </w:rPr>
        <w:t>as</w:t>
      </w:r>
      <w:r w:rsidRPr="004377D9">
        <w:rPr>
          <w:lang w:val="en-US"/>
        </w:rPr>
        <w:t xml:space="preserve"> to evaluate the predictors influencing patients' satisfaction with dental appearance of their maxillary anterior teeth.</w:t>
      </w:r>
    </w:p>
    <w:p w:rsidR="004377D9" w:rsidRDefault="004377D9" w:rsidP="004377D9">
      <w:pPr>
        <w:rPr>
          <w:b/>
          <w:sz w:val="28"/>
          <w:szCs w:val="28"/>
          <w:lang w:val="en-US"/>
        </w:rPr>
      </w:pPr>
    </w:p>
    <w:p w:rsidR="004377D9" w:rsidRDefault="004377D9" w:rsidP="004377D9">
      <w:pPr>
        <w:rPr>
          <w:b/>
          <w:sz w:val="28"/>
          <w:szCs w:val="28"/>
          <w:lang w:val="en-US"/>
        </w:rPr>
      </w:pPr>
      <w:r w:rsidRPr="002E2057">
        <w:rPr>
          <w:b/>
          <w:sz w:val="28"/>
          <w:szCs w:val="28"/>
          <w:lang w:val="en-US"/>
        </w:rPr>
        <w:t>Materials and Methods</w:t>
      </w:r>
    </w:p>
    <w:p w:rsidR="004377D9" w:rsidRPr="002E2057" w:rsidRDefault="004377D9" w:rsidP="004377D9">
      <w:pPr>
        <w:rPr>
          <w:b/>
          <w:sz w:val="28"/>
          <w:szCs w:val="28"/>
          <w:lang w:val="en-US"/>
        </w:rPr>
      </w:pPr>
    </w:p>
    <w:p w:rsidR="004377D9" w:rsidRPr="002E2057" w:rsidRDefault="004377D9" w:rsidP="004377D9">
      <w:pPr>
        <w:jc w:val="both"/>
        <w:rPr>
          <w:lang w:val="en-US"/>
        </w:rPr>
      </w:pPr>
      <w:r w:rsidRPr="002E2057">
        <w:rPr>
          <w:lang w:val="en-US"/>
        </w:rPr>
        <w:t xml:space="preserve">A total of 700 Caucasian subjects from Rijeka region, Croatia, (aged 18-86; median 45 years) participated in the cross-sectional study </w:t>
      </w:r>
      <w:r w:rsidR="000A1170">
        <w:rPr>
          <w:lang w:val="en-US"/>
        </w:rPr>
        <w:t>(</w:t>
      </w:r>
      <w:r w:rsidRPr="002E2057">
        <w:rPr>
          <w:lang w:val="en-US"/>
        </w:rPr>
        <w:t xml:space="preserve">439 women). Sampling procedure included convenient sample – consecutive voluntary blood donors at </w:t>
      </w:r>
      <w:r w:rsidR="004B21D9">
        <w:rPr>
          <w:lang w:val="en-US"/>
        </w:rPr>
        <w:t xml:space="preserve">the </w:t>
      </w:r>
      <w:r w:rsidRPr="002E2057">
        <w:rPr>
          <w:lang w:val="en-US"/>
        </w:rPr>
        <w:t xml:space="preserve">Department of Transfusion Medicine University Hospital Rijeka, subjects at regular annual check-ups at </w:t>
      </w:r>
      <w:r w:rsidR="004B21D9">
        <w:rPr>
          <w:lang w:val="en-US"/>
        </w:rPr>
        <w:t xml:space="preserve">the </w:t>
      </w:r>
      <w:r w:rsidRPr="002E2057">
        <w:rPr>
          <w:lang w:val="en-US"/>
        </w:rPr>
        <w:t>Institute for Public Health Rijeka, and patients seeking treatment at</w:t>
      </w:r>
      <w:r w:rsidR="004B21D9">
        <w:rPr>
          <w:lang w:val="en-US"/>
        </w:rPr>
        <w:t xml:space="preserve"> the</w:t>
      </w:r>
      <w:r w:rsidRPr="002E2057">
        <w:rPr>
          <w:lang w:val="en-US"/>
        </w:rPr>
        <w:t xml:space="preserve"> University Dental Clinic Rijeka. All the participants included in the study gave written informed consent to the survey procedures, which were approved by the Ethical Committee of the Rijeka University School of Medicine.</w:t>
      </w:r>
    </w:p>
    <w:p w:rsidR="00F720D0" w:rsidRPr="00F720D0" w:rsidRDefault="004377D9" w:rsidP="00F720D0">
      <w:pPr>
        <w:jc w:val="both"/>
        <w:rPr>
          <w:lang w:val="en-GB"/>
        </w:rPr>
      </w:pPr>
      <w:r w:rsidRPr="002E2057">
        <w:rPr>
          <w:lang w:val="en-US"/>
        </w:rPr>
        <w:t xml:space="preserve">The inclusion criteria were individuals with all six anterior teeth present in the upper jaw; while exclusion criteria were: evidence of gingival inflammation or hyperplasia, observable gingival recession, observable occlusal wear, active orthodontic therapy </w:t>
      </w:r>
      <w:r w:rsidR="00F720D0" w:rsidRPr="00F408EC">
        <w:rPr>
          <w:lang w:val="en-GB"/>
        </w:rPr>
        <w:t xml:space="preserve">by edgewise appliances, </w:t>
      </w:r>
      <w:r w:rsidR="00F720D0" w:rsidRPr="00F720D0">
        <w:rPr>
          <w:lang w:val="en-GB"/>
        </w:rPr>
        <w:t xml:space="preserve">temporary crowns in prosthetic rehabilitation, progressive endodontic therapy, </w:t>
      </w:r>
      <w:r w:rsidR="000A1170">
        <w:rPr>
          <w:lang w:val="en-GB"/>
        </w:rPr>
        <w:lastRenderedPageBreak/>
        <w:t>usage of</w:t>
      </w:r>
      <w:r w:rsidR="00F720D0" w:rsidRPr="00F720D0">
        <w:rPr>
          <w:lang w:val="en-GB"/>
        </w:rPr>
        <w:t xml:space="preserve"> splints for the treatment of temporomandibular disorders and participants with craniofacial syndromes. </w:t>
      </w:r>
    </w:p>
    <w:p w:rsidR="004377D9" w:rsidRPr="002E2057" w:rsidRDefault="004377D9" w:rsidP="004377D9">
      <w:pPr>
        <w:jc w:val="both"/>
        <w:rPr>
          <w:lang w:val="en-US"/>
        </w:rPr>
      </w:pPr>
      <w:r w:rsidRPr="002E2057">
        <w:rPr>
          <w:lang w:val="en-US"/>
        </w:rPr>
        <w:t xml:space="preserve">Study included clinical examination and </w:t>
      </w:r>
      <w:r w:rsidR="00ED5015">
        <w:rPr>
          <w:lang w:val="en-US"/>
        </w:rPr>
        <w:t xml:space="preserve">Aesthetic </w:t>
      </w:r>
      <w:r w:rsidRPr="002E2057">
        <w:rPr>
          <w:lang w:val="en-US"/>
        </w:rPr>
        <w:t xml:space="preserve">questionnaire. The </w:t>
      </w:r>
      <w:r w:rsidR="00ED5015">
        <w:rPr>
          <w:lang w:val="en-US"/>
        </w:rPr>
        <w:t xml:space="preserve">Aesthetic </w:t>
      </w:r>
      <w:r w:rsidRPr="002E2057">
        <w:rPr>
          <w:lang w:val="en-US"/>
        </w:rPr>
        <w:t xml:space="preserve">questionnaire was self-administrated and comprised five questions related to satisfaction with: dental appearance in general (tooth </w:t>
      </w:r>
      <w:proofErr w:type="spellStart"/>
      <w:r w:rsidRPr="002E2057">
        <w:rPr>
          <w:lang w:val="en-US"/>
        </w:rPr>
        <w:t>colour</w:t>
      </w:r>
      <w:proofErr w:type="spellEnd"/>
      <w:r w:rsidRPr="002E2057">
        <w:rPr>
          <w:lang w:val="en-US"/>
        </w:rPr>
        <w:t>, shape, position in a dental arch and appearance of gingiva of maxillary anterior teeth</w:t>
      </w:r>
      <w:r w:rsidR="00F720D0">
        <w:rPr>
          <w:lang w:val="en-US"/>
        </w:rPr>
        <w:t>)</w:t>
      </w:r>
      <w:r w:rsidRPr="002E2057">
        <w:rPr>
          <w:lang w:val="en-US"/>
        </w:rPr>
        <w:t>. Assessments were made using a three-point scale with possible answers 'dissatisfied' = 1, 'moderately satisfied' = 2, or 'completely satisfied' = 3</w:t>
      </w:r>
      <w:r w:rsidR="00F720D0">
        <w:rPr>
          <w:lang w:val="en-US"/>
        </w:rPr>
        <w:t>.</w:t>
      </w:r>
    </w:p>
    <w:p w:rsidR="004377D9" w:rsidRPr="002E2057" w:rsidRDefault="004377D9" w:rsidP="004377D9">
      <w:pPr>
        <w:jc w:val="both"/>
        <w:rPr>
          <w:color w:val="FF0000"/>
          <w:lang w:val="en-US"/>
        </w:rPr>
      </w:pPr>
      <w:r w:rsidRPr="002E2057">
        <w:rPr>
          <w:lang w:val="en-US"/>
        </w:rPr>
        <w:t xml:space="preserve">To test psychometric properties of this </w:t>
      </w:r>
      <w:r w:rsidR="000A1170">
        <w:rPr>
          <w:lang w:val="en-US"/>
        </w:rPr>
        <w:t xml:space="preserve">five-item Aesthetic </w:t>
      </w:r>
      <w:r w:rsidRPr="002E2057">
        <w:rPr>
          <w:lang w:val="en-US"/>
        </w:rPr>
        <w:t>questionnaire the preliminary investigation was conducted which included 70 individuals who answered the 5 questions from the questionnaire. Plaque index was determined using the method described by O'Leary et al. in 1972 (22). Plaque levels were assessed on four tooth surfaces. Presence or absence of plaque was noted with „+</w:t>
      </w:r>
      <w:proofErr w:type="gramStart"/>
      <w:r w:rsidRPr="002E2057">
        <w:rPr>
          <w:lang w:val="en-US"/>
        </w:rPr>
        <w:t>“ and</w:t>
      </w:r>
      <w:proofErr w:type="gramEnd"/>
      <w:r w:rsidRPr="002E2057">
        <w:rPr>
          <w:lang w:val="en-US"/>
        </w:rPr>
        <w:t xml:space="preserve"> „- “</w:t>
      </w:r>
    </w:p>
    <w:p w:rsidR="004377D9" w:rsidRPr="002E2057" w:rsidRDefault="004377D9" w:rsidP="004377D9">
      <w:pPr>
        <w:jc w:val="both"/>
        <w:rPr>
          <w:lang w:val="en-US"/>
        </w:rPr>
      </w:pPr>
      <w:r w:rsidRPr="002E2057">
        <w:rPr>
          <w:lang w:val="en-US"/>
        </w:rPr>
        <w:t xml:space="preserve">In univariate </w:t>
      </w:r>
      <w:proofErr w:type="gramStart"/>
      <w:r w:rsidRPr="002E2057">
        <w:rPr>
          <w:lang w:val="en-US"/>
        </w:rPr>
        <w:t>analyses  subjects</w:t>
      </w:r>
      <w:proofErr w:type="gramEnd"/>
      <w:r w:rsidRPr="002E2057">
        <w:rPr>
          <w:lang w:val="en-US"/>
        </w:rPr>
        <w:t xml:space="preserve"> were divided into 3 age groups: young age &lt; 35 years; middle aged 35-54 and old ≥ 55 years. </w:t>
      </w:r>
      <w:r w:rsidRPr="002E2057">
        <w:rPr>
          <w:color w:val="000000"/>
          <w:lang w:val="en-US"/>
        </w:rPr>
        <w:t>To examine the differences in several aspects of dental satisfaction in respect to gender a series of χ2-tests were performed within each age group</w:t>
      </w:r>
      <w:r w:rsidRPr="002E2057">
        <w:rPr>
          <w:szCs w:val="20"/>
          <w:lang w:val="en-US"/>
        </w:rPr>
        <w:t xml:space="preserve"> (p&lt;0.05). The multiple linear regression analysis was made to evaluate influence of presence of plaque, tooth shape</w:t>
      </w:r>
      <w:r w:rsidR="00ED5015">
        <w:rPr>
          <w:szCs w:val="20"/>
          <w:lang w:val="en-US"/>
        </w:rPr>
        <w:t xml:space="preserve"> (1=ovoid; 2 = triangle and 3 = quadratic)</w:t>
      </w:r>
      <w:r w:rsidRPr="002E2057">
        <w:rPr>
          <w:szCs w:val="20"/>
          <w:lang w:val="en-US"/>
        </w:rPr>
        <w:t>, fracture</w:t>
      </w:r>
      <w:r w:rsidR="00ED5015">
        <w:rPr>
          <w:szCs w:val="20"/>
          <w:lang w:val="en-US"/>
        </w:rPr>
        <w:t xml:space="preserve"> (0 = absent; 1 = present)</w:t>
      </w:r>
      <w:r w:rsidRPr="002E2057">
        <w:rPr>
          <w:szCs w:val="20"/>
          <w:lang w:val="en-US"/>
        </w:rPr>
        <w:t>, composite fillings and crowns on maxillary anterior teeth on satisfaction with dental appearance, while controlling for the gender and age.</w:t>
      </w:r>
      <w:r w:rsidRPr="002E2057">
        <w:rPr>
          <w:lang w:val="en-US"/>
        </w:rPr>
        <w:t xml:space="preserve"> For this purpose the variable plaque was introduced as a dichotomous variable: 0=subject with no plaque or 1=subject with plaque present on at least one tooth.</w:t>
      </w:r>
      <w:r w:rsidRPr="002E2057">
        <w:rPr>
          <w:color w:val="FF0000"/>
          <w:lang w:val="en-US"/>
        </w:rPr>
        <w:t xml:space="preserve"> </w:t>
      </w:r>
      <w:r w:rsidRPr="00F720D0">
        <w:rPr>
          <w:lang w:val="en-US"/>
        </w:rPr>
        <w:t>Similar was done for presence of fractures, fillings and crowns.</w:t>
      </w:r>
      <w:r w:rsidRPr="002E2057">
        <w:rPr>
          <w:color w:val="FF0000"/>
          <w:lang w:val="en-US"/>
        </w:rPr>
        <w:t xml:space="preserve"> </w:t>
      </w:r>
    </w:p>
    <w:p w:rsidR="004377D9" w:rsidRDefault="004377D9" w:rsidP="004377D9">
      <w:pPr>
        <w:adjustRightInd w:val="0"/>
        <w:jc w:val="both"/>
        <w:rPr>
          <w:lang w:val="en-US"/>
        </w:rPr>
      </w:pPr>
      <w:r w:rsidRPr="002E2057">
        <w:rPr>
          <w:lang w:val="en-US"/>
        </w:rPr>
        <w:t xml:space="preserve">The data were analyzed using a statistical software package SPSS 10.0 (SPSS 10.0; SPSS Inc., Chicago, IL, USA). </w:t>
      </w:r>
    </w:p>
    <w:p w:rsidR="003C75E2" w:rsidRDefault="003C75E2" w:rsidP="004377D9">
      <w:pPr>
        <w:adjustRightInd w:val="0"/>
        <w:jc w:val="both"/>
        <w:rPr>
          <w:lang w:val="en-US"/>
        </w:rPr>
      </w:pPr>
    </w:p>
    <w:p w:rsidR="003C75E2" w:rsidRPr="003C75E2" w:rsidRDefault="003C75E2" w:rsidP="004377D9">
      <w:pPr>
        <w:adjustRightInd w:val="0"/>
        <w:jc w:val="both"/>
        <w:rPr>
          <w:b/>
          <w:sz w:val="28"/>
          <w:szCs w:val="28"/>
          <w:lang w:val="en-US"/>
        </w:rPr>
      </w:pPr>
      <w:r w:rsidRPr="003C75E2">
        <w:rPr>
          <w:b/>
          <w:sz w:val="28"/>
          <w:szCs w:val="28"/>
          <w:lang w:val="en-US"/>
        </w:rPr>
        <w:t>Results</w:t>
      </w:r>
    </w:p>
    <w:p w:rsidR="003C75E2" w:rsidRDefault="003C75E2" w:rsidP="004377D9">
      <w:pPr>
        <w:adjustRightInd w:val="0"/>
        <w:jc w:val="both"/>
        <w:rPr>
          <w:lang w:val="en-US"/>
        </w:rPr>
      </w:pPr>
    </w:p>
    <w:p w:rsidR="003C75E2" w:rsidRPr="003C75E2" w:rsidRDefault="003C75E2" w:rsidP="003C75E2">
      <w:pPr>
        <w:jc w:val="both"/>
        <w:rPr>
          <w:lang w:val="en-GB"/>
        </w:rPr>
      </w:pPr>
      <w:r w:rsidRPr="003C75E2">
        <w:rPr>
          <w:lang w:val="en-GB"/>
        </w:rPr>
        <w:t>In the young age group most of the participants were moderately satisfied with the appearance and most of them were c</w:t>
      </w:r>
      <w:r w:rsidR="007B488C">
        <w:rPr>
          <w:lang w:val="en-GB"/>
        </w:rPr>
        <w:t xml:space="preserve">ompletely satisfied with colour, </w:t>
      </w:r>
      <w:r w:rsidRPr="003C75E2">
        <w:rPr>
          <w:lang w:val="en-GB"/>
        </w:rPr>
        <w:t xml:space="preserve">shape, position and gingiva of their teeth. As presented in the Table </w:t>
      </w:r>
      <w:proofErr w:type="gramStart"/>
      <w:r w:rsidRPr="003C75E2">
        <w:rPr>
          <w:lang w:val="en-GB"/>
        </w:rPr>
        <w:t>1.,</w:t>
      </w:r>
      <w:proofErr w:type="gramEnd"/>
      <w:r w:rsidRPr="003C75E2">
        <w:rPr>
          <w:lang w:val="en-GB"/>
        </w:rPr>
        <w:t xml:space="preserve"> there were no significant differences in gender in observed variables of dental satisfaction.</w:t>
      </w:r>
    </w:p>
    <w:p w:rsidR="003C75E2" w:rsidRPr="003C75E2" w:rsidRDefault="003C75E2" w:rsidP="003C75E2">
      <w:pPr>
        <w:jc w:val="both"/>
        <w:rPr>
          <w:lang w:val="en-GB"/>
        </w:rPr>
      </w:pPr>
      <w:r w:rsidRPr="003C75E2">
        <w:rPr>
          <w:lang w:val="en-GB"/>
        </w:rPr>
        <w:t xml:space="preserve">Participants from the middle age group were mostly completely satisfied with the appearance, colour, shape, position and gingiva. However, several gender differences in satisfaction were obtained. Men and women from middle age group had a significantly different appraisal of satisfaction with the shape (χ2=10.175, p=0.006) of their teeth with 61.4% of women being completely satisfied with the shape compared to 39.7% of men, and with 28.6% men dissatisfied with the shape compared to 12.6% of women (Table 2.) Also, there was a significant difference in satisfaction with the position of teeth between men and women in the middle age group (χ2=10.175, p=0.006). Again, women were more frequently completely satisfied with the position of their teeth compared to men, while men were more frequently dissatisfied with the position compared to women (Table 2).  </w:t>
      </w:r>
    </w:p>
    <w:p w:rsidR="003C75E2" w:rsidRPr="003C75E2" w:rsidRDefault="003C75E2" w:rsidP="003C75E2">
      <w:pPr>
        <w:jc w:val="both"/>
        <w:rPr>
          <w:lang w:val="en-GB"/>
        </w:rPr>
      </w:pPr>
      <w:r w:rsidRPr="003C75E2">
        <w:rPr>
          <w:lang w:val="en-GB"/>
        </w:rPr>
        <w:t xml:space="preserve">As presented in Table </w:t>
      </w:r>
      <w:proofErr w:type="gramStart"/>
      <w:r w:rsidRPr="003C75E2">
        <w:rPr>
          <w:lang w:val="en-GB"/>
        </w:rPr>
        <w:t>3.,</w:t>
      </w:r>
      <w:proofErr w:type="gramEnd"/>
      <w:r w:rsidRPr="003C75E2">
        <w:rPr>
          <w:lang w:val="en-GB"/>
        </w:rPr>
        <w:t xml:space="preserve"> participants from the old age group were mostly completely satisfied with the appearance, shape, position, and gingiva and moderately satisfied with colour of their teeth. There were no significant gender differences in dental satisfaction in this age group (Table 3.)</w:t>
      </w:r>
    </w:p>
    <w:p w:rsidR="003C75E2" w:rsidRPr="003C75E2" w:rsidRDefault="003C75E2" w:rsidP="003C75E2">
      <w:pPr>
        <w:jc w:val="both"/>
        <w:rPr>
          <w:lang w:val="en-GB"/>
        </w:rPr>
      </w:pPr>
      <w:r w:rsidRPr="003C75E2">
        <w:rPr>
          <w:lang w:val="en-GB"/>
        </w:rPr>
        <w:t xml:space="preserve">In order to further examine dental satisfaction, a regression analyses were performed with dominant shape, dominant plaque, at least one fracture on upper incisors, at least one composite fillings on upper incisors, at least one crowns on upper incisors, age, and gender while dependent variable was satisfaction with dental appearance expressed as the average score on the Aesthetic questionnaire - Table 4. The results showed that the model explains 12% of variance of dental satisfaction. Dental plaque, tooth fracture, composite fillings and </w:t>
      </w:r>
      <w:r w:rsidRPr="003C75E2">
        <w:rPr>
          <w:lang w:val="en-GB"/>
        </w:rPr>
        <w:lastRenderedPageBreak/>
        <w:t>crowns have significant independent contribution and are negative predictors. Participants with presence of plaque on upper teeth, fractures, composite fillings and crowns were less satisfied than those without it. The major contributors were composite fillings (5</w:t>
      </w:r>
      <w:proofErr w:type="gramStart"/>
      <w:r w:rsidRPr="003C75E2">
        <w:rPr>
          <w:lang w:val="en-GB"/>
        </w:rPr>
        <w:t>,3</w:t>
      </w:r>
      <w:proofErr w:type="gramEnd"/>
      <w:r w:rsidRPr="003C75E2">
        <w:rPr>
          <w:lang w:val="en-GB"/>
        </w:rPr>
        <w:t>%) and plaque index on upper incisors (3,2%).</w:t>
      </w:r>
    </w:p>
    <w:p w:rsidR="003C75E2" w:rsidRDefault="003C75E2" w:rsidP="004377D9">
      <w:pPr>
        <w:adjustRightInd w:val="0"/>
        <w:jc w:val="both"/>
        <w:rPr>
          <w:szCs w:val="20"/>
          <w:lang w:val="en-GB"/>
        </w:rPr>
      </w:pPr>
    </w:p>
    <w:p w:rsidR="003C75E2" w:rsidRPr="003C75E2" w:rsidRDefault="003C75E2" w:rsidP="003C75E2">
      <w:pPr>
        <w:tabs>
          <w:tab w:val="left" w:pos="1515"/>
          <w:tab w:val="left" w:pos="4860"/>
        </w:tabs>
        <w:adjustRightInd w:val="0"/>
        <w:jc w:val="both"/>
        <w:rPr>
          <w:b/>
          <w:sz w:val="28"/>
          <w:szCs w:val="28"/>
          <w:lang w:val="en-GB"/>
        </w:rPr>
      </w:pPr>
      <w:r w:rsidRPr="003C75E2">
        <w:rPr>
          <w:b/>
          <w:sz w:val="28"/>
          <w:szCs w:val="28"/>
          <w:lang w:val="en-GB"/>
        </w:rPr>
        <w:t>Discussion</w:t>
      </w:r>
    </w:p>
    <w:p w:rsidR="003C75E2" w:rsidRPr="003C75E2" w:rsidRDefault="003C75E2" w:rsidP="003C75E2">
      <w:pPr>
        <w:tabs>
          <w:tab w:val="left" w:pos="1515"/>
          <w:tab w:val="left" w:pos="4860"/>
        </w:tabs>
        <w:adjustRightInd w:val="0"/>
        <w:jc w:val="both"/>
        <w:rPr>
          <w:lang w:val="en-GB"/>
        </w:rPr>
      </w:pPr>
    </w:p>
    <w:p w:rsidR="007E7B9F" w:rsidRPr="003C75E2" w:rsidRDefault="00E06D6F" w:rsidP="007E7B9F">
      <w:pPr>
        <w:tabs>
          <w:tab w:val="left" w:pos="1515"/>
          <w:tab w:val="left" w:pos="4860"/>
        </w:tabs>
        <w:adjustRightInd w:val="0"/>
        <w:jc w:val="both"/>
        <w:rPr>
          <w:lang w:val="en-GB"/>
        </w:rPr>
      </w:pPr>
      <w:r w:rsidRPr="00E06D6F">
        <w:rPr>
          <w:lang w:val="en-US"/>
        </w:rPr>
        <w:t xml:space="preserve">Numerous factors are influencing satisfaction with its-own dental esthetics and this study may help dentists to pay increased attention to the factors of patient concern. Some factors are to some extent interrelated, complemented, share the same variance, or reduce the effects of the other factor. Therefore they should be explored simultaneously in a broader model. Multiple </w:t>
      </w:r>
      <w:proofErr w:type="gramStart"/>
      <w:r w:rsidRPr="00E06D6F">
        <w:rPr>
          <w:lang w:val="en-US"/>
        </w:rPr>
        <w:t>regression</w:t>
      </w:r>
      <w:proofErr w:type="gramEnd"/>
      <w:r w:rsidRPr="00E06D6F">
        <w:rPr>
          <w:lang w:val="en-US"/>
        </w:rPr>
        <w:t xml:space="preserve"> provide us this opportunity. This is demonstrated in present study. Although satisfaction with teeth appearance between genders in some age groups in univariate models, in general gender and age are not principal, significant or even highly influential factors of satisfaction in multiple model. </w:t>
      </w:r>
      <w:r w:rsidR="007E7B9F" w:rsidRPr="003C75E2">
        <w:rPr>
          <w:lang w:val="en-GB"/>
        </w:rPr>
        <w:t>Dental appearance is adversely affected by abnormalities and deviations in the oral region (12). In this study we investigated satisfaction with dental appearance in relation to age, gender, presence/absence of composite fillings and crowns, plaque index and tooth fracture.</w:t>
      </w:r>
    </w:p>
    <w:p w:rsidR="007E7B9F" w:rsidRPr="003C75E2" w:rsidRDefault="007E7B9F" w:rsidP="007E7B9F">
      <w:pPr>
        <w:tabs>
          <w:tab w:val="left" w:pos="1515"/>
          <w:tab w:val="left" w:pos="4860"/>
        </w:tabs>
        <w:adjustRightInd w:val="0"/>
        <w:jc w:val="both"/>
        <w:rPr>
          <w:lang w:val="en-GB"/>
        </w:rPr>
      </w:pPr>
      <w:r w:rsidRPr="003C75E2">
        <w:rPr>
          <w:lang w:val="en-GB"/>
        </w:rPr>
        <w:t>Limited number of documented literature was present on influence of different factors on satisfaction in Croatian population. This study would help subjects to show their satisfaction with dental appearance and it may help to dentists to pay increased attention to the factors of patient concern.</w:t>
      </w:r>
    </w:p>
    <w:p w:rsidR="00E06D6F" w:rsidRPr="00E06D6F" w:rsidRDefault="00E06D6F" w:rsidP="00E06D6F">
      <w:pPr>
        <w:tabs>
          <w:tab w:val="left" w:pos="1515"/>
          <w:tab w:val="left" w:pos="4860"/>
        </w:tabs>
        <w:adjustRightInd w:val="0"/>
        <w:jc w:val="both"/>
        <w:rPr>
          <w:lang w:val="en-GB"/>
        </w:rPr>
      </w:pPr>
    </w:p>
    <w:p w:rsidR="00E06D6F" w:rsidRPr="00E06D6F" w:rsidRDefault="00E06D6F" w:rsidP="00E06D6F">
      <w:pPr>
        <w:tabs>
          <w:tab w:val="left" w:pos="1515"/>
          <w:tab w:val="left" w:pos="4860"/>
        </w:tabs>
        <w:adjustRightInd w:val="0"/>
        <w:jc w:val="both"/>
        <w:rPr>
          <w:lang w:val="en-US"/>
        </w:rPr>
      </w:pPr>
      <w:r w:rsidRPr="00E06D6F">
        <w:rPr>
          <w:lang w:val="en-US"/>
        </w:rPr>
        <w:t>GENDER AND AGE</w:t>
      </w:r>
    </w:p>
    <w:p w:rsidR="00E06D6F" w:rsidRPr="00E06D6F" w:rsidRDefault="00E06D6F" w:rsidP="00E06D6F">
      <w:pPr>
        <w:jc w:val="both"/>
        <w:rPr>
          <w:lang w:val="en-US"/>
        </w:rPr>
      </w:pPr>
      <w:r w:rsidRPr="00E06D6F">
        <w:rPr>
          <w:lang w:val="en-US"/>
        </w:rPr>
        <w:t xml:space="preserve">Contrary to our findings some evidence exist that apart from visible dental features, perception of dental appearance is modified by cultural factors and individual preferences, varying between individuals and cultures and changing over time and with age (5, 6, 24). It appears that men regard dental appearance as more important than women </w:t>
      </w:r>
      <w:r w:rsidRPr="00E06D6F">
        <w:rPr>
          <w:color w:val="474848"/>
          <w:lang w:val="en-US"/>
        </w:rPr>
        <w:t>(</w:t>
      </w:r>
      <w:r w:rsidRPr="00E06D6F">
        <w:rPr>
          <w:lang w:val="en-US"/>
        </w:rPr>
        <w:t>24</w:t>
      </w:r>
      <w:r w:rsidRPr="00E06D6F">
        <w:rPr>
          <w:color w:val="474848"/>
          <w:lang w:val="en-US"/>
        </w:rPr>
        <w:t xml:space="preserve">), </w:t>
      </w:r>
      <w:r w:rsidRPr="00E06D6F">
        <w:rPr>
          <w:lang w:val="en-US"/>
        </w:rPr>
        <w:t>but</w:t>
      </w:r>
      <w:r w:rsidRPr="00E06D6F">
        <w:rPr>
          <w:color w:val="474848"/>
          <w:lang w:val="en-US"/>
        </w:rPr>
        <w:t xml:space="preserve"> </w:t>
      </w:r>
      <w:r w:rsidRPr="00E06D6F">
        <w:rPr>
          <w:lang w:val="en-US"/>
        </w:rPr>
        <w:t>females tend to be more satisfied with the general appearance of their teeth (1)</w:t>
      </w:r>
      <w:r w:rsidRPr="00E06D6F">
        <w:rPr>
          <w:color w:val="474848"/>
          <w:lang w:val="en-US"/>
        </w:rPr>
        <w:t xml:space="preserve">. </w:t>
      </w:r>
      <w:r w:rsidR="00212487" w:rsidRPr="003C75E2">
        <w:rPr>
          <w:lang w:val="en-GB"/>
        </w:rPr>
        <w:t>Results of our study showed that in the age group between 36 and 45 years, men are significantly less satisfied with the dental appearance, tooth shape and tooth position and achieved a significantly lower score on the average satisfaction of teeth in relation to women (Table 2.). This is likely due to strong impact of the media which portray men and women of all ages as needing to look younger and more attractive. Indeed, a study of 160 people of six different age strata ranging from 13 to 64 years showed that personal satisfaction with tooth colour was age-independent (</w:t>
      </w:r>
      <w:r w:rsidR="00212487">
        <w:rPr>
          <w:lang w:val="en-GB"/>
        </w:rPr>
        <w:t>12</w:t>
      </w:r>
      <w:r w:rsidR="00212487" w:rsidRPr="003C75E2">
        <w:rPr>
          <w:lang w:val="en-GB"/>
        </w:rPr>
        <w:t xml:space="preserve">). </w:t>
      </w:r>
      <w:r w:rsidRPr="00E06D6F">
        <w:rPr>
          <w:lang w:val="en-US"/>
        </w:rPr>
        <w:t>Although younger usually have healthier teeth, and less frontal restoration and discolorations they may be more concerned with slight imperfections. On contrary older people in general are more likely to be satisfied with their dental appearance (12</w:t>
      </w:r>
      <w:proofErr w:type="gramStart"/>
      <w:r w:rsidRPr="00E06D6F">
        <w:rPr>
          <w:lang w:val="en-US"/>
        </w:rPr>
        <w:t>,15</w:t>
      </w:r>
      <w:proofErr w:type="gramEnd"/>
      <w:r w:rsidRPr="00E06D6F">
        <w:rPr>
          <w:lang w:val="en-US"/>
        </w:rPr>
        <w:t xml:space="preserve">), suggesting that the appearance of their teeth is not as important to older than to younger individuals (5). </w:t>
      </w:r>
    </w:p>
    <w:p w:rsidR="00E06D6F" w:rsidRPr="00E06D6F" w:rsidRDefault="00E06D6F" w:rsidP="00E06D6F">
      <w:pPr>
        <w:tabs>
          <w:tab w:val="left" w:pos="1515"/>
          <w:tab w:val="left" w:pos="4860"/>
        </w:tabs>
        <w:adjustRightInd w:val="0"/>
        <w:jc w:val="both"/>
        <w:rPr>
          <w:lang w:val="en-US"/>
        </w:rPr>
      </w:pPr>
      <w:r w:rsidRPr="00E06D6F">
        <w:rPr>
          <w:lang w:val="en-US"/>
        </w:rPr>
        <w:t>VISIBLE DENTAL FEATURES</w:t>
      </w:r>
    </w:p>
    <w:p w:rsidR="00E06D6F" w:rsidRPr="00E06D6F" w:rsidRDefault="00E06D6F" w:rsidP="00E06D6F">
      <w:pPr>
        <w:tabs>
          <w:tab w:val="left" w:pos="1515"/>
          <w:tab w:val="left" w:pos="4860"/>
        </w:tabs>
        <w:adjustRightInd w:val="0"/>
        <w:jc w:val="both"/>
        <w:rPr>
          <w:lang w:val="en-US"/>
        </w:rPr>
      </w:pPr>
      <w:r w:rsidRPr="00E06D6F">
        <w:rPr>
          <w:lang w:val="en-US"/>
        </w:rPr>
        <w:t>Dental appearance is adversely affected by abnormalities and deviations in the oral region (12) so those visible traits must be primarily sources of dissatisfaction. Our model included and investigated several dominant dental traits - presence/absence of composite fillings and crowns, tooth shape, presence of plaque and tooth fracture. As it is demonstrated the presence of composite fillings and plaque on maxillary anterior teeth are major factors influencing dissatisfaction with dental aesthetics, but also not to a large extent.</w:t>
      </w:r>
    </w:p>
    <w:p w:rsidR="00CB7B48" w:rsidRDefault="00CB7B48" w:rsidP="00E06D6F">
      <w:pPr>
        <w:jc w:val="both"/>
        <w:rPr>
          <w:shd w:val="clear" w:color="auto" w:fill="FFFFFF"/>
          <w:lang w:val="en-US"/>
        </w:rPr>
      </w:pPr>
    </w:p>
    <w:p w:rsidR="00E06D6F" w:rsidRPr="00E06D6F" w:rsidRDefault="00E06D6F" w:rsidP="00E06D6F">
      <w:pPr>
        <w:jc w:val="both"/>
        <w:rPr>
          <w:shd w:val="clear" w:color="auto" w:fill="FFFFFF"/>
          <w:lang w:val="en-US"/>
        </w:rPr>
      </w:pPr>
      <w:r w:rsidRPr="00E06D6F">
        <w:rPr>
          <w:shd w:val="clear" w:color="auto" w:fill="FFFFFF"/>
          <w:lang w:val="en-US"/>
        </w:rPr>
        <w:t>RESTORATIONS – FILLINGS AND CROWNS</w:t>
      </w:r>
    </w:p>
    <w:p w:rsidR="00E06D6F" w:rsidRPr="00E06D6F" w:rsidRDefault="00E06D6F" w:rsidP="00E06D6F">
      <w:pPr>
        <w:jc w:val="both"/>
        <w:rPr>
          <w:color w:val="333333"/>
          <w:shd w:val="clear" w:color="auto" w:fill="FFFFFF"/>
          <w:lang w:val="en-US"/>
        </w:rPr>
      </w:pPr>
      <w:r w:rsidRPr="00E06D6F">
        <w:rPr>
          <w:lang w:val="en-US"/>
        </w:rPr>
        <w:lastRenderedPageBreak/>
        <w:t>Composite fillings are the most common restorations in</w:t>
      </w:r>
      <w:r w:rsidRPr="00E06D6F">
        <w:rPr>
          <w:b/>
          <w:lang w:val="en-US"/>
        </w:rPr>
        <w:t xml:space="preserve"> </w:t>
      </w:r>
      <w:r w:rsidRPr="00E06D6F">
        <w:rPr>
          <w:lang w:val="en-US"/>
        </w:rPr>
        <w:t xml:space="preserve">maxillary anterior teeth because of its low price in comparison to the prosthetic restoration. Although composite restorations can be completed in a single treatment session with no added laboratory cost, this material is presently limited by several restrictions - inability to completely replicate natural tooth in </w:t>
      </w:r>
      <w:proofErr w:type="spellStart"/>
      <w:r w:rsidRPr="00E06D6F">
        <w:rPr>
          <w:lang w:val="en-US"/>
        </w:rPr>
        <w:t>colour</w:t>
      </w:r>
      <w:proofErr w:type="spellEnd"/>
      <w:r w:rsidRPr="00E06D6F">
        <w:rPr>
          <w:lang w:val="en-US"/>
        </w:rPr>
        <w:t xml:space="preserve"> and changes induced during time due to polymerization-induced shrinkage, low wear resistance and surface porosity, which may influence the patient’s level of satisfaction (30). </w:t>
      </w:r>
      <w:r w:rsidR="000C291D">
        <w:rPr>
          <w:lang w:val="en-US"/>
        </w:rPr>
        <w:t xml:space="preserve"> Those limitations of composite materials may contribute to poorer aesthetics in time and induce decrease of satisfaction with dental appearance. </w:t>
      </w:r>
      <w:r w:rsidRPr="00E06D6F">
        <w:rPr>
          <w:lang w:val="en-US"/>
        </w:rPr>
        <w:t>Therefore these materials need to improve their performances.</w:t>
      </w:r>
    </w:p>
    <w:p w:rsidR="00E06D6F" w:rsidRPr="00E06D6F" w:rsidRDefault="00E06D6F" w:rsidP="00E06D6F">
      <w:pPr>
        <w:tabs>
          <w:tab w:val="left" w:pos="1515"/>
          <w:tab w:val="left" w:pos="4860"/>
        </w:tabs>
        <w:adjustRightInd w:val="0"/>
        <w:jc w:val="both"/>
        <w:rPr>
          <w:lang w:val="en-US"/>
        </w:rPr>
      </w:pPr>
      <w:r w:rsidRPr="00E06D6F">
        <w:rPr>
          <w:lang w:val="en-US"/>
        </w:rPr>
        <w:t>Younger people and women tend to expose more maxillary teeth than older and men (23</w:t>
      </w:r>
      <w:proofErr w:type="gramStart"/>
      <w:r w:rsidRPr="00E06D6F">
        <w:rPr>
          <w:lang w:val="en-US"/>
        </w:rPr>
        <w:t>,24</w:t>
      </w:r>
      <w:proofErr w:type="gramEnd"/>
      <w:r w:rsidRPr="00E06D6F">
        <w:rPr>
          <w:lang w:val="en-US"/>
        </w:rPr>
        <w:t>). The shortcoming of present study was that it did not assess the quality of restorations as an element that could influence satisfaction. Still, probably people sometimes think that when they have some dental restoration their dental appearance is altered or less natural and they are to some extent dissatisfied</w:t>
      </w:r>
      <w:r w:rsidRPr="00E06D6F">
        <w:rPr>
          <w:color w:val="474848"/>
          <w:lang w:val="en-US"/>
        </w:rPr>
        <w:t xml:space="preserve">. </w:t>
      </w:r>
      <w:r w:rsidRPr="00E06D6F">
        <w:rPr>
          <w:lang w:val="en-US"/>
        </w:rPr>
        <w:t>Dental appearance may influence social interactions and contribute to social selection (24). It also may reflect economic status (29). Wealthier people, even with worse oral health, are likely to have better frontal restoration, brighter and straighter teeth and a higher red-white esthetics. Perhaps that is why the presence of com</w:t>
      </w:r>
      <w:r w:rsidR="00ED5015">
        <w:rPr>
          <w:lang w:val="en-US"/>
        </w:rPr>
        <w:t>posite restorations, even well-</w:t>
      </w:r>
      <w:r w:rsidRPr="00E06D6F">
        <w:rPr>
          <w:lang w:val="en-US"/>
        </w:rPr>
        <w:t>made, may be a higher source of dissatisfaction than presence of fixed prosthetic restorations.</w:t>
      </w:r>
    </w:p>
    <w:p w:rsidR="00E06D6F" w:rsidRPr="00E06D6F" w:rsidRDefault="00E06D6F" w:rsidP="00E06D6F">
      <w:pPr>
        <w:tabs>
          <w:tab w:val="left" w:pos="1515"/>
          <w:tab w:val="left" w:pos="4860"/>
        </w:tabs>
        <w:adjustRightInd w:val="0"/>
        <w:jc w:val="both"/>
        <w:rPr>
          <w:lang w:val="en-US"/>
        </w:rPr>
      </w:pPr>
      <w:r w:rsidRPr="00E06D6F">
        <w:rPr>
          <w:lang w:val="en-US"/>
        </w:rPr>
        <w:t>PLAQUE</w:t>
      </w:r>
    </w:p>
    <w:p w:rsidR="00E06D6F" w:rsidRPr="00E06D6F" w:rsidRDefault="00E06D6F" w:rsidP="00E06D6F">
      <w:pPr>
        <w:tabs>
          <w:tab w:val="left" w:pos="1515"/>
          <w:tab w:val="left" w:pos="4860"/>
        </w:tabs>
        <w:adjustRightInd w:val="0"/>
        <w:jc w:val="both"/>
        <w:rPr>
          <w:lang w:val="en-US"/>
        </w:rPr>
      </w:pPr>
      <w:r w:rsidRPr="00E06D6F">
        <w:rPr>
          <w:lang w:val="en-US"/>
        </w:rPr>
        <w:t>Satisfaction with teeth appearance may reflect general attitude on health, particularly oral health. That explains why presence of plaque is regarded second-order factor in dissatisfaction. The presence of gingivitis was not assessed in this study, but plaque index highly positively correlates with gingivitis (3</w:t>
      </w:r>
      <w:r w:rsidR="00252CD5">
        <w:rPr>
          <w:lang w:val="en-US"/>
        </w:rPr>
        <w:t>1</w:t>
      </w:r>
      <w:r w:rsidRPr="00E06D6F">
        <w:rPr>
          <w:lang w:val="en-US"/>
        </w:rPr>
        <w:t>) therefore it can be an indicator of periodontal health and oral health care.</w:t>
      </w:r>
      <w:r w:rsidR="00801AFE" w:rsidRPr="00801AFE">
        <w:rPr>
          <w:shd w:val="clear" w:color="auto" w:fill="FFFFFF"/>
          <w:lang w:val="en-GB"/>
        </w:rPr>
        <w:t xml:space="preserve"> </w:t>
      </w:r>
      <w:r w:rsidR="00801AFE" w:rsidRPr="003C75E2">
        <w:rPr>
          <w:shd w:val="clear" w:color="auto" w:fill="FFFFFF"/>
          <w:lang w:val="en-GB"/>
        </w:rPr>
        <w:t>Quite expectedly, with the increase of the degree of plaque index, reduces the assessment of satisfaction with dental appearance. The participants who had a higher degree of plaque index reported a lower level of satisfaction with dental appearance. The plaque index was a statistically significant negative predictor of general satisfaction with their teeth (p&lt;0.001).</w:t>
      </w:r>
    </w:p>
    <w:p w:rsidR="00E06D6F" w:rsidRPr="00E06D6F" w:rsidRDefault="00E06D6F" w:rsidP="00E06D6F">
      <w:pPr>
        <w:jc w:val="both"/>
        <w:rPr>
          <w:lang w:val="en-US"/>
        </w:rPr>
      </w:pPr>
      <w:r w:rsidRPr="00E06D6F">
        <w:rPr>
          <w:lang w:val="en-US"/>
        </w:rPr>
        <w:t>SHAPE</w:t>
      </w:r>
    </w:p>
    <w:p w:rsidR="00E06D6F" w:rsidRDefault="00E06D6F" w:rsidP="00E06D6F">
      <w:pPr>
        <w:jc w:val="both"/>
        <w:rPr>
          <w:shd w:val="clear" w:color="auto" w:fill="FFFFFF"/>
          <w:lang w:val="en-US"/>
        </w:rPr>
      </w:pPr>
      <w:r w:rsidRPr="00E06D6F">
        <w:rPr>
          <w:lang w:val="en-US"/>
        </w:rPr>
        <w:t>Tooth shape does not significantly influence satisfaction with teeth appearance. Still, it appears that i</w:t>
      </w:r>
      <w:r w:rsidRPr="00E06D6F">
        <w:rPr>
          <w:shd w:val="clear" w:color="auto" w:fill="FFFFFF"/>
          <w:lang w:val="en-US"/>
        </w:rPr>
        <w:t xml:space="preserve">ncisor shape may be the key determinant of their esthetic preferences with round incisors perceived as the most esthetic </w:t>
      </w:r>
      <w:r w:rsidRPr="00E06D6F">
        <w:rPr>
          <w:lang w:val="en-US"/>
        </w:rPr>
        <w:t>(25)</w:t>
      </w:r>
      <w:r w:rsidRPr="00E06D6F">
        <w:rPr>
          <w:shd w:val="clear" w:color="auto" w:fill="FFFFFF"/>
          <w:lang w:val="en-US"/>
        </w:rPr>
        <w:t>. So to improve smile esthetics some mildly rounding the mesial and distal corners of square incisors can be done (27</w:t>
      </w:r>
      <w:proofErr w:type="gramStart"/>
      <w:r w:rsidRPr="00E06D6F">
        <w:rPr>
          <w:shd w:val="clear" w:color="auto" w:fill="FFFFFF"/>
          <w:lang w:val="en-US"/>
        </w:rPr>
        <w:t>,28</w:t>
      </w:r>
      <w:proofErr w:type="gramEnd"/>
      <w:r w:rsidRPr="00E06D6F">
        <w:rPr>
          <w:shd w:val="clear" w:color="auto" w:fill="FFFFFF"/>
          <w:lang w:val="en-US"/>
        </w:rPr>
        <w:t xml:space="preserve">). </w:t>
      </w:r>
    </w:p>
    <w:p w:rsidR="002B717F" w:rsidRDefault="002B717F" w:rsidP="00E06D6F">
      <w:pPr>
        <w:jc w:val="both"/>
        <w:rPr>
          <w:shd w:val="clear" w:color="auto" w:fill="FFFFFF"/>
          <w:lang w:val="en-US"/>
        </w:rPr>
      </w:pPr>
    </w:p>
    <w:p w:rsidR="002B717F" w:rsidRPr="00E06D6F" w:rsidRDefault="002B717F" w:rsidP="00E06D6F">
      <w:pPr>
        <w:jc w:val="both"/>
        <w:rPr>
          <w:shd w:val="clear" w:color="auto" w:fill="FFFFFF"/>
          <w:lang w:val="en-US"/>
        </w:rPr>
      </w:pPr>
      <w:r w:rsidRPr="00E06D6F">
        <w:rPr>
          <w:shd w:val="clear" w:color="auto" w:fill="FFFFFF"/>
          <w:lang w:val="en-US"/>
        </w:rPr>
        <w:t>Many authors agree that the upper central incisors in particular are the key determinants in evaluating anterior dental aesthetics (</w:t>
      </w:r>
      <w:r w:rsidRPr="00E06D6F">
        <w:rPr>
          <w:iCs/>
          <w:lang w:val="en-US"/>
        </w:rPr>
        <w:t>23</w:t>
      </w:r>
      <w:proofErr w:type="gramStart"/>
      <w:r w:rsidRPr="00E06D6F">
        <w:rPr>
          <w:iCs/>
          <w:lang w:val="en-US"/>
        </w:rPr>
        <w:t>,28</w:t>
      </w:r>
      <w:proofErr w:type="gramEnd"/>
      <w:r w:rsidRPr="00E06D6F">
        <w:rPr>
          <w:iCs/>
          <w:lang w:val="en-US"/>
        </w:rPr>
        <w:t>-30</w:t>
      </w:r>
      <w:r w:rsidRPr="00E06D6F">
        <w:rPr>
          <w:shd w:val="clear" w:color="auto" w:fill="FFFFFF"/>
          <w:lang w:val="en-US"/>
        </w:rPr>
        <w:t xml:space="preserve">). </w:t>
      </w:r>
      <w:r w:rsidRPr="00E06D6F">
        <w:rPr>
          <w:lang w:val="en-US"/>
        </w:rPr>
        <w:t>This can be taken as implying that these teeth probably play the subconsciously important role in people's judgements concerning dental aesthetics. Maxillary teeth are often the most visible during smile, although this feature is age- and gender related.</w:t>
      </w:r>
    </w:p>
    <w:p w:rsidR="003C75E2" w:rsidRPr="00E06D6F" w:rsidRDefault="003C75E2" w:rsidP="003C75E2">
      <w:pPr>
        <w:jc w:val="both"/>
        <w:rPr>
          <w:shd w:val="clear" w:color="auto" w:fill="FFFFFF"/>
          <w:lang w:val="en-US"/>
        </w:rPr>
      </w:pPr>
    </w:p>
    <w:p w:rsidR="003C75E2" w:rsidRPr="003C75E2" w:rsidRDefault="003C75E2" w:rsidP="003C75E2">
      <w:pPr>
        <w:jc w:val="both"/>
        <w:rPr>
          <w:shd w:val="clear" w:color="auto" w:fill="FFFFFF"/>
          <w:lang w:val="en-GB"/>
        </w:rPr>
      </w:pPr>
    </w:p>
    <w:p w:rsidR="003C75E2" w:rsidRPr="003C75E2" w:rsidRDefault="003C75E2" w:rsidP="003C75E2">
      <w:pPr>
        <w:rPr>
          <w:lang w:val="en-GB"/>
        </w:rPr>
      </w:pPr>
      <w:r w:rsidRPr="003C75E2">
        <w:rPr>
          <w:b/>
          <w:sz w:val="28"/>
          <w:szCs w:val="28"/>
          <w:lang w:val="en-GB"/>
        </w:rPr>
        <w:t>Conclusion</w:t>
      </w:r>
    </w:p>
    <w:p w:rsidR="003C75E2" w:rsidRPr="003C75E2" w:rsidRDefault="003C75E2" w:rsidP="003C75E2">
      <w:pPr>
        <w:rPr>
          <w:lang w:val="en-GB"/>
        </w:rPr>
      </w:pPr>
    </w:p>
    <w:p w:rsidR="003C75E2" w:rsidRPr="003C75E2" w:rsidRDefault="003C75E2" w:rsidP="003C75E2">
      <w:pPr>
        <w:jc w:val="both"/>
        <w:rPr>
          <w:b/>
          <w:sz w:val="28"/>
          <w:szCs w:val="28"/>
          <w:lang w:val="en-GB"/>
        </w:rPr>
      </w:pPr>
      <w:r w:rsidRPr="003C75E2">
        <w:rPr>
          <w:lang w:val="en-GB"/>
        </w:rPr>
        <w:t xml:space="preserve">This study revealed that composite fillings and a presence of dental plaque in the anterior maxillary teeth are negative predictors to a self-perceived dental appearance. </w:t>
      </w:r>
    </w:p>
    <w:p w:rsidR="003C75E2" w:rsidRPr="003C75E2" w:rsidRDefault="003C75E2" w:rsidP="004377D9">
      <w:pPr>
        <w:adjustRightInd w:val="0"/>
        <w:jc w:val="both"/>
        <w:rPr>
          <w:szCs w:val="20"/>
          <w:lang w:val="en-GB"/>
        </w:rPr>
      </w:pPr>
    </w:p>
    <w:p w:rsidR="004377D9" w:rsidRPr="003C75E2" w:rsidRDefault="004377D9" w:rsidP="004377D9">
      <w:pPr>
        <w:jc w:val="both"/>
        <w:rPr>
          <w:lang w:val="en-US"/>
        </w:rPr>
      </w:pPr>
    </w:p>
    <w:p w:rsidR="00CB7B48" w:rsidRDefault="00CB7B48" w:rsidP="004377D9">
      <w:pPr>
        <w:rPr>
          <w:lang w:val="en-US"/>
        </w:rPr>
      </w:pPr>
    </w:p>
    <w:p w:rsidR="00CB7B48" w:rsidRPr="003C75E2" w:rsidRDefault="00CB7B48" w:rsidP="004377D9">
      <w:pPr>
        <w:rPr>
          <w:lang w:val="en-US"/>
        </w:rPr>
      </w:pPr>
    </w:p>
    <w:p w:rsidR="003C75E2" w:rsidRPr="003C75E2" w:rsidRDefault="003C75E2" w:rsidP="003C75E2">
      <w:pPr>
        <w:rPr>
          <w:sz w:val="28"/>
          <w:szCs w:val="28"/>
          <w:lang w:val="en-GB"/>
        </w:rPr>
      </w:pPr>
      <w:r w:rsidRPr="003C75E2">
        <w:rPr>
          <w:b/>
          <w:sz w:val="28"/>
          <w:szCs w:val="28"/>
          <w:lang w:val="en-GB"/>
        </w:rPr>
        <w:lastRenderedPageBreak/>
        <w:t>References</w:t>
      </w:r>
    </w:p>
    <w:p w:rsidR="003C75E2" w:rsidRPr="003C75E2" w:rsidRDefault="003C75E2" w:rsidP="003C75E2">
      <w:pPr>
        <w:rPr>
          <w:lang w:val="en-GB"/>
        </w:rPr>
      </w:pPr>
    </w:p>
    <w:p w:rsidR="003C75E2" w:rsidRPr="003C75E2" w:rsidRDefault="003C75E2" w:rsidP="003C75E2">
      <w:pPr>
        <w:numPr>
          <w:ilvl w:val="0"/>
          <w:numId w:val="1"/>
        </w:numPr>
        <w:ind w:left="360"/>
        <w:rPr>
          <w:lang w:val="en-GB"/>
        </w:rPr>
      </w:pPr>
      <w:proofErr w:type="spellStart"/>
      <w:r w:rsidRPr="00F30DDF">
        <w:rPr>
          <w:i/>
          <w:lang w:val="en-GB"/>
        </w:rPr>
        <w:t>Samorodnitzky-Naveh</w:t>
      </w:r>
      <w:proofErr w:type="spellEnd"/>
      <w:r w:rsidRPr="00F30DDF">
        <w:rPr>
          <w:i/>
          <w:lang w:val="en-GB"/>
        </w:rPr>
        <w:t xml:space="preserve"> GR, Geiger SB, Levin L</w:t>
      </w:r>
      <w:r w:rsidRPr="003C75E2">
        <w:rPr>
          <w:lang w:val="en-GB"/>
        </w:rPr>
        <w:t xml:space="preserve">. Patients' satisfaction with dental aesthetics. J Am Dent </w:t>
      </w:r>
      <w:proofErr w:type="spellStart"/>
      <w:r w:rsidRPr="003C75E2">
        <w:rPr>
          <w:lang w:val="en-GB"/>
        </w:rPr>
        <w:t>Assoc</w:t>
      </w:r>
      <w:proofErr w:type="spellEnd"/>
      <w:r w:rsidRPr="003C75E2">
        <w:rPr>
          <w:lang w:val="en-GB"/>
        </w:rPr>
        <w:t xml:space="preserve"> 2007</w:t>
      </w:r>
      <w:proofErr w:type="gramStart"/>
      <w:r w:rsidRPr="003C75E2">
        <w:rPr>
          <w:lang w:val="en-GB"/>
        </w:rPr>
        <w:t>;138:805</w:t>
      </w:r>
      <w:proofErr w:type="gramEnd"/>
      <w:r w:rsidRPr="003C75E2">
        <w:rPr>
          <w:lang w:val="en-GB"/>
        </w:rPr>
        <w:t>-8.</w:t>
      </w:r>
    </w:p>
    <w:p w:rsidR="003C75E2" w:rsidRPr="003C75E2" w:rsidRDefault="003C75E2" w:rsidP="003C75E2">
      <w:pPr>
        <w:numPr>
          <w:ilvl w:val="0"/>
          <w:numId w:val="1"/>
        </w:numPr>
        <w:ind w:left="360"/>
        <w:rPr>
          <w:lang w:val="en-GB"/>
        </w:rPr>
      </w:pPr>
      <w:r w:rsidRPr="00F30DDF">
        <w:rPr>
          <w:i/>
          <w:lang w:val="en-GB"/>
        </w:rPr>
        <w:t>Beltran-Aguilar ED, Barker LK, Canto Mt et al</w:t>
      </w:r>
      <w:r w:rsidRPr="003C75E2">
        <w:rPr>
          <w:lang w:val="en-GB"/>
        </w:rPr>
        <w:t xml:space="preserve">. Surveillance for dental caries, dental sealants, tooth retention, </w:t>
      </w:r>
      <w:proofErr w:type="spellStart"/>
      <w:r w:rsidRPr="003C75E2">
        <w:rPr>
          <w:lang w:val="en-GB"/>
        </w:rPr>
        <w:t>edentulism</w:t>
      </w:r>
      <w:proofErr w:type="spellEnd"/>
      <w:r w:rsidRPr="003C75E2">
        <w:rPr>
          <w:lang w:val="en-GB"/>
        </w:rPr>
        <w:t xml:space="preserve">, and enamel fluorosis-United States, 1988-1994 and 1999-2002. MMWR </w:t>
      </w:r>
      <w:proofErr w:type="spellStart"/>
      <w:r w:rsidRPr="003C75E2">
        <w:rPr>
          <w:lang w:val="en-GB"/>
        </w:rPr>
        <w:t>Surveill</w:t>
      </w:r>
      <w:proofErr w:type="spellEnd"/>
      <w:r w:rsidRPr="003C75E2">
        <w:rPr>
          <w:lang w:val="en-GB"/>
        </w:rPr>
        <w:t xml:space="preserve"> </w:t>
      </w:r>
      <w:proofErr w:type="spellStart"/>
      <w:r w:rsidRPr="003C75E2">
        <w:rPr>
          <w:lang w:val="en-GB"/>
        </w:rPr>
        <w:t>Summ</w:t>
      </w:r>
      <w:proofErr w:type="spellEnd"/>
      <w:r w:rsidRPr="003C75E2">
        <w:rPr>
          <w:lang w:val="en-GB"/>
        </w:rPr>
        <w:t xml:space="preserve"> 2005</w:t>
      </w:r>
      <w:proofErr w:type="gramStart"/>
      <w:r w:rsidRPr="003C75E2">
        <w:rPr>
          <w:lang w:val="en-GB"/>
        </w:rPr>
        <w:t>;54</w:t>
      </w:r>
      <w:proofErr w:type="gramEnd"/>
      <w:r w:rsidRPr="003C75E2">
        <w:rPr>
          <w:lang w:val="en-GB"/>
        </w:rPr>
        <w:t>(3):1-43.</w:t>
      </w:r>
    </w:p>
    <w:p w:rsidR="003C75E2" w:rsidRPr="003C75E2" w:rsidRDefault="003C75E2" w:rsidP="003C75E2">
      <w:pPr>
        <w:numPr>
          <w:ilvl w:val="0"/>
          <w:numId w:val="1"/>
        </w:numPr>
        <w:ind w:left="360"/>
        <w:rPr>
          <w:lang w:val="en-GB"/>
        </w:rPr>
      </w:pPr>
      <w:proofErr w:type="spellStart"/>
      <w:r w:rsidRPr="00F30DDF">
        <w:rPr>
          <w:i/>
          <w:lang w:val="en-GB"/>
        </w:rPr>
        <w:t>Carlsson</w:t>
      </w:r>
      <w:proofErr w:type="spellEnd"/>
      <w:r w:rsidRPr="00F30DDF">
        <w:rPr>
          <w:i/>
          <w:lang w:val="en-GB"/>
        </w:rPr>
        <w:t xml:space="preserve"> GE, Johansson A, Johansson AK </w:t>
      </w:r>
      <w:proofErr w:type="spellStart"/>
      <w:r w:rsidR="00131F82">
        <w:rPr>
          <w:i/>
          <w:lang w:val="en-GB"/>
        </w:rPr>
        <w:t>Oredell</w:t>
      </w:r>
      <w:proofErr w:type="spellEnd"/>
      <w:r w:rsidR="00131F82">
        <w:rPr>
          <w:i/>
          <w:lang w:val="en-GB"/>
        </w:rPr>
        <w:t xml:space="preserve"> S, </w:t>
      </w:r>
      <w:proofErr w:type="spellStart"/>
      <w:r w:rsidR="00131F82">
        <w:rPr>
          <w:i/>
          <w:lang w:val="en-GB"/>
        </w:rPr>
        <w:t>Eckback</w:t>
      </w:r>
      <w:proofErr w:type="spellEnd"/>
      <w:r w:rsidR="00131F82">
        <w:rPr>
          <w:i/>
          <w:lang w:val="en-GB"/>
        </w:rPr>
        <w:t xml:space="preserve"> G, </w:t>
      </w:r>
      <w:proofErr w:type="spellStart"/>
      <w:r w:rsidR="00131F82">
        <w:rPr>
          <w:i/>
          <w:lang w:val="en-GB"/>
        </w:rPr>
        <w:t>Unell</w:t>
      </w:r>
      <w:proofErr w:type="spellEnd"/>
      <w:r w:rsidR="00131F82">
        <w:rPr>
          <w:i/>
          <w:lang w:val="en-GB"/>
        </w:rPr>
        <w:t xml:space="preserve"> L.</w:t>
      </w:r>
      <w:r w:rsidRPr="003C75E2">
        <w:rPr>
          <w:lang w:val="en-GB"/>
        </w:rPr>
        <w:t xml:space="preserve"> Attitudes toward dental appearance in 50-and 60-year-old subjects living in Sweden. J </w:t>
      </w:r>
      <w:proofErr w:type="spellStart"/>
      <w:r w:rsidRPr="003C75E2">
        <w:rPr>
          <w:lang w:val="en-GB"/>
        </w:rPr>
        <w:t>Esthet</w:t>
      </w:r>
      <w:proofErr w:type="spellEnd"/>
      <w:r w:rsidRPr="003C75E2">
        <w:rPr>
          <w:lang w:val="en-GB"/>
        </w:rPr>
        <w:t xml:space="preserve"> </w:t>
      </w:r>
      <w:proofErr w:type="spellStart"/>
      <w:r w:rsidRPr="003C75E2">
        <w:rPr>
          <w:lang w:val="en-GB"/>
        </w:rPr>
        <w:t>Restor</w:t>
      </w:r>
      <w:proofErr w:type="spellEnd"/>
      <w:r w:rsidRPr="003C75E2">
        <w:rPr>
          <w:lang w:val="en-GB"/>
        </w:rPr>
        <w:t xml:space="preserve"> Dent 2008</w:t>
      </w:r>
      <w:proofErr w:type="gramStart"/>
      <w:r w:rsidRPr="003C75E2">
        <w:rPr>
          <w:lang w:val="en-GB"/>
        </w:rPr>
        <w:t>;20:46</w:t>
      </w:r>
      <w:proofErr w:type="gramEnd"/>
      <w:r w:rsidRPr="003C75E2">
        <w:rPr>
          <w:lang w:val="en-GB"/>
        </w:rPr>
        <w:t>-56.</w:t>
      </w:r>
    </w:p>
    <w:p w:rsidR="003C75E2" w:rsidRPr="003C75E2" w:rsidRDefault="003C75E2" w:rsidP="003C75E2">
      <w:pPr>
        <w:numPr>
          <w:ilvl w:val="0"/>
          <w:numId w:val="1"/>
        </w:numPr>
        <w:ind w:left="360"/>
        <w:rPr>
          <w:lang w:val="en-GB"/>
        </w:rPr>
      </w:pPr>
      <w:proofErr w:type="spellStart"/>
      <w:r w:rsidRPr="00F30DDF">
        <w:rPr>
          <w:i/>
          <w:lang w:val="en-GB"/>
        </w:rPr>
        <w:t>Žagar</w:t>
      </w:r>
      <w:proofErr w:type="spellEnd"/>
      <w:r w:rsidRPr="00F30DDF">
        <w:rPr>
          <w:i/>
          <w:lang w:val="en-GB"/>
        </w:rPr>
        <w:t xml:space="preserve"> M, </w:t>
      </w:r>
      <w:proofErr w:type="spellStart"/>
      <w:r w:rsidRPr="00F30DDF">
        <w:rPr>
          <w:i/>
          <w:lang w:val="en-GB"/>
        </w:rPr>
        <w:t>Knezović</w:t>
      </w:r>
      <w:proofErr w:type="spellEnd"/>
      <w:r w:rsidRPr="00F30DDF">
        <w:rPr>
          <w:i/>
          <w:lang w:val="en-GB"/>
        </w:rPr>
        <w:t xml:space="preserve"> </w:t>
      </w:r>
      <w:proofErr w:type="spellStart"/>
      <w:r w:rsidRPr="00F30DDF">
        <w:rPr>
          <w:i/>
          <w:lang w:val="en-GB"/>
        </w:rPr>
        <w:t>Zlatarić</w:t>
      </w:r>
      <w:proofErr w:type="spellEnd"/>
      <w:r w:rsidRPr="00F30DDF">
        <w:rPr>
          <w:i/>
          <w:lang w:val="en-GB"/>
        </w:rPr>
        <w:t xml:space="preserve"> D</w:t>
      </w:r>
      <w:r w:rsidRPr="003C75E2">
        <w:rPr>
          <w:lang w:val="en-GB"/>
        </w:rPr>
        <w:t xml:space="preserve">. Influence of </w:t>
      </w:r>
      <w:proofErr w:type="spellStart"/>
      <w:r w:rsidR="00426902">
        <w:rPr>
          <w:lang w:val="en-GB"/>
        </w:rPr>
        <w:t>e</w:t>
      </w:r>
      <w:r w:rsidRPr="003C75E2">
        <w:rPr>
          <w:lang w:val="en-GB"/>
        </w:rPr>
        <w:t>sthetic</w:t>
      </w:r>
      <w:proofErr w:type="spellEnd"/>
      <w:r w:rsidRPr="003C75E2">
        <w:rPr>
          <w:lang w:val="en-GB"/>
        </w:rPr>
        <w:t xml:space="preserve"> </w:t>
      </w:r>
      <w:r w:rsidR="00426902">
        <w:rPr>
          <w:lang w:val="en-GB"/>
        </w:rPr>
        <w:t>d</w:t>
      </w:r>
      <w:r w:rsidRPr="003C75E2">
        <w:rPr>
          <w:lang w:val="en-GB"/>
        </w:rPr>
        <w:t xml:space="preserve">ental and </w:t>
      </w:r>
      <w:r w:rsidR="00426902">
        <w:rPr>
          <w:lang w:val="en-GB"/>
        </w:rPr>
        <w:t>f</w:t>
      </w:r>
      <w:r w:rsidRPr="003C75E2">
        <w:rPr>
          <w:lang w:val="en-GB"/>
        </w:rPr>
        <w:t xml:space="preserve">acial </w:t>
      </w:r>
      <w:r w:rsidR="00426902">
        <w:rPr>
          <w:lang w:val="en-GB"/>
        </w:rPr>
        <w:t>m</w:t>
      </w:r>
      <w:r w:rsidRPr="003C75E2">
        <w:rPr>
          <w:lang w:val="en-GB"/>
        </w:rPr>
        <w:t xml:space="preserve">easurements on the </w:t>
      </w:r>
      <w:proofErr w:type="spellStart"/>
      <w:proofErr w:type="gramStart"/>
      <w:r w:rsidR="00426902">
        <w:rPr>
          <w:lang w:val="en-GB"/>
        </w:rPr>
        <w:t>c</w:t>
      </w:r>
      <w:r w:rsidRPr="003C75E2">
        <w:rPr>
          <w:lang w:val="en-GB"/>
        </w:rPr>
        <w:t>aucasian</w:t>
      </w:r>
      <w:proofErr w:type="spellEnd"/>
      <w:proofErr w:type="gramEnd"/>
      <w:r w:rsidRPr="003C75E2">
        <w:rPr>
          <w:lang w:val="en-GB"/>
        </w:rPr>
        <w:t xml:space="preserve"> </w:t>
      </w:r>
      <w:r w:rsidR="00426902">
        <w:rPr>
          <w:lang w:val="en-GB"/>
        </w:rPr>
        <w:t>p</w:t>
      </w:r>
      <w:r w:rsidRPr="003C75E2">
        <w:rPr>
          <w:lang w:val="en-GB"/>
        </w:rPr>
        <w:t xml:space="preserve">atients' </w:t>
      </w:r>
      <w:r w:rsidR="00426902">
        <w:rPr>
          <w:lang w:val="en-GB"/>
        </w:rPr>
        <w:t>s</w:t>
      </w:r>
      <w:r w:rsidRPr="003C75E2">
        <w:rPr>
          <w:lang w:val="en-GB"/>
        </w:rPr>
        <w:t xml:space="preserve">atisfaction. J </w:t>
      </w:r>
      <w:proofErr w:type="spellStart"/>
      <w:r w:rsidRPr="003C75E2">
        <w:rPr>
          <w:lang w:val="en-GB"/>
        </w:rPr>
        <w:t>Esthet</w:t>
      </w:r>
      <w:proofErr w:type="spellEnd"/>
      <w:r w:rsidRPr="003C75E2">
        <w:rPr>
          <w:lang w:val="en-GB"/>
        </w:rPr>
        <w:t xml:space="preserve"> </w:t>
      </w:r>
      <w:proofErr w:type="spellStart"/>
      <w:r w:rsidRPr="003C75E2">
        <w:rPr>
          <w:lang w:val="en-GB"/>
        </w:rPr>
        <w:t>Restor</w:t>
      </w:r>
      <w:proofErr w:type="spellEnd"/>
      <w:r w:rsidRPr="003C75E2">
        <w:rPr>
          <w:lang w:val="en-GB"/>
        </w:rPr>
        <w:t xml:space="preserve"> Dent 2011</w:t>
      </w:r>
      <w:proofErr w:type="gramStart"/>
      <w:r w:rsidRPr="003C75E2">
        <w:rPr>
          <w:lang w:val="en-GB"/>
        </w:rPr>
        <w:t>;23:12</w:t>
      </w:r>
      <w:proofErr w:type="gramEnd"/>
      <w:r w:rsidRPr="003C75E2">
        <w:rPr>
          <w:lang w:val="en-GB"/>
        </w:rPr>
        <w:t>-21.</w:t>
      </w:r>
    </w:p>
    <w:p w:rsidR="003C75E2" w:rsidRPr="003C75E2" w:rsidRDefault="003C75E2" w:rsidP="003C75E2">
      <w:pPr>
        <w:numPr>
          <w:ilvl w:val="0"/>
          <w:numId w:val="1"/>
        </w:numPr>
        <w:ind w:left="360"/>
        <w:jc w:val="both"/>
        <w:rPr>
          <w:lang w:val="en-GB"/>
        </w:rPr>
      </w:pPr>
      <w:proofErr w:type="spellStart"/>
      <w:r w:rsidRPr="00F30DDF">
        <w:rPr>
          <w:i/>
          <w:lang w:val="en-GB"/>
        </w:rPr>
        <w:t>Valittu</w:t>
      </w:r>
      <w:proofErr w:type="spellEnd"/>
      <w:r w:rsidRPr="00F30DDF">
        <w:rPr>
          <w:i/>
          <w:lang w:val="en-GB"/>
        </w:rPr>
        <w:t xml:space="preserve"> PK, </w:t>
      </w:r>
      <w:proofErr w:type="spellStart"/>
      <w:r w:rsidRPr="00F30DDF">
        <w:rPr>
          <w:i/>
          <w:lang w:val="en-GB"/>
        </w:rPr>
        <w:t>Valittu</w:t>
      </w:r>
      <w:proofErr w:type="spellEnd"/>
      <w:r w:rsidRPr="00F30DDF">
        <w:rPr>
          <w:i/>
          <w:lang w:val="en-GB"/>
        </w:rPr>
        <w:t xml:space="preserve"> AS, </w:t>
      </w:r>
      <w:proofErr w:type="spellStart"/>
      <w:r w:rsidRPr="00F30DDF">
        <w:rPr>
          <w:i/>
          <w:lang w:val="en-GB"/>
        </w:rPr>
        <w:t>Lassila</w:t>
      </w:r>
      <w:proofErr w:type="spellEnd"/>
      <w:r w:rsidRPr="00F30DDF">
        <w:rPr>
          <w:i/>
          <w:lang w:val="en-GB"/>
        </w:rPr>
        <w:t xml:space="preserve"> VP</w:t>
      </w:r>
      <w:r w:rsidRPr="003C75E2">
        <w:rPr>
          <w:lang w:val="en-GB"/>
        </w:rPr>
        <w:t>. Dental aesthetics</w:t>
      </w:r>
      <w:r w:rsidR="00B056C2">
        <w:rPr>
          <w:lang w:val="en-GB"/>
        </w:rPr>
        <w:t xml:space="preserve"> - </w:t>
      </w:r>
      <w:r w:rsidRPr="003C75E2">
        <w:rPr>
          <w:lang w:val="en-GB"/>
        </w:rPr>
        <w:t xml:space="preserve">a survey of attitudes in </w:t>
      </w:r>
      <w:r w:rsidR="00B056C2">
        <w:rPr>
          <w:lang w:val="en-GB"/>
        </w:rPr>
        <w:t xml:space="preserve">different groups of patients. J </w:t>
      </w:r>
      <w:r w:rsidRPr="003C75E2">
        <w:rPr>
          <w:lang w:val="en-GB"/>
        </w:rPr>
        <w:t>Dent 1996</w:t>
      </w:r>
      <w:proofErr w:type="gramStart"/>
      <w:r w:rsidRPr="003C75E2">
        <w:rPr>
          <w:lang w:val="en-GB"/>
        </w:rPr>
        <w:t>;24:335</w:t>
      </w:r>
      <w:proofErr w:type="gramEnd"/>
      <w:r w:rsidRPr="003C75E2">
        <w:rPr>
          <w:lang w:val="en-GB"/>
        </w:rPr>
        <w:t>-8.</w:t>
      </w:r>
    </w:p>
    <w:p w:rsidR="003C75E2" w:rsidRPr="003C75E2" w:rsidRDefault="003C75E2" w:rsidP="003C75E2">
      <w:pPr>
        <w:numPr>
          <w:ilvl w:val="0"/>
          <w:numId w:val="1"/>
        </w:numPr>
        <w:ind w:left="360"/>
        <w:rPr>
          <w:lang w:val="en-GB"/>
        </w:rPr>
      </w:pPr>
      <w:proofErr w:type="spellStart"/>
      <w:r w:rsidRPr="00F30DDF">
        <w:rPr>
          <w:i/>
          <w:lang w:val="en-GB"/>
        </w:rPr>
        <w:t>Qualtrough</w:t>
      </w:r>
      <w:proofErr w:type="spellEnd"/>
      <w:r w:rsidRPr="00F30DDF">
        <w:rPr>
          <w:i/>
          <w:lang w:val="en-GB"/>
        </w:rPr>
        <w:t xml:space="preserve"> A, Burke F</w:t>
      </w:r>
      <w:r w:rsidRPr="003C75E2">
        <w:rPr>
          <w:lang w:val="en-GB"/>
        </w:rPr>
        <w:t>. A look at dental aesthetics. Quintessence Int</w:t>
      </w:r>
      <w:r w:rsidR="005F54B5">
        <w:rPr>
          <w:lang w:val="en-GB"/>
        </w:rPr>
        <w:t>.</w:t>
      </w:r>
      <w:r w:rsidRPr="003C75E2">
        <w:rPr>
          <w:lang w:val="en-GB"/>
        </w:rPr>
        <w:t>1994</w:t>
      </w:r>
      <w:proofErr w:type="gramStart"/>
      <w:r w:rsidRPr="003C75E2">
        <w:rPr>
          <w:lang w:val="en-GB"/>
        </w:rPr>
        <w:t>;25</w:t>
      </w:r>
      <w:proofErr w:type="gramEnd"/>
      <w:r w:rsidRPr="003C75E2">
        <w:rPr>
          <w:lang w:val="en-GB"/>
        </w:rPr>
        <w:t>(1):7-14.</w:t>
      </w:r>
    </w:p>
    <w:p w:rsidR="003C75E2" w:rsidRPr="003C75E2" w:rsidRDefault="003C75E2" w:rsidP="003C75E2">
      <w:pPr>
        <w:numPr>
          <w:ilvl w:val="0"/>
          <w:numId w:val="1"/>
        </w:numPr>
        <w:ind w:left="360"/>
        <w:jc w:val="both"/>
        <w:rPr>
          <w:lang w:val="en-GB"/>
        </w:rPr>
      </w:pPr>
      <w:r w:rsidRPr="00F30DDF">
        <w:rPr>
          <w:i/>
          <w:lang w:val="en-GB"/>
        </w:rPr>
        <w:t xml:space="preserve">Tin </w:t>
      </w:r>
      <w:proofErr w:type="spellStart"/>
      <w:r w:rsidRPr="00F30DDF">
        <w:rPr>
          <w:i/>
          <w:lang w:val="en-GB"/>
        </w:rPr>
        <w:t>Oo</w:t>
      </w:r>
      <w:proofErr w:type="spellEnd"/>
      <w:r w:rsidRPr="00F30DDF">
        <w:rPr>
          <w:i/>
          <w:lang w:val="en-GB"/>
        </w:rPr>
        <w:t xml:space="preserve"> MM, </w:t>
      </w:r>
      <w:proofErr w:type="spellStart"/>
      <w:r w:rsidRPr="00F30DDF">
        <w:rPr>
          <w:i/>
          <w:lang w:val="en-GB"/>
        </w:rPr>
        <w:t>Saddki</w:t>
      </w:r>
      <w:proofErr w:type="spellEnd"/>
      <w:r w:rsidRPr="00F30DDF">
        <w:rPr>
          <w:i/>
          <w:lang w:val="en-GB"/>
        </w:rPr>
        <w:t xml:space="preserve"> N, Hassan N</w:t>
      </w:r>
      <w:r w:rsidRPr="003C75E2">
        <w:rPr>
          <w:lang w:val="en-GB"/>
        </w:rPr>
        <w:t xml:space="preserve">. </w:t>
      </w:r>
      <w:proofErr w:type="gramStart"/>
      <w:r w:rsidRPr="003C75E2">
        <w:rPr>
          <w:lang w:val="en-GB"/>
        </w:rPr>
        <w:t>Factors</w:t>
      </w:r>
      <w:proofErr w:type="gramEnd"/>
      <w:r w:rsidRPr="003C75E2">
        <w:rPr>
          <w:lang w:val="en-GB"/>
        </w:rPr>
        <w:t xml:space="preserve"> influencing patient satisfaction with dental appearance and treatments they desire to improve aesthetics. BMC Oral Health 2011</w:t>
      </w:r>
      <w:proofErr w:type="gramStart"/>
      <w:r w:rsidRPr="003C75E2">
        <w:rPr>
          <w:lang w:val="en-GB"/>
        </w:rPr>
        <w:t>;11:6</w:t>
      </w:r>
      <w:proofErr w:type="gramEnd"/>
      <w:r w:rsidRPr="003C75E2">
        <w:rPr>
          <w:lang w:val="en-GB"/>
        </w:rPr>
        <w:t>.</w:t>
      </w:r>
    </w:p>
    <w:p w:rsidR="003C75E2" w:rsidRPr="003C75E2" w:rsidRDefault="003C75E2" w:rsidP="003C75E2">
      <w:pPr>
        <w:numPr>
          <w:ilvl w:val="0"/>
          <w:numId w:val="1"/>
        </w:numPr>
        <w:ind w:left="360"/>
        <w:jc w:val="both"/>
        <w:rPr>
          <w:lang w:val="en-GB"/>
        </w:rPr>
      </w:pPr>
      <w:proofErr w:type="spellStart"/>
      <w:r w:rsidRPr="00F30DDF">
        <w:rPr>
          <w:i/>
          <w:lang w:val="en-GB"/>
        </w:rPr>
        <w:t>Wolfart</w:t>
      </w:r>
      <w:proofErr w:type="spellEnd"/>
      <w:r w:rsidRPr="00F30DDF">
        <w:rPr>
          <w:i/>
          <w:lang w:val="en-GB"/>
        </w:rPr>
        <w:t xml:space="preserve"> S, </w:t>
      </w:r>
      <w:proofErr w:type="spellStart"/>
      <w:r w:rsidRPr="00F30DDF">
        <w:rPr>
          <w:i/>
          <w:lang w:val="en-GB"/>
        </w:rPr>
        <w:t>Quaas</w:t>
      </w:r>
      <w:proofErr w:type="spellEnd"/>
      <w:r w:rsidRPr="00F30DDF">
        <w:rPr>
          <w:i/>
          <w:lang w:val="en-GB"/>
        </w:rPr>
        <w:t xml:space="preserve"> AC, </w:t>
      </w:r>
      <w:proofErr w:type="spellStart"/>
      <w:r w:rsidRPr="00F30DDF">
        <w:rPr>
          <w:i/>
          <w:lang w:val="en-GB"/>
        </w:rPr>
        <w:t>Freitag</w:t>
      </w:r>
      <w:proofErr w:type="spellEnd"/>
      <w:r w:rsidRPr="00F30DDF">
        <w:rPr>
          <w:i/>
          <w:lang w:val="en-GB"/>
        </w:rPr>
        <w:t xml:space="preserve"> S, </w:t>
      </w:r>
      <w:proofErr w:type="spellStart"/>
      <w:r w:rsidRPr="00F30DDF">
        <w:rPr>
          <w:i/>
          <w:lang w:val="en-GB"/>
        </w:rPr>
        <w:t>Kropp</w:t>
      </w:r>
      <w:proofErr w:type="spellEnd"/>
      <w:r w:rsidRPr="00F30DDF">
        <w:rPr>
          <w:i/>
          <w:lang w:val="en-GB"/>
        </w:rPr>
        <w:t xml:space="preserve"> P, Gerber WD, Kern M</w:t>
      </w:r>
      <w:r w:rsidRPr="003C75E2">
        <w:rPr>
          <w:lang w:val="en-GB"/>
        </w:rPr>
        <w:t xml:space="preserve">. Subjective and objective perception of upper incisors. J Oral </w:t>
      </w:r>
      <w:proofErr w:type="spellStart"/>
      <w:r w:rsidRPr="003C75E2">
        <w:rPr>
          <w:lang w:val="en-GB"/>
        </w:rPr>
        <w:t>Rehabil</w:t>
      </w:r>
      <w:proofErr w:type="spellEnd"/>
      <w:r w:rsidRPr="003C75E2">
        <w:rPr>
          <w:lang w:val="en-GB"/>
        </w:rPr>
        <w:t xml:space="preserve"> 2006</w:t>
      </w:r>
      <w:proofErr w:type="gramStart"/>
      <w:r w:rsidRPr="003C75E2">
        <w:rPr>
          <w:lang w:val="en-GB"/>
        </w:rPr>
        <w:t>;33:489</w:t>
      </w:r>
      <w:proofErr w:type="gramEnd"/>
      <w:r w:rsidRPr="003C75E2">
        <w:rPr>
          <w:lang w:val="en-GB"/>
        </w:rPr>
        <w:t>-95.</w:t>
      </w:r>
    </w:p>
    <w:p w:rsidR="003C75E2" w:rsidRPr="003C75E2" w:rsidRDefault="003C75E2" w:rsidP="003C75E2">
      <w:pPr>
        <w:numPr>
          <w:ilvl w:val="0"/>
          <w:numId w:val="1"/>
        </w:numPr>
        <w:ind w:left="360"/>
        <w:jc w:val="both"/>
        <w:rPr>
          <w:lang w:val="en-GB"/>
        </w:rPr>
      </w:pPr>
      <w:proofErr w:type="spellStart"/>
      <w:r w:rsidRPr="00F30DDF">
        <w:rPr>
          <w:i/>
          <w:lang w:val="en-GB"/>
        </w:rPr>
        <w:t>Mehl</w:t>
      </w:r>
      <w:proofErr w:type="spellEnd"/>
      <w:r w:rsidRPr="00F30DDF">
        <w:rPr>
          <w:i/>
          <w:lang w:val="en-GB"/>
        </w:rPr>
        <w:t xml:space="preserve"> CJ, Harder S, Kern M, </w:t>
      </w:r>
      <w:proofErr w:type="spellStart"/>
      <w:r w:rsidRPr="00F30DDF">
        <w:rPr>
          <w:i/>
          <w:lang w:val="en-GB"/>
        </w:rPr>
        <w:t>Wolfart</w:t>
      </w:r>
      <w:proofErr w:type="spellEnd"/>
      <w:r w:rsidRPr="00F30DDF">
        <w:rPr>
          <w:i/>
          <w:lang w:val="en-GB"/>
        </w:rPr>
        <w:t xml:space="preserve"> S</w:t>
      </w:r>
      <w:r w:rsidRPr="003C75E2">
        <w:rPr>
          <w:lang w:val="en-GB"/>
        </w:rPr>
        <w:t>. Patients' and dentists' perception of dental appearance</w:t>
      </w:r>
      <w:r w:rsidR="000D0FF7">
        <w:rPr>
          <w:lang w:val="en-GB"/>
        </w:rPr>
        <w:t xml:space="preserve">. </w:t>
      </w:r>
      <w:proofErr w:type="spellStart"/>
      <w:r w:rsidR="000D0FF7">
        <w:rPr>
          <w:lang w:val="en-GB"/>
        </w:rPr>
        <w:t>Clin</w:t>
      </w:r>
      <w:proofErr w:type="spellEnd"/>
      <w:r w:rsidR="000D0FF7">
        <w:rPr>
          <w:lang w:val="en-GB"/>
        </w:rPr>
        <w:t xml:space="preserve"> Oral Invest </w:t>
      </w:r>
      <w:r w:rsidR="005F54B5" w:rsidRPr="005F54B5">
        <w:t>2011</w:t>
      </w:r>
      <w:proofErr w:type="gramStart"/>
      <w:r w:rsidR="005F54B5">
        <w:t>;</w:t>
      </w:r>
      <w:r w:rsidR="005F54B5" w:rsidRPr="005F54B5">
        <w:t>15</w:t>
      </w:r>
      <w:proofErr w:type="gramEnd"/>
      <w:r w:rsidR="005F54B5" w:rsidRPr="005F54B5">
        <w:t>(2):193-9</w:t>
      </w:r>
      <w:r w:rsidRPr="003C75E2">
        <w:rPr>
          <w:lang w:val="en-GB"/>
        </w:rPr>
        <w:t>.</w:t>
      </w:r>
    </w:p>
    <w:p w:rsidR="003C75E2" w:rsidRPr="003C75E2" w:rsidRDefault="003C75E2" w:rsidP="003C75E2">
      <w:pPr>
        <w:numPr>
          <w:ilvl w:val="0"/>
          <w:numId w:val="1"/>
        </w:numPr>
        <w:ind w:left="360"/>
        <w:jc w:val="both"/>
        <w:rPr>
          <w:lang w:val="en-GB"/>
        </w:rPr>
      </w:pPr>
      <w:proofErr w:type="spellStart"/>
      <w:r w:rsidRPr="00F30DDF">
        <w:rPr>
          <w:i/>
          <w:lang w:val="en-GB"/>
        </w:rPr>
        <w:t>Donitza</w:t>
      </w:r>
      <w:proofErr w:type="spellEnd"/>
      <w:r w:rsidRPr="00F30DDF">
        <w:rPr>
          <w:i/>
          <w:lang w:val="en-GB"/>
        </w:rPr>
        <w:t xml:space="preserve"> A.</w:t>
      </w:r>
      <w:r w:rsidRPr="003C75E2">
        <w:rPr>
          <w:lang w:val="en-GB"/>
        </w:rPr>
        <w:t xml:space="preserve"> Creating the perfect </w:t>
      </w:r>
      <w:proofErr w:type="gramStart"/>
      <w:r w:rsidRPr="003C75E2">
        <w:rPr>
          <w:lang w:val="en-GB"/>
        </w:rPr>
        <w:t>smile :</w:t>
      </w:r>
      <w:proofErr w:type="gramEnd"/>
      <w:r w:rsidRPr="003C75E2">
        <w:rPr>
          <w:lang w:val="en-GB"/>
        </w:rPr>
        <w:t xml:space="preserve"> prosthetic considerations and procedures for optimal </w:t>
      </w:r>
      <w:proofErr w:type="spellStart"/>
      <w:r w:rsidRPr="003C75E2">
        <w:rPr>
          <w:lang w:val="en-GB"/>
        </w:rPr>
        <w:t>dentofacial</w:t>
      </w:r>
      <w:proofErr w:type="spellEnd"/>
      <w:r w:rsidRPr="003C75E2">
        <w:rPr>
          <w:lang w:val="en-GB"/>
        </w:rPr>
        <w:t xml:space="preserve"> </w:t>
      </w:r>
      <w:proofErr w:type="spellStart"/>
      <w:r w:rsidRPr="003C75E2">
        <w:rPr>
          <w:lang w:val="en-GB"/>
        </w:rPr>
        <w:t>esthetics</w:t>
      </w:r>
      <w:proofErr w:type="spellEnd"/>
      <w:r w:rsidRPr="003C75E2">
        <w:rPr>
          <w:lang w:val="en-GB"/>
        </w:rPr>
        <w:t xml:space="preserve">. J Calif Dent </w:t>
      </w:r>
      <w:proofErr w:type="spellStart"/>
      <w:r w:rsidRPr="003C75E2">
        <w:rPr>
          <w:lang w:val="en-GB"/>
        </w:rPr>
        <w:t>Assoc</w:t>
      </w:r>
      <w:proofErr w:type="spellEnd"/>
      <w:r w:rsidRPr="003C75E2">
        <w:rPr>
          <w:lang w:val="en-GB"/>
        </w:rPr>
        <w:t xml:space="preserve"> 2008</w:t>
      </w:r>
      <w:proofErr w:type="gramStart"/>
      <w:r w:rsidRPr="003C75E2">
        <w:rPr>
          <w:lang w:val="en-GB"/>
        </w:rPr>
        <w:t>;36:335</w:t>
      </w:r>
      <w:proofErr w:type="gramEnd"/>
      <w:r w:rsidRPr="003C75E2">
        <w:rPr>
          <w:lang w:val="en-GB"/>
        </w:rPr>
        <w:t>-40.</w:t>
      </w:r>
    </w:p>
    <w:p w:rsidR="003C75E2" w:rsidRPr="003C75E2" w:rsidRDefault="003C75E2" w:rsidP="003C75E2">
      <w:pPr>
        <w:numPr>
          <w:ilvl w:val="0"/>
          <w:numId w:val="1"/>
        </w:numPr>
        <w:ind w:left="360"/>
        <w:jc w:val="both"/>
        <w:rPr>
          <w:lang w:val="en-GB"/>
        </w:rPr>
      </w:pPr>
      <w:proofErr w:type="spellStart"/>
      <w:r w:rsidRPr="00F30DDF">
        <w:rPr>
          <w:i/>
          <w:lang w:val="en-GB"/>
        </w:rPr>
        <w:t>Magne</w:t>
      </w:r>
      <w:proofErr w:type="spellEnd"/>
      <w:r w:rsidRPr="00F30DDF">
        <w:rPr>
          <w:i/>
          <w:lang w:val="en-GB"/>
        </w:rPr>
        <w:t xml:space="preserve"> P, </w:t>
      </w:r>
      <w:proofErr w:type="spellStart"/>
      <w:r w:rsidRPr="00F30DDF">
        <w:rPr>
          <w:i/>
          <w:lang w:val="en-GB"/>
        </w:rPr>
        <w:t>Gallucci</w:t>
      </w:r>
      <w:proofErr w:type="spellEnd"/>
      <w:r w:rsidRPr="00F30DDF">
        <w:rPr>
          <w:i/>
          <w:lang w:val="en-GB"/>
        </w:rPr>
        <w:t xml:space="preserve"> GO, </w:t>
      </w:r>
      <w:proofErr w:type="spellStart"/>
      <w:r w:rsidRPr="00F30DDF">
        <w:rPr>
          <w:i/>
          <w:lang w:val="en-GB"/>
        </w:rPr>
        <w:t>Belser</w:t>
      </w:r>
      <w:proofErr w:type="spellEnd"/>
      <w:r w:rsidRPr="00F30DDF">
        <w:rPr>
          <w:i/>
          <w:lang w:val="en-GB"/>
        </w:rPr>
        <w:t xml:space="preserve"> UC</w:t>
      </w:r>
      <w:r w:rsidRPr="003C75E2">
        <w:rPr>
          <w:lang w:val="en-GB"/>
        </w:rPr>
        <w:t xml:space="preserve">. Anatomic crown width/length ratios of unworn and worn maxillary teeth in white subjects. J </w:t>
      </w:r>
      <w:proofErr w:type="spellStart"/>
      <w:r w:rsidRPr="003C75E2">
        <w:rPr>
          <w:lang w:val="en-GB"/>
        </w:rPr>
        <w:t>Prosthet</w:t>
      </w:r>
      <w:proofErr w:type="spellEnd"/>
      <w:r w:rsidRPr="003C75E2">
        <w:rPr>
          <w:lang w:val="en-GB"/>
        </w:rPr>
        <w:t xml:space="preserve"> Dent 2003</w:t>
      </w:r>
      <w:proofErr w:type="gramStart"/>
      <w:r w:rsidRPr="003C75E2">
        <w:rPr>
          <w:lang w:val="en-GB"/>
        </w:rPr>
        <w:t>;89:453</w:t>
      </w:r>
      <w:proofErr w:type="gramEnd"/>
      <w:r w:rsidRPr="003C75E2">
        <w:rPr>
          <w:lang w:val="en-GB"/>
        </w:rPr>
        <w:t>-61.</w:t>
      </w:r>
    </w:p>
    <w:p w:rsidR="003C75E2" w:rsidRPr="003C75E2" w:rsidRDefault="003C75E2" w:rsidP="003C75E2">
      <w:pPr>
        <w:numPr>
          <w:ilvl w:val="0"/>
          <w:numId w:val="1"/>
        </w:numPr>
        <w:ind w:left="360"/>
        <w:jc w:val="both"/>
        <w:rPr>
          <w:lang w:val="en-GB"/>
        </w:rPr>
      </w:pPr>
      <w:proofErr w:type="spellStart"/>
      <w:r w:rsidRPr="00F30DDF">
        <w:rPr>
          <w:i/>
          <w:lang w:val="en-GB"/>
        </w:rPr>
        <w:t>Alkhatib</w:t>
      </w:r>
      <w:proofErr w:type="spellEnd"/>
      <w:r w:rsidRPr="00F30DDF">
        <w:rPr>
          <w:i/>
          <w:lang w:val="en-GB"/>
        </w:rPr>
        <w:t xml:space="preserve"> MN, Holt R, </w:t>
      </w:r>
      <w:proofErr w:type="spellStart"/>
      <w:r w:rsidRPr="00F30DDF">
        <w:rPr>
          <w:i/>
          <w:lang w:val="en-GB"/>
        </w:rPr>
        <w:t>Bedi</w:t>
      </w:r>
      <w:proofErr w:type="spellEnd"/>
      <w:r w:rsidRPr="00F30DDF">
        <w:rPr>
          <w:i/>
          <w:lang w:val="en-GB"/>
        </w:rPr>
        <w:t xml:space="preserve"> R</w:t>
      </w:r>
      <w:r w:rsidRPr="003C75E2">
        <w:rPr>
          <w:lang w:val="en-GB"/>
        </w:rPr>
        <w:t xml:space="preserve">. Age </w:t>
      </w:r>
      <w:proofErr w:type="spellStart"/>
      <w:proofErr w:type="gramStart"/>
      <w:r w:rsidRPr="003C75E2">
        <w:rPr>
          <w:lang w:val="en-GB"/>
        </w:rPr>
        <w:t>nad</w:t>
      </w:r>
      <w:proofErr w:type="spellEnd"/>
      <w:proofErr w:type="gramEnd"/>
      <w:r w:rsidRPr="003C75E2">
        <w:rPr>
          <w:lang w:val="en-GB"/>
        </w:rPr>
        <w:t xml:space="preserve"> perception of dental appearance and tooth colour. </w:t>
      </w:r>
      <w:proofErr w:type="spellStart"/>
      <w:r w:rsidRPr="003C75E2">
        <w:rPr>
          <w:lang w:val="en-GB"/>
        </w:rPr>
        <w:t>Gerodontology</w:t>
      </w:r>
      <w:proofErr w:type="spellEnd"/>
      <w:r w:rsidRPr="003C75E2">
        <w:rPr>
          <w:lang w:val="en-GB"/>
        </w:rPr>
        <w:t xml:space="preserve"> 2005</w:t>
      </w:r>
      <w:proofErr w:type="gramStart"/>
      <w:r w:rsidRPr="003C75E2">
        <w:rPr>
          <w:lang w:val="en-GB"/>
        </w:rPr>
        <w:t>;22:32</w:t>
      </w:r>
      <w:proofErr w:type="gramEnd"/>
      <w:r w:rsidRPr="003C75E2">
        <w:rPr>
          <w:lang w:val="en-GB"/>
        </w:rPr>
        <w:t>-6.</w:t>
      </w:r>
    </w:p>
    <w:p w:rsidR="003C75E2" w:rsidRPr="003C75E2" w:rsidRDefault="003C75E2" w:rsidP="003C75E2">
      <w:pPr>
        <w:numPr>
          <w:ilvl w:val="0"/>
          <w:numId w:val="1"/>
        </w:numPr>
        <w:ind w:left="360"/>
        <w:jc w:val="both"/>
        <w:rPr>
          <w:lang w:val="en-GB"/>
        </w:rPr>
      </w:pPr>
      <w:r w:rsidRPr="00F30DDF">
        <w:rPr>
          <w:i/>
          <w:lang w:val="en-GB"/>
        </w:rPr>
        <w:t>Xiao J, Zhou XD, Zhu WC, Zhang B, Li JY, Xu X</w:t>
      </w:r>
      <w:r w:rsidRPr="003C75E2">
        <w:rPr>
          <w:lang w:val="en-GB"/>
        </w:rPr>
        <w:t xml:space="preserve">. The prevalence of tooth discolouration and the self-satisfaction with tooth colour in a Chinese urban population. J Oral </w:t>
      </w:r>
      <w:proofErr w:type="spellStart"/>
      <w:r w:rsidRPr="003C75E2">
        <w:rPr>
          <w:lang w:val="en-GB"/>
        </w:rPr>
        <w:t>Rehabil</w:t>
      </w:r>
      <w:proofErr w:type="spellEnd"/>
      <w:r w:rsidRPr="003C75E2">
        <w:rPr>
          <w:lang w:val="en-GB"/>
        </w:rPr>
        <w:t xml:space="preserve"> 2007</w:t>
      </w:r>
      <w:proofErr w:type="gramStart"/>
      <w:r w:rsidRPr="003C75E2">
        <w:rPr>
          <w:lang w:val="en-GB"/>
        </w:rPr>
        <w:t>;34:351</w:t>
      </w:r>
      <w:proofErr w:type="gramEnd"/>
      <w:r w:rsidRPr="003C75E2">
        <w:rPr>
          <w:lang w:val="en-GB"/>
        </w:rPr>
        <w:t>-60.</w:t>
      </w:r>
    </w:p>
    <w:p w:rsidR="003C75E2" w:rsidRPr="003C75E2" w:rsidRDefault="003C75E2" w:rsidP="003C75E2">
      <w:pPr>
        <w:numPr>
          <w:ilvl w:val="0"/>
          <w:numId w:val="1"/>
        </w:numPr>
        <w:ind w:left="360"/>
        <w:jc w:val="both"/>
        <w:rPr>
          <w:lang w:val="en-GB"/>
        </w:rPr>
      </w:pPr>
      <w:r w:rsidRPr="00F30DDF">
        <w:rPr>
          <w:i/>
          <w:lang w:val="en-GB"/>
        </w:rPr>
        <w:t>Kershaw S, Newton J, Williams D</w:t>
      </w:r>
      <w:r w:rsidRPr="003C75E2">
        <w:rPr>
          <w:lang w:val="en-GB"/>
        </w:rPr>
        <w:t xml:space="preserve">. The influence of tooth colour on the perceptions of personal characteristics among female dental </w:t>
      </w:r>
      <w:proofErr w:type="gramStart"/>
      <w:r w:rsidRPr="003C75E2">
        <w:rPr>
          <w:lang w:val="en-GB"/>
        </w:rPr>
        <w:t>patients :</w:t>
      </w:r>
      <w:proofErr w:type="gramEnd"/>
      <w:r w:rsidRPr="003C75E2">
        <w:rPr>
          <w:lang w:val="en-GB"/>
        </w:rPr>
        <w:t xml:space="preserve"> comparisons of unmodified, decayed and „whitened” teeth. Brit Dent J 2008</w:t>
      </w:r>
      <w:proofErr w:type="gramStart"/>
      <w:r w:rsidRPr="003C75E2">
        <w:rPr>
          <w:lang w:val="en-GB"/>
        </w:rPr>
        <w:t>;204:E9</w:t>
      </w:r>
      <w:proofErr w:type="gramEnd"/>
      <w:r w:rsidRPr="003C75E2">
        <w:rPr>
          <w:lang w:val="en-GB"/>
        </w:rPr>
        <w:t>.</w:t>
      </w:r>
    </w:p>
    <w:p w:rsidR="003C75E2" w:rsidRPr="003C75E2" w:rsidRDefault="003C75E2" w:rsidP="003C75E2">
      <w:pPr>
        <w:numPr>
          <w:ilvl w:val="0"/>
          <w:numId w:val="1"/>
        </w:numPr>
        <w:autoSpaceDE w:val="0"/>
        <w:autoSpaceDN w:val="0"/>
        <w:adjustRightInd w:val="0"/>
        <w:ind w:left="360"/>
        <w:jc w:val="both"/>
        <w:rPr>
          <w:lang w:val="en-GB" w:bidi="he-IL"/>
        </w:rPr>
      </w:pPr>
      <w:proofErr w:type="spellStart"/>
      <w:r w:rsidRPr="00F30DDF">
        <w:rPr>
          <w:i/>
          <w:lang w:val="en-GB"/>
        </w:rPr>
        <w:t>Akarslan</w:t>
      </w:r>
      <w:proofErr w:type="spellEnd"/>
      <w:r w:rsidRPr="00F30DDF">
        <w:rPr>
          <w:i/>
          <w:lang w:val="en-GB"/>
        </w:rPr>
        <w:t xml:space="preserve"> ZZ, </w:t>
      </w:r>
      <w:proofErr w:type="spellStart"/>
      <w:r w:rsidRPr="00F30DDF">
        <w:rPr>
          <w:i/>
          <w:lang w:val="en-GB"/>
        </w:rPr>
        <w:t>Sadik</w:t>
      </w:r>
      <w:proofErr w:type="spellEnd"/>
      <w:r w:rsidRPr="00F30DDF">
        <w:rPr>
          <w:i/>
          <w:lang w:val="en-GB"/>
        </w:rPr>
        <w:t xml:space="preserve"> B, </w:t>
      </w:r>
      <w:proofErr w:type="spellStart"/>
      <w:r w:rsidRPr="00F30DDF">
        <w:rPr>
          <w:i/>
          <w:lang w:val="en-GB"/>
        </w:rPr>
        <w:t>Erten</w:t>
      </w:r>
      <w:proofErr w:type="spellEnd"/>
      <w:r w:rsidRPr="00F30DDF">
        <w:rPr>
          <w:i/>
          <w:lang w:val="en-GB"/>
        </w:rPr>
        <w:t xml:space="preserve"> H, </w:t>
      </w:r>
      <w:proofErr w:type="spellStart"/>
      <w:r w:rsidRPr="00F30DDF">
        <w:rPr>
          <w:i/>
          <w:lang w:val="en-GB"/>
        </w:rPr>
        <w:t>Karabulut</w:t>
      </w:r>
      <w:proofErr w:type="spellEnd"/>
      <w:r w:rsidRPr="00F30DDF">
        <w:rPr>
          <w:i/>
          <w:lang w:val="en-GB"/>
        </w:rPr>
        <w:t xml:space="preserve"> E</w:t>
      </w:r>
      <w:r w:rsidRPr="003C75E2">
        <w:rPr>
          <w:lang w:val="en-GB"/>
        </w:rPr>
        <w:t xml:space="preserve">. Dental </w:t>
      </w:r>
      <w:proofErr w:type="spellStart"/>
      <w:r w:rsidRPr="003C75E2">
        <w:rPr>
          <w:lang w:val="en-GB"/>
        </w:rPr>
        <w:t>esthetic</w:t>
      </w:r>
      <w:proofErr w:type="spellEnd"/>
      <w:r w:rsidRPr="003C75E2">
        <w:rPr>
          <w:lang w:val="en-GB"/>
        </w:rPr>
        <w:t xml:space="preserve"> satisfaction, received and desired dental treatments for improvement of </w:t>
      </w:r>
      <w:proofErr w:type="spellStart"/>
      <w:r w:rsidRPr="003C75E2">
        <w:rPr>
          <w:lang w:val="en-GB"/>
        </w:rPr>
        <w:t>esthetics</w:t>
      </w:r>
      <w:proofErr w:type="spellEnd"/>
      <w:r w:rsidRPr="003C75E2">
        <w:rPr>
          <w:lang w:val="en-GB"/>
        </w:rPr>
        <w:t xml:space="preserve">. </w:t>
      </w:r>
      <w:proofErr w:type="spellStart"/>
      <w:smartTag w:uri="urn:schemas-microsoft-com:office:smarttags" w:element="State">
        <w:smartTag w:uri="urn:schemas-microsoft-com:office:smarttags" w:element="place">
          <w:r w:rsidRPr="003C75E2">
            <w:rPr>
              <w:lang w:val="en-GB"/>
            </w:rPr>
            <w:t>Ind</w:t>
          </w:r>
        </w:smartTag>
      </w:smartTag>
      <w:proofErr w:type="spellEnd"/>
      <w:r w:rsidRPr="003C75E2">
        <w:rPr>
          <w:lang w:val="en-GB"/>
        </w:rPr>
        <w:t xml:space="preserve"> J Dent Res 2009</w:t>
      </w:r>
      <w:proofErr w:type="gramStart"/>
      <w:r w:rsidRPr="003C75E2">
        <w:rPr>
          <w:lang w:val="en-GB"/>
        </w:rPr>
        <w:t>;20:195</w:t>
      </w:r>
      <w:proofErr w:type="gramEnd"/>
      <w:r w:rsidRPr="003C75E2">
        <w:rPr>
          <w:lang w:val="en-GB"/>
        </w:rPr>
        <w:t>-200.</w:t>
      </w:r>
    </w:p>
    <w:p w:rsidR="003C75E2" w:rsidRPr="003C75E2" w:rsidRDefault="003C75E2" w:rsidP="003C75E2">
      <w:pPr>
        <w:numPr>
          <w:ilvl w:val="0"/>
          <w:numId w:val="1"/>
        </w:numPr>
        <w:ind w:left="360"/>
        <w:rPr>
          <w:lang w:val="en-GB"/>
        </w:rPr>
      </w:pPr>
      <w:r w:rsidRPr="00F30DDF">
        <w:rPr>
          <w:i/>
          <w:lang w:val="en-GB"/>
        </w:rPr>
        <w:t>Al-</w:t>
      </w:r>
      <w:proofErr w:type="spellStart"/>
      <w:r w:rsidRPr="00F30DDF">
        <w:rPr>
          <w:i/>
          <w:lang w:val="en-GB"/>
        </w:rPr>
        <w:t>Omiri</w:t>
      </w:r>
      <w:proofErr w:type="spellEnd"/>
      <w:r w:rsidRPr="00F30DDF">
        <w:rPr>
          <w:i/>
          <w:lang w:val="en-GB"/>
        </w:rPr>
        <w:t xml:space="preserve"> M, </w:t>
      </w:r>
      <w:proofErr w:type="spellStart"/>
      <w:r w:rsidRPr="00F30DDF">
        <w:rPr>
          <w:i/>
          <w:lang w:val="en-GB"/>
        </w:rPr>
        <w:t>Karasneh</w:t>
      </w:r>
      <w:proofErr w:type="spellEnd"/>
      <w:r w:rsidRPr="00F30DDF">
        <w:rPr>
          <w:i/>
          <w:lang w:val="en-GB"/>
        </w:rPr>
        <w:t xml:space="preserve"> J, Lynch E, </w:t>
      </w:r>
      <w:proofErr w:type="spellStart"/>
      <w:r w:rsidRPr="00F30DDF">
        <w:rPr>
          <w:i/>
          <w:lang w:val="en-GB"/>
        </w:rPr>
        <w:t>Lamey</w:t>
      </w:r>
      <w:proofErr w:type="spellEnd"/>
      <w:r w:rsidRPr="00F30DDF">
        <w:rPr>
          <w:i/>
          <w:lang w:val="en-GB"/>
        </w:rPr>
        <w:t xml:space="preserve"> P, Clifford T</w:t>
      </w:r>
      <w:r w:rsidRPr="003C75E2">
        <w:rPr>
          <w:lang w:val="en-GB"/>
        </w:rPr>
        <w:t xml:space="preserve">. Impacts of missing upper anterior teeth on daily living. </w:t>
      </w:r>
      <w:proofErr w:type="spellStart"/>
      <w:r w:rsidRPr="003C75E2">
        <w:rPr>
          <w:lang w:val="en-GB"/>
        </w:rPr>
        <w:t>Int</w:t>
      </w:r>
      <w:proofErr w:type="spellEnd"/>
      <w:r w:rsidRPr="003C75E2">
        <w:rPr>
          <w:lang w:val="en-GB"/>
        </w:rPr>
        <w:t xml:space="preserve"> Dent J 2009</w:t>
      </w:r>
      <w:proofErr w:type="gramStart"/>
      <w:r w:rsidRPr="003C75E2">
        <w:rPr>
          <w:lang w:val="en-GB"/>
        </w:rPr>
        <w:t>;59</w:t>
      </w:r>
      <w:proofErr w:type="gramEnd"/>
      <w:r w:rsidRPr="003C75E2">
        <w:rPr>
          <w:lang w:val="en-GB"/>
        </w:rPr>
        <w:t>(3):127-132.</w:t>
      </w:r>
    </w:p>
    <w:p w:rsidR="003C75E2" w:rsidRPr="003C75E2" w:rsidRDefault="003C75E2" w:rsidP="003C75E2">
      <w:pPr>
        <w:numPr>
          <w:ilvl w:val="0"/>
          <w:numId w:val="1"/>
        </w:numPr>
        <w:ind w:left="360"/>
        <w:rPr>
          <w:lang w:val="en-GB"/>
        </w:rPr>
      </w:pPr>
      <w:proofErr w:type="spellStart"/>
      <w:r w:rsidRPr="00F30DDF">
        <w:rPr>
          <w:i/>
          <w:lang w:val="en-GB"/>
        </w:rPr>
        <w:t>Gerritsen</w:t>
      </w:r>
      <w:proofErr w:type="spellEnd"/>
      <w:r w:rsidRPr="00F30DDF">
        <w:rPr>
          <w:i/>
          <w:lang w:val="en-GB"/>
        </w:rPr>
        <w:t xml:space="preserve"> A, </w:t>
      </w:r>
      <w:proofErr w:type="spellStart"/>
      <w:r w:rsidRPr="00F30DDF">
        <w:rPr>
          <w:i/>
          <w:lang w:val="en-GB"/>
        </w:rPr>
        <w:t>Sarita</w:t>
      </w:r>
      <w:proofErr w:type="spellEnd"/>
      <w:r w:rsidRPr="00F30DDF">
        <w:rPr>
          <w:i/>
          <w:lang w:val="en-GB"/>
        </w:rPr>
        <w:t xml:space="preserve"> P, Witter D, </w:t>
      </w:r>
      <w:proofErr w:type="spellStart"/>
      <w:r w:rsidRPr="00F30DDF">
        <w:rPr>
          <w:i/>
          <w:lang w:val="en-GB"/>
        </w:rPr>
        <w:t>Kreulen</w:t>
      </w:r>
      <w:proofErr w:type="spellEnd"/>
      <w:r w:rsidRPr="00F30DDF">
        <w:rPr>
          <w:i/>
          <w:lang w:val="en-GB"/>
        </w:rPr>
        <w:t xml:space="preserve"> C, Mulder J, </w:t>
      </w:r>
      <w:proofErr w:type="spellStart"/>
      <w:r w:rsidRPr="00F30DDF">
        <w:rPr>
          <w:i/>
          <w:lang w:val="en-GB"/>
        </w:rPr>
        <w:t>Creugers</w:t>
      </w:r>
      <w:proofErr w:type="spellEnd"/>
      <w:r w:rsidRPr="00F30DDF">
        <w:rPr>
          <w:i/>
          <w:lang w:val="en-GB"/>
        </w:rPr>
        <w:t xml:space="preserve"> N</w:t>
      </w:r>
      <w:r w:rsidRPr="003C75E2">
        <w:rPr>
          <w:lang w:val="en-GB"/>
        </w:rPr>
        <w:t xml:space="preserve">. </w:t>
      </w:r>
      <w:proofErr w:type="spellStart"/>
      <w:r w:rsidRPr="003C75E2">
        <w:rPr>
          <w:lang w:val="en-GB"/>
        </w:rPr>
        <w:t>Esthetic</w:t>
      </w:r>
      <w:proofErr w:type="spellEnd"/>
      <w:r w:rsidRPr="003C75E2">
        <w:rPr>
          <w:lang w:val="en-GB"/>
        </w:rPr>
        <w:t xml:space="preserve"> perception of missing teeth among a group of Tanzanian adults. </w:t>
      </w:r>
      <w:proofErr w:type="spellStart"/>
      <w:r w:rsidRPr="003C75E2">
        <w:rPr>
          <w:lang w:val="en-GB"/>
        </w:rPr>
        <w:t>Int</w:t>
      </w:r>
      <w:proofErr w:type="spellEnd"/>
      <w:r w:rsidRPr="003C75E2">
        <w:rPr>
          <w:lang w:val="en-GB"/>
        </w:rPr>
        <w:t xml:space="preserve"> J </w:t>
      </w:r>
      <w:proofErr w:type="spellStart"/>
      <w:r w:rsidRPr="003C75E2">
        <w:rPr>
          <w:lang w:val="en-GB"/>
        </w:rPr>
        <w:t>Prosthodont</w:t>
      </w:r>
      <w:proofErr w:type="spellEnd"/>
      <w:r w:rsidR="00911D93">
        <w:rPr>
          <w:lang w:val="en-GB"/>
        </w:rPr>
        <w:t>.</w:t>
      </w:r>
      <w:r w:rsidRPr="003C75E2">
        <w:rPr>
          <w:lang w:val="en-GB"/>
        </w:rPr>
        <w:t xml:space="preserve"> 2008</w:t>
      </w:r>
      <w:proofErr w:type="gramStart"/>
      <w:r w:rsidRPr="003C75E2">
        <w:rPr>
          <w:lang w:val="en-GB"/>
        </w:rPr>
        <w:t>;21</w:t>
      </w:r>
      <w:proofErr w:type="gramEnd"/>
      <w:r w:rsidRPr="003C75E2">
        <w:rPr>
          <w:lang w:val="en-GB"/>
        </w:rPr>
        <w:t>(2):169-73.</w:t>
      </w:r>
    </w:p>
    <w:p w:rsidR="003C75E2" w:rsidRPr="003C75E2" w:rsidRDefault="003C75E2" w:rsidP="003C75E2">
      <w:pPr>
        <w:numPr>
          <w:ilvl w:val="0"/>
          <w:numId w:val="1"/>
        </w:numPr>
        <w:ind w:left="360"/>
        <w:rPr>
          <w:lang w:val="en-GB"/>
        </w:rPr>
      </w:pPr>
      <w:proofErr w:type="spellStart"/>
      <w:r w:rsidRPr="00F30DDF">
        <w:rPr>
          <w:i/>
          <w:color w:val="000000"/>
          <w:lang w:val="en-GB"/>
        </w:rPr>
        <w:t>Baubiniene</w:t>
      </w:r>
      <w:proofErr w:type="spellEnd"/>
      <w:r w:rsidRPr="00F30DDF">
        <w:rPr>
          <w:i/>
          <w:color w:val="000000"/>
          <w:lang w:val="en-GB"/>
        </w:rPr>
        <w:t xml:space="preserve"> D, </w:t>
      </w:r>
      <w:proofErr w:type="spellStart"/>
      <w:r w:rsidRPr="00F30DDF">
        <w:rPr>
          <w:i/>
          <w:color w:val="000000"/>
          <w:lang w:val="en-GB"/>
        </w:rPr>
        <w:t>Sidlauskas</w:t>
      </w:r>
      <w:proofErr w:type="spellEnd"/>
      <w:r w:rsidRPr="00F30DDF">
        <w:rPr>
          <w:i/>
          <w:color w:val="000000"/>
          <w:lang w:val="en-GB"/>
        </w:rPr>
        <w:t xml:space="preserve"> A, </w:t>
      </w:r>
      <w:proofErr w:type="spellStart"/>
      <w:r w:rsidRPr="00F30DDF">
        <w:rPr>
          <w:i/>
          <w:color w:val="000000"/>
          <w:lang w:val="en-GB"/>
        </w:rPr>
        <w:t>Miseviciene</w:t>
      </w:r>
      <w:proofErr w:type="spellEnd"/>
      <w:r w:rsidRPr="00F30DDF">
        <w:rPr>
          <w:i/>
          <w:color w:val="000000"/>
          <w:lang w:val="en-GB"/>
        </w:rPr>
        <w:t xml:space="preserve"> I</w:t>
      </w:r>
      <w:r w:rsidRPr="003C75E2">
        <w:rPr>
          <w:color w:val="000000"/>
          <w:lang w:val="en-GB"/>
        </w:rPr>
        <w:t>. The need for orthodontic treatment among 10-11- and 14-15-year-old Lithuanian schoolchildren. </w:t>
      </w:r>
      <w:proofErr w:type="spellStart"/>
      <w:r w:rsidRPr="003C75E2">
        <w:rPr>
          <w:color w:val="000000"/>
          <w:lang w:val="en-GB"/>
        </w:rPr>
        <w:t>Medicina</w:t>
      </w:r>
      <w:proofErr w:type="spellEnd"/>
      <w:r w:rsidRPr="003C75E2">
        <w:rPr>
          <w:color w:val="000000"/>
          <w:lang w:val="en-GB"/>
        </w:rPr>
        <w:t xml:space="preserve"> (Kaunas) 2009</w:t>
      </w:r>
      <w:proofErr w:type="gramStart"/>
      <w:r w:rsidRPr="003C75E2">
        <w:rPr>
          <w:color w:val="000000"/>
          <w:lang w:val="en-GB"/>
        </w:rPr>
        <w:t>;45</w:t>
      </w:r>
      <w:proofErr w:type="gramEnd"/>
      <w:r w:rsidRPr="003C75E2">
        <w:rPr>
          <w:color w:val="000000"/>
          <w:lang w:val="en-GB"/>
        </w:rPr>
        <w:t>(10):814–21</w:t>
      </w:r>
      <w:r w:rsidRPr="003C75E2">
        <w:rPr>
          <w:lang w:val="en-GB"/>
        </w:rPr>
        <w:t>.</w:t>
      </w:r>
    </w:p>
    <w:p w:rsidR="003C75E2" w:rsidRPr="003C75E2" w:rsidRDefault="003C75E2" w:rsidP="003C75E2">
      <w:pPr>
        <w:numPr>
          <w:ilvl w:val="0"/>
          <w:numId w:val="1"/>
        </w:numPr>
        <w:shd w:val="clear" w:color="auto" w:fill="FFFFFF"/>
        <w:spacing w:before="100" w:beforeAutospacing="1" w:after="100" w:afterAutospacing="1"/>
        <w:ind w:left="360" w:hanging="357"/>
        <w:rPr>
          <w:color w:val="000000"/>
          <w:lang w:val="en-GB"/>
        </w:rPr>
      </w:pPr>
      <w:r w:rsidRPr="00F30DDF">
        <w:rPr>
          <w:i/>
          <w:color w:val="000000"/>
          <w:lang w:val="en-GB"/>
        </w:rPr>
        <w:t>Sharma J</w:t>
      </w:r>
      <w:r w:rsidRPr="003C75E2">
        <w:rPr>
          <w:color w:val="000000"/>
          <w:lang w:val="en-GB"/>
        </w:rPr>
        <w:t xml:space="preserve">. Epidemiology of malocclusions and assessment of orthodontic treatment need for the population of eastern </w:t>
      </w:r>
      <w:smartTag w:uri="urn:schemas-microsoft-com:office:smarttags" w:element="country-region">
        <w:smartTag w:uri="urn:schemas-microsoft-com:office:smarttags" w:element="place">
          <w:r w:rsidRPr="003C75E2">
            <w:rPr>
              <w:color w:val="000000"/>
              <w:lang w:val="en-GB"/>
            </w:rPr>
            <w:t>Nepal</w:t>
          </w:r>
        </w:smartTag>
      </w:smartTag>
      <w:r w:rsidRPr="003C75E2">
        <w:rPr>
          <w:color w:val="000000"/>
          <w:lang w:val="en-GB"/>
        </w:rPr>
        <w:t xml:space="preserve">. World </w:t>
      </w:r>
      <w:r w:rsidR="0023263A">
        <w:rPr>
          <w:color w:val="000000"/>
          <w:lang w:val="en-GB"/>
        </w:rPr>
        <w:t xml:space="preserve">J </w:t>
      </w:r>
      <w:proofErr w:type="spellStart"/>
      <w:r w:rsidRPr="003C75E2">
        <w:rPr>
          <w:color w:val="000000"/>
          <w:lang w:val="en-GB"/>
        </w:rPr>
        <w:t>Orthod</w:t>
      </w:r>
      <w:proofErr w:type="spellEnd"/>
      <w:r w:rsidRPr="003C75E2">
        <w:rPr>
          <w:color w:val="000000"/>
          <w:lang w:val="en-GB"/>
        </w:rPr>
        <w:t>. 2009</w:t>
      </w:r>
      <w:proofErr w:type="gramStart"/>
      <w:r w:rsidRPr="003C75E2">
        <w:rPr>
          <w:color w:val="000000"/>
          <w:lang w:val="en-GB"/>
        </w:rPr>
        <w:t>;10</w:t>
      </w:r>
      <w:proofErr w:type="gramEnd"/>
      <w:r w:rsidRPr="003C75E2">
        <w:rPr>
          <w:color w:val="000000"/>
          <w:lang w:val="en-GB"/>
        </w:rPr>
        <w:t>(4):311–16.</w:t>
      </w:r>
    </w:p>
    <w:p w:rsidR="003C75E2" w:rsidRPr="003C75E2" w:rsidRDefault="003C75E2" w:rsidP="003C75E2">
      <w:pPr>
        <w:numPr>
          <w:ilvl w:val="0"/>
          <w:numId w:val="1"/>
        </w:numPr>
        <w:ind w:left="360" w:hanging="357"/>
        <w:rPr>
          <w:lang w:val="en-GB"/>
        </w:rPr>
      </w:pPr>
      <w:proofErr w:type="spellStart"/>
      <w:r w:rsidRPr="00F30DDF">
        <w:rPr>
          <w:i/>
          <w:color w:val="000000"/>
          <w:shd w:val="clear" w:color="auto" w:fill="FFFFFF"/>
          <w:lang w:val="en-GB"/>
        </w:rPr>
        <w:t>Kiyak</w:t>
      </w:r>
      <w:proofErr w:type="spellEnd"/>
      <w:r w:rsidRPr="00F30DDF">
        <w:rPr>
          <w:i/>
          <w:color w:val="000000"/>
          <w:shd w:val="clear" w:color="auto" w:fill="FFFFFF"/>
          <w:lang w:val="en-GB"/>
        </w:rPr>
        <w:t xml:space="preserve"> H</w:t>
      </w:r>
      <w:r w:rsidRPr="003C75E2">
        <w:rPr>
          <w:color w:val="000000"/>
          <w:shd w:val="clear" w:color="auto" w:fill="FFFFFF"/>
          <w:lang w:val="en-GB"/>
        </w:rPr>
        <w:t>. Does orthodontic treatment affect patients' quality of life? </w:t>
      </w:r>
      <w:r w:rsidR="0023263A">
        <w:rPr>
          <w:color w:val="000000"/>
          <w:shd w:val="clear" w:color="auto" w:fill="FFFFFF"/>
          <w:lang w:val="en-GB"/>
        </w:rPr>
        <w:t>J</w:t>
      </w:r>
      <w:r w:rsidRPr="003C75E2">
        <w:rPr>
          <w:color w:val="000000"/>
          <w:shd w:val="clear" w:color="auto" w:fill="FFFFFF"/>
          <w:lang w:val="en-GB"/>
        </w:rPr>
        <w:t xml:space="preserve"> Den</w:t>
      </w:r>
      <w:r w:rsidR="0023263A">
        <w:rPr>
          <w:color w:val="000000"/>
          <w:shd w:val="clear" w:color="auto" w:fill="FFFFFF"/>
          <w:lang w:val="en-GB"/>
        </w:rPr>
        <w:t xml:space="preserve">t. </w:t>
      </w:r>
      <w:r w:rsidRPr="003C75E2">
        <w:rPr>
          <w:color w:val="000000"/>
          <w:shd w:val="clear" w:color="auto" w:fill="FFFFFF"/>
          <w:lang w:val="en-GB"/>
        </w:rPr>
        <w:t>Educ.</w:t>
      </w:r>
      <w:r w:rsidR="0023263A">
        <w:rPr>
          <w:color w:val="000000"/>
          <w:shd w:val="clear" w:color="auto" w:fill="FFFFFF"/>
          <w:lang w:val="en-GB"/>
        </w:rPr>
        <w:t xml:space="preserve"> </w:t>
      </w:r>
      <w:r w:rsidRPr="003C75E2">
        <w:rPr>
          <w:color w:val="000000"/>
          <w:shd w:val="clear" w:color="auto" w:fill="FFFFFF"/>
          <w:lang w:val="en-GB"/>
        </w:rPr>
        <w:t>2008</w:t>
      </w:r>
      <w:proofErr w:type="gramStart"/>
      <w:r w:rsidRPr="003C75E2">
        <w:rPr>
          <w:color w:val="000000"/>
          <w:shd w:val="clear" w:color="auto" w:fill="FFFFFF"/>
          <w:lang w:val="en-GB"/>
        </w:rPr>
        <w:t>;72</w:t>
      </w:r>
      <w:proofErr w:type="gramEnd"/>
      <w:r w:rsidRPr="003C75E2">
        <w:rPr>
          <w:color w:val="000000"/>
          <w:shd w:val="clear" w:color="auto" w:fill="FFFFFF"/>
          <w:lang w:val="en-GB"/>
        </w:rPr>
        <w:t>(8):886–94.</w:t>
      </w:r>
    </w:p>
    <w:p w:rsidR="003C75E2" w:rsidRPr="003C75E2" w:rsidRDefault="003C75E2" w:rsidP="003C75E2">
      <w:pPr>
        <w:numPr>
          <w:ilvl w:val="0"/>
          <w:numId w:val="1"/>
        </w:numPr>
        <w:ind w:left="360" w:hanging="357"/>
        <w:rPr>
          <w:lang w:val="en-GB"/>
        </w:rPr>
      </w:pPr>
      <w:proofErr w:type="spellStart"/>
      <w:r w:rsidRPr="00F30DDF">
        <w:rPr>
          <w:i/>
          <w:color w:val="000000"/>
          <w:shd w:val="clear" w:color="auto" w:fill="FFFFFF"/>
          <w:lang w:val="en-GB"/>
        </w:rPr>
        <w:t>Thangavelu</w:t>
      </w:r>
      <w:proofErr w:type="spellEnd"/>
      <w:r w:rsidRPr="00F30DDF">
        <w:rPr>
          <w:i/>
          <w:color w:val="000000"/>
          <w:shd w:val="clear" w:color="auto" w:fill="FFFFFF"/>
          <w:lang w:val="en-GB"/>
        </w:rPr>
        <w:t xml:space="preserve"> A, </w:t>
      </w:r>
      <w:proofErr w:type="spellStart"/>
      <w:r w:rsidRPr="00F30DDF">
        <w:rPr>
          <w:i/>
          <w:color w:val="000000"/>
          <w:shd w:val="clear" w:color="auto" w:fill="FFFFFF"/>
          <w:lang w:val="en-GB"/>
        </w:rPr>
        <w:t>Elevarasu</w:t>
      </w:r>
      <w:proofErr w:type="spellEnd"/>
      <w:r w:rsidRPr="00F30DDF">
        <w:rPr>
          <w:i/>
          <w:color w:val="000000"/>
          <w:shd w:val="clear" w:color="auto" w:fill="FFFFFF"/>
          <w:lang w:val="en-GB"/>
        </w:rPr>
        <w:t xml:space="preserve"> S, </w:t>
      </w:r>
      <w:proofErr w:type="spellStart"/>
      <w:r w:rsidRPr="00F30DDF">
        <w:rPr>
          <w:i/>
          <w:color w:val="000000"/>
          <w:shd w:val="clear" w:color="auto" w:fill="FFFFFF"/>
          <w:lang w:val="en-GB"/>
        </w:rPr>
        <w:t>Jayapalan</w:t>
      </w:r>
      <w:proofErr w:type="spellEnd"/>
      <w:r w:rsidRPr="00F30DDF">
        <w:rPr>
          <w:i/>
          <w:color w:val="000000"/>
          <w:shd w:val="clear" w:color="auto" w:fill="FFFFFF"/>
          <w:lang w:val="en-GB"/>
        </w:rPr>
        <w:t xml:space="preserve"> P</w:t>
      </w:r>
      <w:r w:rsidRPr="003C75E2">
        <w:rPr>
          <w:color w:val="000000"/>
          <w:shd w:val="clear" w:color="auto" w:fill="FFFFFF"/>
          <w:lang w:val="en-GB"/>
        </w:rPr>
        <w:t xml:space="preserve">. Pink </w:t>
      </w:r>
      <w:proofErr w:type="spellStart"/>
      <w:r w:rsidRPr="003C75E2">
        <w:rPr>
          <w:color w:val="000000"/>
          <w:shd w:val="clear" w:color="auto" w:fill="FFFFFF"/>
          <w:lang w:val="en-GB"/>
        </w:rPr>
        <w:t>esthetics</w:t>
      </w:r>
      <w:proofErr w:type="spellEnd"/>
      <w:r w:rsidRPr="003C75E2">
        <w:rPr>
          <w:color w:val="000000"/>
          <w:shd w:val="clear" w:color="auto" w:fill="FFFFFF"/>
          <w:lang w:val="en-GB"/>
        </w:rPr>
        <w:t xml:space="preserve"> in periodontics - Gingival </w:t>
      </w:r>
      <w:proofErr w:type="gramStart"/>
      <w:r w:rsidRPr="003C75E2">
        <w:rPr>
          <w:color w:val="000000"/>
          <w:shd w:val="clear" w:color="auto" w:fill="FFFFFF"/>
          <w:lang w:val="en-GB"/>
        </w:rPr>
        <w:t>depigmentation :</w:t>
      </w:r>
      <w:proofErr w:type="gramEnd"/>
      <w:r w:rsidRPr="003C75E2">
        <w:rPr>
          <w:color w:val="000000"/>
          <w:shd w:val="clear" w:color="auto" w:fill="FFFFFF"/>
          <w:lang w:val="en-GB"/>
        </w:rPr>
        <w:t xml:space="preserve"> A case series. J Pharm </w:t>
      </w:r>
      <w:proofErr w:type="spellStart"/>
      <w:r w:rsidRPr="003C75E2">
        <w:rPr>
          <w:color w:val="000000"/>
          <w:shd w:val="clear" w:color="auto" w:fill="FFFFFF"/>
          <w:lang w:val="en-GB"/>
        </w:rPr>
        <w:t>Bioallied</w:t>
      </w:r>
      <w:proofErr w:type="spellEnd"/>
      <w:r w:rsidRPr="003C75E2">
        <w:rPr>
          <w:color w:val="000000"/>
          <w:shd w:val="clear" w:color="auto" w:fill="FFFFFF"/>
          <w:lang w:val="en-GB"/>
        </w:rPr>
        <w:t xml:space="preserve"> Sci. 2012</w:t>
      </w:r>
      <w:proofErr w:type="gramStart"/>
      <w:r w:rsidRPr="003C75E2">
        <w:rPr>
          <w:color w:val="000000"/>
          <w:shd w:val="clear" w:color="auto" w:fill="FFFFFF"/>
          <w:lang w:val="en-GB"/>
        </w:rPr>
        <w:t>;4:S186</w:t>
      </w:r>
      <w:proofErr w:type="gramEnd"/>
      <w:r w:rsidRPr="003C75E2">
        <w:rPr>
          <w:color w:val="000000"/>
          <w:shd w:val="clear" w:color="auto" w:fill="FFFFFF"/>
          <w:lang w:val="en-GB"/>
        </w:rPr>
        <w:t>-90.</w:t>
      </w:r>
    </w:p>
    <w:p w:rsidR="003C75E2" w:rsidRPr="003C75E2" w:rsidRDefault="003C75E2" w:rsidP="003C75E2">
      <w:pPr>
        <w:numPr>
          <w:ilvl w:val="0"/>
          <w:numId w:val="1"/>
        </w:numPr>
        <w:ind w:left="360" w:hanging="357"/>
        <w:rPr>
          <w:lang w:val="en-GB"/>
        </w:rPr>
      </w:pPr>
      <w:r w:rsidRPr="00F30DDF">
        <w:rPr>
          <w:i/>
          <w:lang w:val="en-GB"/>
        </w:rPr>
        <w:t>O´ Leary TJ, Drake RB, Naylor JE</w:t>
      </w:r>
      <w:r w:rsidRPr="003C75E2">
        <w:rPr>
          <w:lang w:val="en-GB"/>
        </w:rPr>
        <w:t xml:space="preserve">. The plaque control record. J </w:t>
      </w:r>
      <w:proofErr w:type="spellStart"/>
      <w:r w:rsidRPr="003C75E2">
        <w:rPr>
          <w:lang w:val="en-GB"/>
        </w:rPr>
        <w:t>Periodontol</w:t>
      </w:r>
      <w:proofErr w:type="spellEnd"/>
      <w:r w:rsidRPr="003C75E2">
        <w:rPr>
          <w:lang w:val="en-GB"/>
        </w:rPr>
        <w:t xml:space="preserve"> 1972</w:t>
      </w:r>
      <w:proofErr w:type="gramStart"/>
      <w:r w:rsidRPr="003C75E2">
        <w:rPr>
          <w:lang w:val="en-GB"/>
        </w:rPr>
        <w:t>;43:38</w:t>
      </w:r>
      <w:proofErr w:type="gramEnd"/>
      <w:r w:rsidRPr="003C75E2">
        <w:rPr>
          <w:lang w:val="en-GB"/>
        </w:rPr>
        <w:t>.</w:t>
      </w:r>
    </w:p>
    <w:p w:rsidR="003C75E2" w:rsidRPr="003C75E2" w:rsidRDefault="003C75E2" w:rsidP="003C75E2">
      <w:pPr>
        <w:numPr>
          <w:ilvl w:val="0"/>
          <w:numId w:val="1"/>
        </w:numPr>
        <w:ind w:left="360" w:hanging="357"/>
        <w:rPr>
          <w:lang w:val="en-GB"/>
        </w:rPr>
      </w:pPr>
      <w:r w:rsidRPr="00F30DDF">
        <w:rPr>
          <w:i/>
          <w:lang w:val="en-GB"/>
        </w:rPr>
        <w:lastRenderedPageBreak/>
        <w:t>Al-</w:t>
      </w:r>
      <w:proofErr w:type="spellStart"/>
      <w:r w:rsidRPr="00F30DDF">
        <w:rPr>
          <w:i/>
          <w:lang w:val="en-GB"/>
        </w:rPr>
        <w:t>Habahbeh</w:t>
      </w:r>
      <w:proofErr w:type="spellEnd"/>
      <w:r w:rsidRPr="00F30DDF">
        <w:rPr>
          <w:i/>
          <w:lang w:val="en-GB"/>
        </w:rPr>
        <w:t xml:space="preserve"> R, Al-</w:t>
      </w:r>
      <w:proofErr w:type="spellStart"/>
      <w:r w:rsidRPr="00F30DDF">
        <w:rPr>
          <w:i/>
          <w:lang w:val="en-GB"/>
        </w:rPr>
        <w:t>Shammout</w:t>
      </w:r>
      <w:proofErr w:type="spellEnd"/>
      <w:r w:rsidRPr="00F30DDF">
        <w:rPr>
          <w:i/>
          <w:lang w:val="en-GB"/>
        </w:rPr>
        <w:t xml:space="preserve"> R, Al-</w:t>
      </w:r>
      <w:proofErr w:type="spellStart"/>
      <w:r w:rsidRPr="00F30DDF">
        <w:rPr>
          <w:i/>
          <w:lang w:val="en-GB"/>
        </w:rPr>
        <w:t>Jabrah</w:t>
      </w:r>
      <w:proofErr w:type="spellEnd"/>
      <w:r w:rsidRPr="00F30DDF">
        <w:rPr>
          <w:i/>
          <w:lang w:val="en-GB"/>
        </w:rPr>
        <w:t xml:space="preserve"> O, Al-Omari F</w:t>
      </w:r>
      <w:r w:rsidRPr="003C75E2">
        <w:rPr>
          <w:lang w:val="en-GB"/>
        </w:rPr>
        <w:t xml:space="preserve">. The effect of gender on tooth and gingival display in the anterior region at rest and during smiling. </w:t>
      </w:r>
      <w:proofErr w:type="spellStart"/>
      <w:r w:rsidRPr="003C75E2">
        <w:rPr>
          <w:lang w:val="en-GB"/>
        </w:rPr>
        <w:t>Eur</w:t>
      </w:r>
      <w:proofErr w:type="spellEnd"/>
      <w:r w:rsidRPr="003C75E2">
        <w:rPr>
          <w:lang w:val="en-GB"/>
        </w:rPr>
        <w:t xml:space="preserve"> J </w:t>
      </w:r>
      <w:proofErr w:type="spellStart"/>
      <w:r w:rsidRPr="003C75E2">
        <w:rPr>
          <w:lang w:val="en-GB"/>
        </w:rPr>
        <w:t>Esthet</w:t>
      </w:r>
      <w:proofErr w:type="spellEnd"/>
      <w:r w:rsidRPr="003C75E2">
        <w:rPr>
          <w:lang w:val="en-GB"/>
        </w:rPr>
        <w:t xml:space="preserve"> Dent 2009</w:t>
      </w:r>
      <w:proofErr w:type="gramStart"/>
      <w:r w:rsidRPr="003C75E2">
        <w:rPr>
          <w:lang w:val="en-GB"/>
        </w:rPr>
        <w:t>;4:382</w:t>
      </w:r>
      <w:proofErr w:type="gramEnd"/>
      <w:r w:rsidRPr="003C75E2">
        <w:rPr>
          <w:lang w:val="en-GB"/>
        </w:rPr>
        <w:t>-95.</w:t>
      </w:r>
    </w:p>
    <w:p w:rsidR="003C75E2" w:rsidRPr="003C75E2" w:rsidRDefault="003C75E2" w:rsidP="003C75E2">
      <w:pPr>
        <w:numPr>
          <w:ilvl w:val="0"/>
          <w:numId w:val="1"/>
        </w:numPr>
        <w:ind w:left="360" w:hanging="357"/>
        <w:rPr>
          <w:lang w:val="en-GB"/>
        </w:rPr>
      </w:pPr>
      <w:proofErr w:type="spellStart"/>
      <w:r w:rsidRPr="00F30DDF">
        <w:rPr>
          <w:i/>
          <w:lang w:val="en-GB"/>
        </w:rPr>
        <w:t>Odioso</w:t>
      </w:r>
      <w:proofErr w:type="spellEnd"/>
      <w:r w:rsidRPr="00F30DDF">
        <w:rPr>
          <w:i/>
          <w:lang w:val="en-GB"/>
        </w:rPr>
        <w:t xml:space="preserve"> LL, Gibb RD, </w:t>
      </w:r>
      <w:proofErr w:type="spellStart"/>
      <w:r w:rsidRPr="00F30DDF">
        <w:rPr>
          <w:i/>
          <w:lang w:val="en-GB"/>
        </w:rPr>
        <w:t>Gerlach</w:t>
      </w:r>
      <w:proofErr w:type="spellEnd"/>
      <w:r w:rsidRPr="00F30DDF">
        <w:rPr>
          <w:i/>
          <w:lang w:val="en-GB"/>
        </w:rPr>
        <w:t xml:space="preserve"> RW</w:t>
      </w:r>
      <w:r w:rsidRPr="003C75E2">
        <w:rPr>
          <w:lang w:val="en-GB"/>
        </w:rPr>
        <w:t xml:space="preserve">. Impact of demographic, behavioural, and dental care utilization parameters on tooth colour and personal satisfaction. </w:t>
      </w:r>
      <w:proofErr w:type="spellStart"/>
      <w:r w:rsidRPr="003C75E2">
        <w:rPr>
          <w:lang w:val="en-GB"/>
        </w:rPr>
        <w:t>Compend</w:t>
      </w:r>
      <w:proofErr w:type="spellEnd"/>
      <w:r w:rsidRPr="003C75E2">
        <w:rPr>
          <w:lang w:val="en-GB"/>
        </w:rPr>
        <w:t xml:space="preserve"> </w:t>
      </w:r>
      <w:proofErr w:type="spellStart"/>
      <w:r w:rsidRPr="003C75E2">
        <w:rPr>
          <w:lang w:val="en-GB"/>
        </w:rPr>
        <w:t>Contin</w:t>
      </w:r>
      <w:proofErr w:type="spellEnd"/>
      <w:r w:rsidRPr="003C75E2">
        <w:rPr>
          <w:lang w:val="en-GB"/>
        </w:rPr>
        <w:t xml:space="preserve"> </w:t>
      </w:r>
      <w:proofErr w:type="spellStart"/>
      <w:r w:rsidRPr="003C75E2">
        <w:rPr>
          <w:lang w:val="en-GB"/>
        </w:rPr>
        <w:t>Educ</w:t>
      </w:r>
      <w:proofErr w:type="spellEnd"/>
      <w:r w:rsidRPr="003C75E2">
        <w:rPr>
          <w:lang w:val="en-GB"/>
        </w:rPr>
        <w:t xml:space="preserve"> Dent 2000</w:t>
      </w:r>
      <w:proofErr w:type="gramStart"/>
      <w:r w:rsidRPr="003C75E2">
        <w:rPr>
          <w:lang w:val="en-GB"/>
        </w:rPr>
        <w:t>;21:35</w:t>
      </w:r>
      <w:proofErr w:type="gramEnd"/>
      <w:r w:rsidRPr="003C75E2">
        <w:rPr>
          <w:lang w:val="en-GB"/>
        </w:rPr>
        <w:t>-41.</w:t>
      </w:r>
    </w:p>
    <w:p w:rsidR="003C75E2" w:rsidRPr="003C75E2" w:rsidRDefault="003C75E2" w:rsidP="003C75E2">
      <w:pPr>
        <w:numPr>
          <w:ilvl w:val="0"/>
          <w:numId w:val="1"/>
        </w:numPr>
        <w:ind w:left="360" w:hanging="357"/>
        <w:rPr>
          <w:lang w:val="en-GB"/>
        </w:rPr>
      </w:pPr>
      <w:proofErr w:type="spellStart"/>
      <w:r w:rsidRPr="00F30DDF">
        <w:rPr>
          <w:i/>
          <w:lang w:val="en-GB"/>
        </w:rPr>
        <w:t>Heravi</w:t>
      </w:r>
      <w:proofErr w:type="spellEnd"/>
      <w:r w:rsidRPr="00F30DDF">
        <w:rPr>
          <w:i/>
          <w:lang w:val="en-GB"/>
        </w:rPr>
        <w:t xml:space="preserve"> F, </w:t>
      </w:r>
      <w:proofErr w:type="spellStart"/>
      <w:r w:rsidRPr="00F30DDF">
        <w:rPr>
          <w:i/>
          <w:lang w:val="en-GB"/>
        </w:rPr>
        <w:t>Rashed</w:t>
      </w:r>
      <w:proofErr w:type="spellEnd"/>
      <w:r w:rsidRPr="00F30DDF">
        <w:rPr>
          <w:i/>
          <w:lang w:val="en-GB"/>
        </w:rPr>
        <w:t xml:space="preserve"> R, </w:t>
      </w:r>
      <w:proofErr w:type="spellStart"/>
      <w:r w:rsidRPr="00F30DDF">
        <w:rPr>
          <w:i/>
          <w:lang w:val="en-GB"/>
        </w:rPr>
        <w:t>Abachizadeh</w:t>
      </w:r>
      <w:proofErr w:type="spellEnd"/>
      <w:r w:rsidRPr="00F30DDF">
        <w:rPr>
          <w:i/>
          <w:lang w:val="en-GB"/>
        </w:rPr>
        <w:t xml:space="preserve"> H.</w:t>
      </w:r>
      <w:r w:rsidRPr="003C75E2">
        <w:rPr>
          <w:lang w:val="en-GB"/>
        </w:rPr>
        <w:t xml:space="preserve"> </w:t>
      </w:r>
      <w:proofErr w:type="spellStart"/>
      <w:r w:rsidRPr="003C75E2">
        <w:rPr>
          <w:lang w:val="en-GB"/>
        </w:rPr>
        <w:t>Esthetic</w:t>
      </w:r>
      <w:proofErr w:type="spellEnd"/>
      <w:r w:rsidRPr="003C75E2">
        <w:rPr>
          <w:lang w:val="en-GB"/>
        </w:rPr>
        <w:t xml:space="preserve"> preferences for the shape of anterior teeth in a posed smile. Am J </w:t>
      </w:r>
      <w:proofErr w:type="spellStart"/>
      <w:r w:rsidRPr="003C75E2">
        <w:rPr>
          <w:lang w:val="en-GB"/>
        </w:rPr>
        <w:t>Orthod</w:t>
      </w:r>
      <w:proofErr w:type="spellEnd"/>
      <w:r w:rsidRPr="003C75E2">
        <w:rPr>
          <w:lang w:val="en-GB"/>
        </w:rPr>
        <w:t xml:space="preserve"> </w:t>
      </w:r>
      <w:proofErr w:type="spellStart"/>
      <w:r w:rsidRPr="003C75E2">
        <w:rPr>
          <w:lang w:val="en-GB"/>
        </w:rPr>
        <w:t>Dentof</w:t>
      </w:r>
      <w:proofErr w:type="spellEnd"/>
      <w:r w:rsidRPr="003C75E2">
        <w:rPr>
          <w:lang w:val="en-GB"/>
        </w:rPr>
        <w:t xml:space="preserve"> </w:t>
      </w:r>
      <w:proofErr w:type="spellStart"/>
      <w:r w:rsidRPr="003C75E2">
        <w:rPr>
          <w:lang w:val="en-GB"/>
        </w:rPr>
        <w:t>Orthop</w:t>
      </w:r>
      <w:proofErr w:type="spellEnd"/>
      <w:r w:rsidRPr="003C75E2">
        <w:rPr>
          <w:lang w:val="en-GB"/>
        </w:rPr>
        <w:t xml:space="preserve"> 2011</w:t>
      </w:r>
      <w:proofErr w:type="gramStart"/>
      <w:r w:rsidRPr="003C75E2">
        <w:rPr>
          <w:lang w:val="en-GB"/>
        </w:rPr>
        <w:t>;139</w:t>
      </w:r>
      <w:proofErr w:type="gramEnd"/>
      <w:r w:rsidRPr="003C75E2">
        <w:rPr>
          <w:lang w:val="en-GB"/>
        </w:rPr>
        <w:t>(6):806-14.</w:t>
      </w:r>
    </w:p>
    <w:p w:rsidR="003C75E2" w:rsidRPr="003C75E2" w:rsidRDefault="003C75E2" w:rsidP="003C75E2">
      <w:pPr>
        <w:numPr>
          <w:ilvl w:val="0"/>
          <w:numId w:val="1"/>
        </w:numPr>
        <w:ind w:left="360" w:hanging="357"/>
        <w:rPr>
          <w:lang w:val="en-GB"/>
        </w:rPr>
      </w:pPr>
      <w:r w:rsidRPr="00F30DDF">
        <w:rPr>
          <w:i/>
          <w:lang w:val="en-GB"/>
        </w:rPr>
        <w:t>Mizrahi B.</w:t>
      </w:r>
      <w:r w:rsidRPr="003C75E2">
        <w:rPr>
          <w:lang w:val="en-GB"/>
        </w:rPr>
        <w:t xml:space="preserve"> Visualization before </w:t>
      </w:r>
      <w:proofErr w:type="gramStart"/>
      <w:r w:rsidRPr="003C75E2">
        <w:rPr>
          <w:lang w:val="en-GB"/>
        </w:rPr>
        <w:t>finalization :</w:t>
      </w:r>
      <w:proofErr w:type="gramEnd"/>
      <w:r w:rsidRPr="003C75E2">
        <w:rPr>
          <w:lang w:val="en-GB"/>
        </w:rPr>
        <w:t xml:space="preserve"> a predictable procedure for porcelain laminate veneers. </w:t>
      </w:r>
      <w:proofErr w:type="spellStart"/>
      <w:r w:rsidRPr="003C75E2">
        <w:rPr>
          <w:lang w:val="en-GB"/>
        </w:rPr>
        <w:t>Pract</w:t>
      </w:r>
      <w:proofErr w:type="spellEnd"/>
      <w:r w:rsidRPr="003C75E2">
        <w:rPr>
          <w:lang w:val="en-GB"/>
        </w:rPr>
        <w:t xml:space="preserve"> </w:t>
      </w:r>
      <w:proofErr w:type="spellStart"/>
      <w:r w:rsidRPr="003C75E2">
        <w:rPr>
          <w:lang w:val="en-GB"/>
        </w:rPr>
        <w:t>Proced</w:t>
      </w:r>
      <w:proofErr w:type="spellEnd"/>
      <w:r w:rsidRPr="003C75E2">
        <w:rPr>
          <w:lang w:val="en-GB"/>
        </w:rPr>
        <w:t xml:space="preserve"> </w:t>
      </w:r>
      <w:proofErr w:type="spellStart"/>
      <w:r w:rsidRPr="003C75E2">
        <w:rPr>
          <w:lang w:val="en-GB"/>
        </w:rPr>
        <w:t>Aesthet</w:t>
      </w:r>
      <w:proofErr w:type="spellEnd"/>
      <w:r w:rsidRPr="003C75E2">
        <w:rPr>
          <w:lang w:val="en-GB"/>
        </w:rPr>
        <w:t xml:space="preserve"> 2005</w:t>
      </w:r>
      <w:proofErr w:type="gramStart"/>
      <w:r w:rsidRPr="003C75E2">
        <w:rPr>
          <w:lang w:val="en-GB"/>
        </w:rPr>
        <w:t>;17:513</w:t>
      </w:r>
      <w:proofErr w:type="gramEnd"/>
      <w:r w:rsidRPr="003C75E2">
        <w:rPr>
          <w:lang w:val="en-GB"/>
        </w:rPr>
        <w:t>-18.</w:t>
      </w:r>
    </w:p>
    <w:p w:rsidR="003C75E2" w:rsidRPr="003C75E2" w:rsidRDefault="003C75E2" w:rsidP="003C75E2">
      <w:pPr>
        <w:numPr>
          <w:ilvl w:val="0"/>
          <w:numId w:val="1"/>
        </w:numPr>
        <w:ind w:left="360" w:hanging="357"/>
        <w:rPr>
          <w:lang w:val="en-GB"/>
        </w:rPr>
      </w:pPr>
      <w:proofErr w:type="spellStart"/>
      <w:r w:rsidRPr="00F30DDF">
        <w:rPr>
          <w:i/>
          <w:lang w:val="en-GB"/>
        </w:rPr>
        <w:t>Frediani</w:t>
      </w:r>
      <w:proofErr w:type="spellEnd"/>
      <w:r w:rsidRPr="00F30DDF">
        <w:rPr>
          <w:i/>
          <w:lang w:val="en-GB"/>
        </w:rPr>
        <w:t xml:space="preserve"> M.</w:t>
      </w:r>
      <w:r w:rsidRPr="003C75E2">
        <w:rPr>
          <w:lang w:val="en-GB"/>
        </w:rPr>
        <w:t xml:space="preserve"> </w:t>
      </w:r>
      <w:proofErr w:type="spellStart"/>
      <w:r w:rsidRPr="003C75E2">
        <w:rPr>
          <w:lang w:val="en-GB"/>
        </w:rPr>
        <w:t>Esthetic</w:t>
      </w:r>
      <w:proofErr w:type="spellEnd"/>
      <w:r w:rsidRPr="003C75E2">
        <w:rPr>
          <w:lang w:val="en-GB"/>
        </w:rPr>
        <w:t xml:space="preserve"> rehabilitation in fixed prosthodontics. Quintessence, </w:t>
      </w:r>
      <w:smartTag w:uri="urn:schemas-microsoft-com:office:smarttags" w:element="City">
        <w:smartTag w:uri="urn:schemas-microsoft-com:office:smarttags" w:element="place">
          <w:r w:rsidRPr="003C75E2">
            <w:rPr>
              <w:lang w:val="en-GB"/>
            </w:rPr>
            <w:t>London</w:t>
          </w:r>
        </w:smartTag>
      </w:smartTag>
      <w:r w:rsidRPr="003C75E2">
        <w:rPr>
          <w:lang w:val="en-GB"/>
        </w:rPr>
        <w:t xml:space="preserve">, 2004. </w:t>
      </w:r>
    </w:p>
    <w:p w:rsidR="003C75E2" w:rsidRPr="003C75E2" w:rsidRDefault="003C75E2" w:rsidP="003C75E2">
      <w:pPr>
        <w:numPr>
          <w:ilvl w:val="0"/>
          <w:numId w:val="1"/>
        </w:numPr>
        <w:ind w:left="360" w:hanging="357"/>
        <w:rPr>
          <w:lang w:val="en-GB"/>
        </w:rPr>
      </w:pPr>
      <w:proofErr w:type="spellStart"/>
      <w:r w:rsidRPr="00F30DDF">
        <w:rPr>
          <w:i/>
          <w:iCs/>
          <w:lang w:val="en-GB"/>
        </w:rPr>
        <w:t>Rosenstiel</w:t>
      </w:r>
      <w:proofErr w:type="spellEnd"/>
      <w:r w:rsidRPr="00F30DDF">
        <w:rPr>
          <w:i/>
          <w:iCs/>
          <w:lang w:val="en-GB"/>
        </w:rPr>
        <w:t xml:space="preserve"> SF, Ward DH, Rashid RG</w:t>
      </w:r>
      <w:r w:rsidRPr="003C75E2">
        <w:rPr>
          <w:i/>
          <w:iCs/>
          <w:lang w:val="en-GB"/>
        </w:rPr>
        <w:t xml:space="preserve">. </w:t>
      </w:r>
      <w:r w:rsidRPr="003C75E2">
        <w:rPr>
          <w:iCs/>
          <w:lang w:val="en-GB"/>
        </w:rPr>
        <w:t>Dentists’ preferences of anterior tooth proportion – a web-based study</w:t>
      </w:r>
      <w:r w:rsidRPr="003C75E2">
        <w:rPr>
          <w:i/>
          <w:iCs/>
          <w:lang w:val="en-GB"/>
        </w:rPr>
        <w:t xml:space="preserve">. </w:t>
      </w:r>
      <w:r w:rsidRPr="003C75E2">
        <w:rPr>
          <w:iCs/>
          <w:lang w:val="en-GB"/>
        </w:rPr>
        <w:t xml:space="preserve">J </w:t>
      </w:r>
      <w:proofErr w:type="spellStart"/>
      <w:r w:rsidRPr="003C75E2">
        <w:rPr>
          <w:iCs/>
          <w:lang w:val="en-GB"/>
        </w:rPr>
        <w:t>Prosthodont</w:t>
      </w:r>
      <w:proofErr w:type="spellEnd"/>
      <w:r w:rsidRPr="003C75E2">
        <w:rPr>
          <w:i/>
          <w:iCs/>
          <w:lang w:val="en-GB"/>
        </w:rPr>
        <w:t xml:space="preserve">. </w:t>
      </w:r>
      <w:r w:rsidRPr="003C75E2">
        <w:rPr>
          <w:iCs/>
          <w:lang w:val="en-GB"/>
        </w:rPr>
        <w:t>2000</w:t>
      </w:r>
      <w:proofErr w:type="gramStart"/>
      <w:r w:rsidRPr="003C75E2">
        <w:rPr>
          <w:i/>
          <w:iCs/>
          <w:lang w:val="en-GB"/>
        </w:rPr>
        <w:t>;</w:t>
      </w:r>
      <w:r w:rsidRPr="0023263A">
        <w:rPr>
          <w:bCs/>
          <w:iCs/>
          <w:lang w:val="en-GB"/>
        </w:rPr>
        <w:t>9</w:t>
      </w:r>
      <w:r w:rsidRPr="003C75E2">
        <w:rPr>
          <w:i/>
          <w:iCs/>
          <w:lang w:val="en-GB"/>
        </w:rPr>
        <w:t>:</w:t>
      </w:r>
      <w:r w:rsidRPr="003C75E2">
        <w:rPr>
          <w:iCs/>
          <w:lang w:val="en-GB"/>
        </w:rPr>
        <w:t>123</w:t>
      </w:r>
      <w:proofErr w:type="gramEnd"/>
      <w:r w:rsidRPr="003C75E2">
        <w:rPr>
          <w:i/>
          <w:iCs/>
          <w:lang w:val="en-GB"/>
        </w:rPr>
        <w:t>–</w:t>
      </w:r>
      <w:r w:rsidRPr="003C75E2">
        <w:rPr>
          <w:iCs/>
          <w:lang w:val="en-GB"/>
        </w:rPr>
        <w:t>36</w:t>
      </w:r>
      <w:r w:rsidRPr="003C75E2">
        <w:rPr>
          <w:i/>
          <w:iCs/>
          <w:lang w:val="en-GB"/>
        </w:rPr>
        <w:t>.</w:t>
      </w:r>
    </w:p>
    <w:p w:rsidR="003C75E2" w:rsidRPr="003C75E2" w:rsidRDefault="003C75E2" w:rsidP="003C75E2">
      <w:pPr>
        <w:numPr>
          <w:ilvl w:val="0"/>
          <w:numId w:val="1"/>
        </w:numPr>
        <w:ind w:left="360" w:hanging="357"/>
        <w:rPr>
          <w:lang w:val="en-GB"/>
        </w:rPr>
      </w:pPr>
      <w:proofErr w:type="spellStart"/>
      <w:r w:rsidRPr="00F30DDF">
        <w:rPr>
          <w:i/>
          <w:lang w:val="en-GB"/>
        </w:rPr>
        <w:t>Nowakovska-Socha</w:t>
      </w:r>
      <w:proofErr w:type="spellEnd"/>
      <w:r w:rsidRPr="00F30DDF">
        <w:rPr>
          <w:i/>
          <w:lang w:val="en-GB"/>
        </w:rPr>
        <w:t xml:space="preserve"> J</w:t>
      </w:r>
      <w:r w:rsidRPr="003C75E2">
        <w:rPr>
          <w:lang w:val="en-GB"/>
        </w:rPr>
        <w:t xml:space="preserve">. </w:t>
      </w:r>
      <w:proofErr w:type="spellStart"/>
      <w:r w:rsidRPr="003C75E2">
        <w:rPr>
          <w:lang w:val="en-GB"/>
        </w:rPr>
        <w:t>Aestetic</w:t>
      </w:r>
      <w:proofErr w:type="spellEnd"/>
      <w:r w:rsidRPr="003C75E2">
        <w:rPr>
          <w:lang w:val="en-GB"/>
        </w:rPr>
        <w:t xml:space="preserve"> dental treatment in present socio-economic conditions and its influence on the oral hygiene and self-esteem of patients based on the survey and clinical research. Ann </w:t>
      </w:r>
      <w:proofErr w:type="spellStart"/>
      <w:r w:rsidRPr="003C75E2">
        <w:rPr>
          <w:lang w:val="en-GB"/>
        </w:rPr>
        <w:t>Acad</w:t>
      </w:r>
      <w:proofErr w:type="spellEnd"/>
      <w:r w:rsidRPr="003C75E2">
        <w:rPr>
          <w:lang w:val="en-GB"/>
        </w:rPr>
        <w:t xml:space="preserve"> Med </w:t>
      </w:r>
      <w:proofErr w:type="spellStart"/>
      <w:r w:rsidRPr="003C75E2">
        <w:rPr>
          <w:lang w:val="en-GB"/>
        </w:rPr>
        <w:t>Stetin</w:t>
      </w:r>
      <w:proofErr w:type="spellEnd"/>
      <w:r w:rsidRPr="003C75E2">
        <w:rPr>
          <w:lang w:val="en-GB"/>
        </w:rPr>
        <w:t xml:space="preserve"> 2007</w:t>
      </w:r>
      <w:proofErr w:type="gramStart"/>
      <w:r w:rsidRPr="003C75E2">
        <w:rPr>
          <w:lang w:val="en-GB"/>
        </w:rPr>
        <w:t>;53:100</w:t>
      </w:r>
      <w:proofErr w:type="gramEnd"/>
      <w:r w:rsidRPr="003C75E2">
        <w:rPr>
          <w:lang w:val="en-GB"/>
        </w:rPr>
        <w:t>-13.</w:t>
      </w:r>
    </w:p>
    <w:p w:rsidR="003C75E2" w:rsidRPr="003C75E2" w:rsidRDefault="009F4B4F" w:rsidP="003C75E2">
      <w:pPr>
        <w:numPr>
          <w:ilvl w:val="0"/>
          <w:numId w:val="1"/>
        </w:numPr>
        <w:ind w:left="360" w:hanging="357"/>
        <w:rPr>
          <w:lang w:val="en-GB"/>
        </w:rPr>
      </w:pPr>
      <w:hyperlink r:id="rId7" w:history="1">
        <w:proofErr w:type="spellStart"/>
        <w:r w:rsidR="003C75E2" w:rsidRPr="00F30DDF">
          <w:rPr>
            <w:i/>
            <w:color w:val="000000"/>
            <w:lang w:val="en-GB"/>
          </w:rPr>
          <w:t>Devoto</w:t>
        </w:r>
        <w:proofErr w:type="spellEnd"/>
        <w:r w:rsidR="003C75E2" w:rsidRPr="00F30DDF">
          <w:rPr>
            <w:i/>
            <w:color w:val="000000"/>
            <w:lang w:val="en-GB"/>
          </w:rPr>
          <w:t xml:space="preserve"> W</w:t>
        </w:r>
      </w:hyperlink>
      <w:r w:rsidR="003C75E2" w:rsidRPr="00F30DDF">
        <w:rPr>
          <w:i/>
          <w:color w:val="000000"/>
          <w:lang w:val="en-GB"/>
        </w:rPr>
        <w:t>, </w:t>
      </w:r>
      <w:proofErr w:type="spellStart"/>
      <w:r w:rsidR="003C75E2" w:rsidRPr="00F30DDF">
        <w:rPr>
          <w:i/>
          <w:lang w:val="en-GB"/>
        </w:rPr>
        <w:fldChar w:fldCharType="begin"/>
      </w:r>
      <w:r w:rsidR="003C75E2" w:rsidRPr="00F30DDF">
        <w:rPr>
          <w:i/>
          <w:lang w:val="en-GB"/>
        </w:rPr>
        <w:instrText xml:space="preserve"> HYPERLINK "http://www.ncbi.nlm.nih.gov/pubmed?term=%22Saracinelli%20M%22%5BAuthor%5D" </w:instrText>
      </w:r>
      <w:r w:rsidR="003C75E2" w:rsidRPr="00F30DDF">
        <w:rPr>
          <w:i/>
          <w:lang w:val="en-GB"/>
        </w:rPr>
        <w:fldChar w:fldCharType="separate"/>
      </w:r>
      <w:r w:rsidR="003C75E2" w:rsidRPr="00F30DDF">
        <w:rPr>
          <w:i/>
          <w:color w:val="000000"/>
          <w:lang w:val="en-GB"/>
        </w:rPr>
        <w:t>Saracinelli</w:t>
      </w:r>
      <w:proofErr w:type="spellEnd"/>
      <w:r w:rsidR="003C75E2" w:rsidRPr="00F30DDF">
        <w:rPr>
          <w:i/>
          <w:color w:val="000000"/>
          <w:lang w:val="en-GB"/>
        </w:rPr>
        <w:t xml:space="preserve"> M</w:t>
      </w:r>
      <w:r w:rsidR="003C75E2" w:rsidRPr="00F30DDF">
        <w:rPr>
          <w:i/>
          <w:color w:val="000000"/>
          <w:lang w:val="en-GB"/>
        </w:rPr>
        <w:fldChar w:fldCharType="end"/>
      </w:r>
      <w:r w:rsidR="003C75E2" w:rsidRPr="00F30DDF">
        <w:rPr>
          <w:i/>
          <w:color w:val="000000"/>
          <w:lang w:val="en-GB"/>
        </w:rPr>
        <w:t>, </w:t>
      </w:r>
      <w:proofErr w:type="spellStart"/>
      <w:r w:rsidR="003C75E2" w:rsidRPr="00F30DDF">
        <w:rPr>
          <w:i/>
          <w:lang w:val="en-GB"/>
        </w:rPr>
        <w:fldChar w:fldCharType="begin"/>
      </w:r>
      <w:r w:rsidR="003C75E2" w:rsidRPr="00F30DDF">
        <w:rPr>
          <w:i/>
          <w:lang w:val="en-GB"/>
        </w:rPr>
        <w:instrText xml:space="preserve"> HYPERLINK "http://www.ncbi.nlm.nih.gov/pubmed?term=%22Manauta%20J%22%5BAuthor%5D" </w:instrText>
      </w:r>
      <w:r w:rsidR="003C75E2" w:rsidRPr="00F30DDF">
        <w:rPr>
          <w:i/>
          <w:lang w:val="en-GB"/>
        </w:rPr>
        <w:fldChar w:fldCharType="separate"/>
      </w:r>
      <w:r w:rsidR="003C75E2" w:rsidRPr="00F30DDF">
        <w:rPr>
          <w:i/>
          <w:color w:val="000000"/>
          <w:lang w:val="en-GB"/>
        </w:rPr>
        <w:t>Manauta</w:t>
      </w:r>
      <w:proofErr w:type="spellEnd"/>
      <w:r w:rsidR="003C75E2" w:rsidRPr="00F30DDF">
        <w:rPr>
          <w:i/>
          <w:color w:val="000000"/>
          <w:lang w:val="en-GB"/>
        </w:rPr>
        <w:t xml:space="preserve"> J</w:t>
      </w:r>
      <w:r w:rsidR="003C75E2" w:rsidRPr="00F30DDF">
        <w:rPr>
          <w:i/>
          <w:color w:val="000000"/>
          <w:lang w:val="en-GB"/>
        </w:rPr>
        <w:fldChar w:fldCharType="end"/>
      </w:r>
      <w:r w:rsidR="003C75E2" w:rsidRPr="003C75E2">
        <w:rPr>
          <w:color w:val="000000"/>
          <w:lang w:val="en-GB"/>
        </w:rPr>
        <w:t xml:space="preserve">. Composite in everyday practice: how to choose the right material and simplify application techniques in the anterior teeth. </w:t>
      </w:r>
      <w:hyperlink r:id="rId8" w:tooltip="The European journal of esthetic dentistry : official journal of the European Academy of Esthetic Dentistry." w:history="1">
        <w:proofErr w:type="spellStart"/>
        <w:r w:rsidR="003C75E2" w:rsidRPr="003C75E2">
          <w:rPr>
            <w:color w:val="000000"/>
            <w:lang w:val="en-GB"/>
          </w:rPr>
          <w:t>Eur</w:t>
        </w:r>
        <w:proofErr w:type="spellEnd"/>
        <w:r w:rsidR="003C75E2" w:rsidRPr="003C75E2">
          <w:rPr>
            <w:color w:val="000000"/>
            <w:lang w:val="en-GB"/>
          </w:rPr>
          <w:t xml:space="preserve"> J </w:t>
        </w:r>
        <w:proofErr w:type="spellStart"/>
        <w:r w:rsidR="003C75E2" w:rsidRPr="003C75E2">
          <w:rPr>
            <w:color w:val="000000"/>
            <w:lang w:val="en-GB"/>
          </w:rPr>
          <w:t>Esthet</w:t>
        </w:r>
        <w:proofErr w:type="spellEnd"/>
        <w:r w:rsidR="003C75E2" w:rsidRPr="003C75E2">
          <w:rPr>
            <w:color w:val="000000"/>
            <w:lang w:val="en-GB"/>
          </w:rPr>
          <w:t xml:space="preserve"> Dent.</w:t>
        </w:r>
      </w:hyperlink>
      <w:r w:rsidR="003C75E2" w:rsidRPr="003C75E2">
        <w:rPr>
          <w:color w:val="000000"/>
          <w:lang w:val="en-GB"/>
        </w:rPr>
        <w:t> 2010</w:t>
      </w:r>
      <w:proofErr w:type="gramStart"/>
      <w:r w:rsidR="003C75E2" w:rsidRPr="003C75E2">
        <w:rPr>
          <w:color w:val="000000"/>
          <w:lang w:val="en-GB"/>
        </w:rPr>
        <w:t>;5:102</w:t>
      </w:r>
      <w:proofErr w:type="gramEnd"/>
      <w:r w:rsidR="003C75E2" w:rsidRPr="003C75E2">
        <w:rPr>
          <w:color w:val="000000"/>
          <w:lang w:val="en-GB"/>
        </w:rPr>
        <w:t>-24.</w:t>
      </w:r>
    </w:p>
    <w:p w:rsidR="003D647F" w:rsidRPr="003C75E2" w:rsidRDefault="003D647F" w:rsidP="003C75E2">
      <w:pPr>
        <w:numPr>
          <w:ilvl w:val="0"/>
          <w:numId w:val="1"/>
        </w:numPr>
        <w:ind w:left="360" w:hanging="357"/>
        <w:rPr>
          <w:lang w:val="en-GB"/>
        </w:rPr>
      </w:pPr>
      <w:r>
        <w:rPr>
          <w:i/>
          <w:lang w:val="en-GB"/>
        </w:rPr>
        <w:t>Al</w:t>
      </w:r>
      <w:r w:rsidRPr="003D647F">
        <w:rPr>
          <w:lang w:val="en-GB"/>
        </w:rPr>
        <w:t>-</w:t>
      </w:r>
      <w:proofErr w:type="spellStart"/>
      <w:r w:rsidRPr="0023263A">
        <w:rPr>
          <w:i/>
          <w:lang w:val="en-GB"/>
        </w:rPr>
        <w:t>Jaf</w:t>
      </w:r>
      <w:proofErr w:type="spellEnd"/>
      <w:r>
        <w:rPr>
          <w:lang w:val="en-GB"/>
        </w:rPr>
        <w:t xml:space="preserve"> </w:t>
      </w:r>
      <w:r w:rsidRPr="00674F6A">
        <w:rPr>
          <w:i/>
          <w:lang w:val="en-GB"/>
        </w:rPr>
        <w:t>VM</w:t>
      </w:r>
      <w:r>
        <w:rPr>
          <w:lang w:val="en-GB"/>
        </w:rPr>
        <w:t xml:space="preserve">. Relations between dental plaque, gingivitis &amp; dental caries among 21-50 years dental patients. J </w:t>
      </w:r>
      <w:proofErr w:type="spellStart"/>
      <w:r>
        <w:rPr>
          <w:lang w:val="en-GB"/>
        </w:rPr>
        <w:t>Bagh</w:t>
      </w:r>
      <w:proofErr w:type="spellEnd"/>
      <w:r>
        <w:rPr>
          <w:lang w:val="en-GB"/>
        </w:rPr>
        <w:t xml:space="preserve"> </w:t>
      </w:r>
      <w:proofErr w:type="spellStart"/>
      <w:r>
        <w:rPr>
          <w:lang w:val="en-GB"/>
        </w:rPr>
        <w:t>Coll</w:t>
      </w:r>
      <w:proofErr w:type="spellEnd"/>
      <w:r>
        <w:rPr>
          <w:lang w:val="en-GB"/>
        </w:rPr>
        <w:t xml:space="preserve"> Dentistry 2006</w:t>
      </w:r>
      <w:proofErr w:type="gramStart"/>
      <w:r>
        <w:rPr>
          <w:lang w:val="en-GB"/>
        </w:rPr>
        <w:t>;18</w:t>
      </w:r>
      <w:proofErr w:type="gramEnd"/>
      <w:r>
        <w:rPr>
          <w:lang w:val="en-GB"/>
        </w:rPr>
        <w:t>(1):71-4.</w:t>
      </w:r>
    </w:p>
    <w:p w:rsidR="003C75E2" w:rsidRPr="003C75E2" w:rsidRDefault="003C75E2" w:rsidP="003C75E2">
      <w:pPr>
        <w:spacing w:line="480" w:lineRule="auto"/>
        <w:ind w:left="720"/>
        <w:rPr>
          <w:lang w:val="en-GB"/>
        </w:rPr>
      </w:pPr>
    </w:p>
    <w:p w:rsidR="003C75E2" w:rsidRPr="003C75E2" w:rsidRDefault="003C75E2" w:rsidP="003C75E2">
      <w:pPr>
        <w:spacing w:line="480" w:lineRule="auto"/>
        <w:ind w:left="720"/>
        <w:rPr>
          <w:lang w:val="en-GB"/>
        </w:rPr>
      </w:pPr>
    </w:p>
    <w:p w:rsidR="003C75E2" w:rsidRPr="003C75E2" w:rsidRDefault="003C75E2" w:rsidP="003C75E2">
      <w:pPr>
        <w:spacing w:line="480" w:lineRule="auto"/>
        <w:ind w:left="720"/>
        <w:rPr>
          <w:lang w:val="en-GB"/>
        </w:rPr>
      </w:pPr>
    </w:p>
    <w:p w:rsidR="003C75E2" w:rsidRPr="003C75E2" w:rsidRDefault="003C75E2" w:rsidP="003C75E2">
      <w:pPr>
        <w:spacing w:line="480" w:lineRule="auto"/>
        <w:ind w:left="720"/>
        <w:rPr>
          <w:lang w:val="en-GB"/>
        </w:rPr>
      </w:pPr>
    </w:p>
    <w:p w:rsidR="003C75E2" w:rsidRDefault="003C75E2" w:rsidP="003C75E2">
      <w:pPr>
        <w:spacing w:line="480" w:lineRule="auto"/>
        <w:ind w:left="720"/>
        <w:rPr>
          <w:lang w:val="en-GB"/>
        </w:rPr>
      </w:pPr>
    </w:p>
    <w:p w:rsidR="003C75E2" w:rsidRDefault="003C75E2" w:rsidP="003C75E2">
      <w:pPr>
        <w:spacing w:line="480" w:lineRule="auto"/>
        <w:ind w:left="720"/>
        <w:rPr>
          <w:lang w:val="en-GB"/>
        </w:rPr>
      </w:pPr>
    </w:p>
    <w:p w:rsidR="003C75E2" w:rsidRPr="003C75E2" w:rsidRDefault="003C75E2" w:rsidP="003C75E2">
      <w:pPr>
        <w:spacing w:line="480" w:lineRule="auto"/>
        <w:ind w:left="720"/>
        <w:rPr>
          <w:lang w:val="en-GB"/>
        </w:rPr>
      </w:pPr>
    </w:p>
    <w:p w:rsidR="003C75E2" w:rsidRPr="003C75E2" w:rsidRDefault="003C75E2" w:rsidP="003C75E2">
      <w:pPr>
        <w:spacing w:line="480" w:lineRule="auto"/>
        <w:ind w:left="720"/>
        <w:rPr>
          <w:lang w:val="en-GB"/>
        </w:rPr>
      </w:pPr>
    </w:p>
    <w:p w:rsidR="003C75E2" w:rsidRPr="003C75E2" w:rsidRDefault="003C75E2" w:rsidP="003C75E2">
      <w:pPr>
        <w:spacing w:line="480" w:lineRule="auto"/>
        <w:ind w:left="720"/>
        <w:rPr>
          <w:lang w:val="en-GB"/>
        </w:rPr>
      </w:pPr>
    </w:p>
    <w:p w:rsidR="003C75E2" w:rsidRPr="003C75E2" w:rsidRDefault="003C75E2" w:rsidP="003C75E2">
      <w:pPr>
        <w:spacing w:line="480" w:lineRule="auto"/>
        <w:ind w:left="720"/>
        <w:rPr>
          <w:lang w:val="en-GB"/>
        </w:rPr>
      </w:pPr>
    </w:p>
    <w:p w:rsidR="003C75E2" w:rsidRPr="003C75E2" w:rsidRDefault="003C75E2" w:rsidP="003C75E2">
      <w:pPr>
        <w:spacing w:line="480" w:lineRule="auto"/>
        <w:ind w:left="720"/>
        <w:rPr>
          <w:lang w:val="en-GB"/>
        </w:rPr>
      </w:pPr>
    </w:p>
    <w:p w:rsidR="003C75E2" w:rsidRDefault="003C75E2" w:rsidP="003C75E2">
      <w:pPr>
        <w:spacing w:line="480" w:lineRule="auto"/>
        <w:ind w:left="720"/>
        <w:rPr>
          <w:lang w:val="en-GB"/>
        </w:rPr>
      </w:pPr>
    </w:p>
    <w:p w:rsidR="00F30DDF" w:rsidRPr="003C75E2" w:rsidRDefault="00F30DDF" w:rsidP="003C75E2">
      <w:pPr>
        <w:spacing w:line="480" w:lineRule="auto"/>
        <w:ind w:left="720"/>
        <w:rPr>
          <w:lang w:val="en-GB"/>
        </w:rPr>
      </w:pPr>
    </w:p>
    <w:p w:rsidR="003C75E2" w:rsidRPr="003C75E2" w:rsidRDefault="003C75E2" w:rsidP="003C75E2">
      <w:pPr>
        <w:spacing w:line="480" w:lineRule="auto"/>
        <w:ind w:left="720"/>
        <w:rPr>
          <w:lang w:val="en-GB"/>
        </w:rPr>
      </w:pPr>
    </w:p>
    <w:p w:rsidR="004377D9" w:rsidRPr="00D12AC5" w:rsidRDefault="004377D9">
      <w:pPr>
        <w:rPr>
          <w:lang w:val="en-US"/>
        </w:rPr>
      </w:pPr>
      <w:bookmarkStart w:id="0" w:name="_GoBack"/>
      <w:bookmarkEnd w:id="0"/>
    </w:p>
    <w:sectPr w:rsidR="004377D9" w:rsidRPr="00D12A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11309"/>
    <w:multiLevelType w:val="hybridMultilevel"/>
    <w:tmpl w:val="9E0CD7F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AC5"/>
    <w:rsid w:val="00057E86"/>
    <w:rsid w:val="000768AC"/>
    <w:rsid w:val="00080A26"/>
    <w:rsid w:val="000A1170"/>
    <w:rsid w:val="000C291D"/>
    <w:rsid w:val="000D0FF7"/>
    <w:rsid w:val="00131F82"/>
    <w:rsid w:val="001A7E93"/>
    <w:rsid w:val="001B62B6"/>
    <w:rsid w:val="00212487"/>
    <w:rsid w:val="0023263A"/>
    <w:rsid w:val="00252CD5"/>
    <w:rsid w:val="002B717F"/>
    <w:rsid w:val="00354EDA"/>
    <w:rsid w:val="00394997"/>
    <w:rsid w:val="003C75E2"/>
    <w:rsid w:val="003D647F"/>
    <w:rsid w:val="00420E08"/>
    <w:rsid w:val="00426902"/>
    <w:rsid w:val="004377D9"/>
    <w:rsid w:val="004B21D9"/>
    <w:rsid w:val="004E12BB"/>
    <w:rsid w:val="0056078F"/>
    <w:rsid w:val="005F54B5"/>
    <w:rsid w:val="00674F6A"/>
    <w:rsid w:val="006A5C7E"/>
    <w:rsid w:val="006D673C"/>
    <w:rsid w:val="00766A03"/>
    <w:rsid w:val="007B488C"/>
    <w:rsid w:val="007E538C"/>
    <w:rsid w:val="007E7B9F"/>
    <w:rsid w:val="00801AFE"/>
    <w:rsid w:val="00834034"/>
    <w:rsid w:val="00911D93"/>
    <w:rsid w:val="009662B1"/>
    <w:rsid w:val="009E3109"/>
    <w:rsid w:val="009F4B4F"/>
    <w:rsid w:val="00A36C32"/>
    <w:rsid w:val="00B056C2"/>
    <w:rsid w:val="00CB7B48"/>
    <w:rsid w:val="00D12AC5"/>
    <w:rsid w:val="00D94CE6"/>
    <w:rsid w:val="00E06D6F"/>
    <w:rsid w:val="00E757A3"/>
    <w:rsid w:val="00EB3565"/>
    <w:rsid w:val="00ED5015"/>
    <w:rsid w:val="00F30DDF"/>
    <w:rsid w:val="00F720D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C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377D9"/>
    <w:rPr>
      <w:sz w:val="16"/>
      <w:szCs w:val="16"/>
    </w:rPr>
  </w:style>
  <w:style w:type="paragraph" w:styleId="CommentText">
    <w:name w:val="annotation text"/>
    <w:basedOn w:val="Normal"/>
    <w:link w:val="CommentTextChar"/>
    <w:semiHidden/>
    <w:rsid w:val="004377D9"/>
    <w:rPr>
      <w:sz w:val="20"/>
      <w:szCs w:val="20"/>
    </w:rPr>
  </w:style>
  <w:style w:type="character" w:customStyle="1" w:styleId="CommentTextChar">
    <w:name w:val="Comment Text Char"/>
    <w:basedOn w:val="DefaultParagraphFont"/>
    <w:link w:val="CommentText"/>
    <w:semiHidden/>
    <w:rsid w:val="004377D9"/>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4377D9"/>
    <w:rPr>
      <w:rFonts w:ascii="Tahoma" w:hAnsi="Tahoma" w:cs="Tahoma"/>
      <w:sz w:val="16"/>
      <w:szCs w:val="16"/>
    </w:rPr>
  </w:style>
  <w:style w:type="character" w:customStyle="1" w:styleId="BalloonTextChar">
    <w:name w:val="Balloon Text Char"/>
    <w:basedOn w:val="DefaultParagraphFont"/>
    <w:link w:val="BalloonText"/>
    <w:uiPriority w:val="99"/>
    <w:semiHidden/>
    <w:rsid w:val="004377D9"/>
    <w:rPr>
      <w:rFonts w:ascii="Tahoma" w:eastAsia="Times New Roman" w:hAnsi="Tahoma" w:cs="Tahoma"/>
      <w:sz w:val="16"/>
      <w:szCs w:val="16"/>
      <w:lang w:eastAsia="hr-HR"/>
    </w:rPr>
  </w:style>
  <w:style w:type="paragraph" w:styleId="CommentSubject">
    <w:name w:val="annotation subject"/>
    <w:basedOn w:val="CommentText"/>
    <w:next w:val="CommentText"/>
    <w:link w:val="CommentSubjectChar"/>
    <w:uiPriority w:val="99"/>
    <w:semiHidden/>
    <w:unhideWhenUsed/>
    <w:rsid w:val="000768AC"/>
    <w:rPr>
      <w:b/>
      <w:bCs/>
    </w:rPr>
  </w:style>
  <w:style w:type="character" w:customStyle="1" w:styleId="CommentSubjectChar">
    <w:name w:val="Comment Subject Char"/>
    <w:basedOn w:val="CommentTextChar"/>
    <w:link w:val="CommentSubject"/>
    <w:uiPriority w:val="99"/>
    <w:semiHidden/>
    <w:rsid w:val="000768AC"/>
    <w:rPr>
      <w:rFonts w:ascii="Times New Roman" w:eastAsia="Times New Roman" w:hAnsi="Times New Roman" w:cs="Times New Roman"/>
      <w:b/>
      <w:bCs/>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C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377D9"/>
    <w:rPr>
      <w:sz w:val="16"/>
      <w:szCs w:val="16"/>
    </w:rPr>
  </w:style>
  <w:style w:type="paragraph" w:styleId="CommentText">
    <w:name w:val="annotation text"/>
    <w:basedOn w:val="Normal"/>
    <w:link w:val="CommentTextChar"/>
    <w:semiHidden/>
    <w:rsid w:val="004377D9"/>
    <w:rPr>
      <w:sz w:val="20"/>
      <w:szCs w:val="20"/>
    </w:rPr>
  </w:style>
  <w:style w:type="character" w:customStyle="1" w:styleId="CommentTextChar">
    <w:name w:val="Comment Text Char"/>
    <w:basedOn w:val="DefaultParagraphFont"/>
    <w:link w:val="CommentText"/>
    <w:semiHidden/>
    <w:rsid w:val="004377D9"/>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4377D9"/>
    <w:rPr>
      <w:rFonts w:ascii="Tahoma" w:hAnsi="Tahoma" w:cs="Tahoma"/>
      <w:sz w:val="16"/>
      <w:szCs w:val="16"/>
    </w:rPr>
  </w:style>
  <w:style w:type="character" w:customStyle="1" w:styleId="BalloonTextChar">
    <w:name w:val="Balloon Text Char"/>
    <w:basedOn w:val="DefaultParagraphFont"/>
    <w:link w:val="BalloonText"/>
    <w:uiPriority w:val="99"/>
    <w:semiHidden/>
    <w:rsid w:val="004377D9"/>
    <w:rPr>
      <w:rFonts w:ascii="Tahoma" w:eastAsia="Times New Roman" w:hAnsi="Tahoma" w:cs="Tahoma"/>
      <w:sz w:val="16"/>
      <w:szCs w:val="16"/>
      <w:lang w:eastAsia="hr-HR"/>
    </w:rPr>
  </w:style>
  <w:style w:type="paragraph" w:styleId="CommentSubject">
    <w:name w:val="annotation subject"/>
    <w:basedOn w:val="CommentText"/>
    <w:next w:val="CommentText"/>
    <w:link w:val="CommentSubjectChar"/>
    <w:uiPriority w:val="99"/>
    <w:semiHidden/>
    <w:unhideWhenUsed/>
    <w:rsid w:val="000768AC"/>
    <w:rPr>
      <w:b/>
      <w:bCs/>
    </w:rPr>
  </w:style>
  <w:style w:type="character" w:customStyle="1" w:styleId="CommentSubjectChar">
    <w:name w:val="Comment Subject Char"/>
    <w:basedOn w:val="CommentTextChar"/>
    <w:link w:val="CommentSubject"/>
    <w:uiPriority w:val="99"/>
    <w:semiHidden/>
    <w:rsid w:val="000768AC"/>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L_get(this,%20'jour',%20'Eur%20J%20Esthet%20Dent.');" TargetMode="External"/><Relationship Id="rId3" Type="http://schemas.openxmlformats.org/officeDocument/2006/relationships/styles" Target="styles.xml"/><Relationship Id="rId7" Type="http://schemas.openxmlformats.org/officeDocument/2006/relationships/hyperlink" Target="http://www.ncbi.nlm.nih.gov/pubmed?term=%22Devoto%20W%22%5BAuthor%5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9DC28-2114-41D3-B801-27FAC45C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8</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Vlatka Lajnert</dc:creator>
  <cp:lastModifiedBy>Vlatka</cp:lastModifiedBy>
  <cp:revision>38</cp:revision>
  <dcterms:created xsi:type="dcterms:W3CDTF">2015-05-13T08:21:00Z</dcterms:created>
  <dcterms:modified xsi:type="dcterms:W3CDTF">2015-11-10T07:41:00Z</dcterms:modified>
</cp:coreProperties>
</file>