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0A0" w:rsidRPr="002C00A0" w:rsidRDefault="002C00A0" w:rsidP="00F56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0A0">
        <w:rPr>
          <w:rFonts w:ascii="Times New Roman" w:hAnsi="Times New Roman" w:cs="Times New Roman"/>
          <w:b/>
          <w:sz w:val="24"/>
          <w:szCs w:val="24"/>
        </w:rPr>
        <w:t>PRILOZI</w:t>
      </w:r>
    </w:p>
    <w:p w:rsidR="002C00A0" w:rsidRDefault="002C00A0" w:rsidP="00F568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6844" w:rsidRDefault="00F56844" w:rsidP="00F56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65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1296" cy="1996440"/>
            <wp:effectExtent l="19050" t="0" r="0" b="0"/>
            <wp:docPr id="3" name="Picture 2" descr="Tabela 11 mese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a 11 meseci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11296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65867" w:rsidRDefault="009E2C2D" w:rsidP="00465867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6BEB">
        <w:rPr>
          <w:rFonts w:asciiTheme="minorBidi" w:hAnsiTheme="minorBidi"/>
          <w:b/>
          <w:sz w:val="20"/>
          <w:szCs w:val="24"/>
          <w:lang w:val="en-GB"/>
        </w:rPr>
        <w:t>Fig. 1 – Average BMI, running length and running intensity values during the 11-month period (1 – one month prior to pregnancy, 2–10 – during the pregnancy, 11 – one month after the pregnancy)</w:t>
      </w:r>
    </w:p>
    <w:p w:rsidR="00DA0410" w:rsidRDefault="00DA0410" w:rsidP="00465867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A0410" w:rsidRPr="00465867" w:rsidRDefault="00715652" w:rsidP="00465867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5574792" cy="1834896"/>
            <wp:effectExtent l="19050" t="0" r="6858" b="0"/>
            <wp:docPr id="2" name="Picture 1" descr="Tabela C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a CT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4792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410" w:rsidRDefault="009E2C2D" w:rsidP="00DA041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6BEB">
        <w:rPr>
          <w:rFonts w:asciiTheme="minorBidi" w:hAnsiTheme="minorBidi"/>
          <w:b/>
          <w:sz w:val="20"/>
          <w:szCs w:val="24"/>
          <w:lang w:val="en-GB"/>
        </w:rPr>
        <w:t>Fig. 2 – Cardiotocographic recording (CTG) of average pulse in the foetus and blood pressure (systolic, diastolic) in the mother, measured before the CTG</w:t>
      </w:r>
    </w:p>
    <w:p w:rsidR="004C4932" w:rsidRDefault="004C4932" w:rsidP="00DA041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932" w:rsidRPr="00DA0410" w:rsidRDefault="004C4932" w:rsidP="00DA0410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4932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5743575" cy="1885950"/>
            <wp:effectExtent l="19050" t="0" r="9525" b="0"/>
            <wp:docPr id="4" name="Picture 1" descr="C:\Users\Ksenija\Desktop\Kaljinka\Rad\Dijagram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enija\Desktop\Kaljinka\Rad\Dijagram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lum bright="4000"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88595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8F1" w:rsidRDefault="009E2C2D" w:rsidP="00CE372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6BEB">
        <w:rPr>
          <w:rFonts w:asciiTheme="minorBidi" w:hAnsiTheme="minorBidi"/>
          <w:b/>
          <w:sz w:val="20"/>
          <w:szCs w:val="24"/>
          <w:lang w:val="en-GB"/>
        </w:rPr>
        <w:t>Fig. 3 – CTG recording of pulse in the foetus in the 39th week of the pregnancy</w:t>
      </w:r>
    </w:p>
    <w:p w:rsidR="00CE3725" w:rsidRDefault="00CE3725" w:rsidP="00CE372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E3725" w:rsidRPr="00CE3725" w:rsidRDefault="00CE3725" w:rsidP="00CE3725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6288" w:type="dxa"/>
        <w:jc w:val="center"/>
        <w:tblInd w:w="95" w:type="dxa"/>
        <w:tblLook w:val="04A0"/>
      </w:tblPr>
      <w:tblGrid>
        <w:gridCol w:w="1420"/>
        <w:gridCol w:w="960"/>
        <w:gridCol w:w="1028"/>
        <w:gridCol w:w="960"/>
        <w:gridCol w:w="960"/>
        <w:gridCol w:w="960"/>
      </w:tblGrid>
      <w:tr w:rsidR="00CE3725" w:rsidRPr="002B7837" w:rsidTr="00715652">
        <w:trPr>
          <w:trHeight w:val="300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Table 1</w:t>
            </w: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628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3725" w:rsidRPr="002B7837" w:rsidRDefault="009E2C2D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Thyroid hormones (T4, TSH), cortisol, prolactin and glucose values (1 – at the beginning of the third trimester, 2 – at the end of the third trimester, 3 – one week after the delivery)</w:t>
            </w:r>
          </w:p>
        </w:tc>
      </w:tr>
      <w:tr w:rsidR="00CE3725" w:rsidRPr="002B7837" w:rsidTr="00715652">
        <w:trPr>
          <w:trHeight w:val="480"/>
          <w:jc w:val="center"/>
        </w:trPr>
        <w:tc>
          <w:tcPr>
            <w:tcW w:w="62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725" w:rsidRPr="002B7837" w:rsidTr="00715652">
        <w:trPr>
          <w:trHeight w:val="165"/>
          <w:jc w:val="center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9E2C2D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Measurement No.</w:t>
            </w:r>
          </w:p>
        </w:tc>
        <w:tc>
          <w:tcPr>
            <w:tcW w:w="48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9E2C2D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Parameters</w:t>
            </w: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9E2C2D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Cortisol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9E2C2D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Prolactin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9E2C2D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Glucose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TSH</w:t>
            </w: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25" w:rsidRPr="002B7837" w:rsidRDefault="009E2C2D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Reference Values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725" w:rsidRPr="002B7837" w:rsidRDefault="00CE3725" w:rsidP="009E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171-536 nmol/l</w:t>
            </w:r>
          </w:p>
        </w:tc>
        <w:tc>
          <w:tcPr>
            <w:tcW w:w="102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E3725" w:rsidRPr="002B7837" w:rsidRDefault="00CE3725" w:rsidP="009E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102-496 µU/ml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25" w:rsidRPr="002B7837" w:rsidRDefault="00CE3725" w:rsidP="009E2C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4,1-6,1 mmol/l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9,1-19,1               pmol/L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0,35-4,94 mIU/L</w:t>
            </w: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2,73</w:t>
            </w: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3,57</w:t>
            </w: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4,43</w:t>
            </w:r>
          </w:p>
        </w:tc>
      </w:tr>
    </w:tbl>
    <w:p w:rsidR="00CE3725" w:rsidRDefault="00CE3725" w:rsidP="00CE3725"/>
    <w:p w:rsidR="00CE3725" w:rsidRDefault="00CE3725" w:rsidP="00CE3725"/>
    <w:tbl>
      <w:tblPr>
        <w:tblW w:w="7540" w:type="dxa"/>
        <w:jc w:val="center"/>
        <w:tblInd w:w="95" w:type="dxa"/>
        <w:tblLook w:val="04A0"/>
      </w:tblPr>
      <w:tblGrid>
        <w:gridCol w:w="1240"/>
        <w:gridCol w:w="1260"/>
        <w:gridCol w:w="1260"/>
        <w:gridCol w:w="1260"/>
        <w:gridCol w:w="1260"/>
        <w:gridCol w:w="1260"/>
      </w:tblGrid>
      <w:tr w:rsidR="00CE3725" w:rsidRPr="002B7837" w:rsidTr="00715652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Table 2</w:t>
            </w: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7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BC3C8F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Average blood pressure and pulse values in the third trimester</w:t>
            </w: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CE3725" w:rsidRPr="002B7837" w:rsidTr="00715652">
        <w:trPr>
          <w:trHeight w:val="345"/>
          <w:jc w:val="center"/>
        </w:trPr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25" w:rsidRPr="002B7837" w:rsidRDefault="00BC3C8F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Week of Pregnancy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BC3C8F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Blood Pressure and Pulse Measurements (Systolic/Diastolic (Pulse))</w:t>
            </w:r>
          </w:p>
        </w:tc>
      </w:tr>
      <w:tr w:rsidR="00CE3725" w:rsidRPr="002B7837" w:rsidTr="00715652">
        <w:trPr>
          <w:trHeight w:val="230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25" w:rsidRPr="002B7837" w:rsidRDefault="00BC3C8F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Before Running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25" w:rsidRPr="002B7837" w:rsidRDefault="00BC3C8F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During Running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25" w:rsidRPr="002B7837" w:rsidRDefault="00BC3C8F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1 min After Running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25" w:rsidRPr="002B7837" w:rsidRDefault="00BC3C8F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2 min After Running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3725" w:rsidRPr="002B7837" w:rsidRDefault="00BC3C8F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06BEB">
              <w:rPr>
                <w:rFonts w:asciiTheme="minorBidi" w:hAnsiTheme="minorBidi"/>
                <w:b/>
                <w:sz w:val="20"/>
                <w:szCs w:val="24"/>
                <w:lang w:val="en-GB"/>
              </w:rPr>
              <w:t>3 min After Running</w:t>
            </w:r>
          </w:p>
        </w:tc>
      </w:tr>
      <w:tr w:rsidR="00CE3725" w:rsidRPr="002B7837" w:rsidTr="00715652">
        <w:trPr>
          <w:trHeight w:val="230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725" w:rsidRPr="002B7837" w:rsidTr="00715652">
        <w:trPr>
          <w:trHeight w:val="230"/>
          <w:jc w:val="center"/>
        </w:trPr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27.-30.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114/64 (57)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168/72 (88)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129/65 (93)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110/62 (91)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111/65 (82)</w:t>
            </w: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31.-34.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112/59 (61)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156/68 (94)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150/66 (101)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127/63 (92)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112/65 (95)</w:t>
            </w: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35.-38.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113/62 (59)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149/72 (116)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145/63 (112)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124/62 (107)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110/59 (108)</w:t>
            </w:r>
          </w:p>
        </w:tc>
      </w:tr>
      <w:tr w:rsidR="00CE3725" w:rsidRPr="002B7837" w:rsidTr="00715652">
        <w:trPr>
          <w:trHeight w:val="300"/>
          <w:jc w:val="center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39.-40.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118/65 (57)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150/70 (119)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143/62 (113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125/60 (110)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3725" w:rsidRPr="002B7837" w:rsidRDefault="00CE3725" w:rsidP="00886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78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107/60 (107)</w:t>
            </w:r>
          </w:p>
        </w:tc>
      </w:tr>
    </w:tbl>
    <w:p w:rsidR="00594F84" w:rsidRPr="007E58F1" w:rsidRDefault="00594F84" w:rsidP="007E58F1">
      <w:pPr>
        <w:rPr>
          <w:sz w:val="20"/>
        </w:rPr>
      </w:pPr>
    </w:p>
    <w:sectPr w:rsidR="00594F84" w:rsidRPr="007E58F1" w:rsidSect="00CE37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5CF" w:rsidRDefault="00C525CF" w:rsidP="00465867">
      <w:pPr>
        <w:spacing w:after="0" w:line="240" w:lineRule="auto"/>
      </w:pPr>
      <w:r>
        <w:separator/>
      </w:r>
    </w:p>
  </w:endnote>
  <w:endnote w:type="continuationSeparator" w:id="1">
    <w:p w:rsidR="00C525CF" w:rsidRDefault="00C525CF" w:rsidP="00465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5CF" w:rsidRDefault="00C525CF" w:rsidP="00465867">
      <w:pPr>
        <w:spacing w:after="0" w:line="240" w:lineRule="auto"/>
      </w:pPr>
      <w:r>
        <w:separator/>
      </w:r>
    </w:p>
  </w:footnote>
  <w:footnote w:type="continuationSeparator" w:id="1">
    <w:p w:rsidR="00C525CF" w:rsidRDefault="00C525CF" w:rsidP="00465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872"/>
    <w:rsid w:val="00001BB3"/>
    <w:rsid w:val="00091872"/>
    <w:rsid w:val="0011539E"/>
    <w:rsid w:val="001F3BC9"/>
    <w:rsid w:val="002C00A0"/>
    <w:rsid w:val="002C5570"/>
    <w:rsid w:val="0032374E"/>
    <w:rsid w:val="0033180E"/>
    <w:rsid w:val="00461DFE"/>
    <w:rsid w:val="00465867"/>
    <w:rsid w:val="004C15EC"/>
    <w:rsid w:val="004C4932"/>
    <w:rsid w:val="00572C64"/>
    <w:rsid w:val="00594F84"/>
    <w:rsid w:val="00603595"/>
    <w:rsid w:val="00715652"/>
    <w:rsid w:val="007164AD"/>
    <w:rsid w:val="00731357"/>
    <w:rsid w:val="007825E3"/>
    <w:rsid w:val="007E58F1"/>
    <w:rsid w:val="008F3296"/>
    <w:rsid w:val="0093681F"/>
    <w:rsid w:val="009E2C2D"/>
    <w:rsid w:val="00A17D00"/>
    <w:rsid w:val="00A95AE8"/>
    <w:rsid w:val="00AB69F2"/>
    <w:rsid w:val="00B8130F"/>
    <w:rsid w:val="00BA6F5D"/>
    <w:rsid w:val="00BC3C8F"/>
    <w:rsid w:val="00C525CF"/>
    <w:rsid w:val="00C92DE9"/>
    <w:rsid w:val="00CE3725"/>
    <w:rsid w:val="00D43DC1"/>
    <w:rsid w:val="00DA0410"/>
    <w:rsid w:val="00DE5D38"/>
    <w:rsid w:val="00E11429"/>
    <w:rsid w:val="00E5121B"/>
    <w:rsid w:val="00F56844"/>
    <w:rsid w:val="00F72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2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58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867"/>
  </w:style>
  <w:style w:type="paragraph" w:styleId="Footer">
    <w:name w:val="footer"/>
    <w:basedOn w:val="Normal"/>
    <w:link w:val="FooterChar"/>
    <w:uiPriority w:val="99"/>
    <w:semiHidden/>
    <w:unhideWhenUsed/>
    <w:rsid w:val="0046586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58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Petar</cp:lastModifiedBy>
  <cp:revision>7</cp:revision>
  <cp:lastPrinted>2015-10-05T20:13:00Z</cp:lastPrinted>
  <dcterms:created xsi:type="dcterms:W3CDTF">2015-09-29T18:38:00Z</dcterms:created>
  <dcterms:modified xsi:type="dcterms:W3CDTF">2015-10-05T20:13:00Z</dcterms:modified>
</cp:coreProperties>
</file>