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9D" w:rsidRDefault="00482A9C" w:rsidP="00404E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Appendix 1. The A-test form</w:t>
      </w:r>
    </w:p>
    <w:tbl>
      <w:tblPr>
        <w:tblStyle w:val="TableGrid"/>
        <w:tblW w:w="0" w:type="auto"/>
        <w:tblLook w:val="04A0"/>
      </w:tblPr>
      <w:tblGrid>
        <w:gridCol w:w="869"/>
        <w:gridCol w:w="3512"/>
        <w:gridCol w:w="867"/>
        <w:gridCol w:w="882"/>
        <w:gridCol w:w="874"/>
        <w:gridCol w:w="872"/>
        <w:gridCol w:w="872"/>
      </w:tblGrid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DAY OF REHABILITATION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1st</w:t>
            </w: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2nd</w:t>
            </w: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3rd</w:t>
            </w: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4th</w:t>
            </w: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5th</w:t>
            </w: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</w:t>
            </w:r>
            <w:r w:rsidRPr="00C47D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rom supine to side lying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From supine to sitting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From sitting to standing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Standing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Back to bed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Walking with aides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Use of toalet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Sitting on chair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Walking up and down stairs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Endurance while walking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47DA0" w:rsidTr="00404E22">
        <w:tc>
          <w:tcPr>
            <w:tcW w:w="869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1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SUME</w:t>
            </w:r>
          </w:p>
        </w:tc>
        <w:tc>
          <w:tcPr>
            <w:tcW w:w="867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4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2" w:type="dxa"/>
          </w:tcPr>
          <w:p w:rsidR="00C47DA0" w:rsidRDefault="00C47DA0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04E22" w:rsidTr="00404E22">
        <w:tc>
          <w:tcPr>
            <w:tcW w:w="4381" w:type="dxa"/>
            <w:gridSpan w:val="2"/>
            <w:vMerge w:val="restart"/>
          </w:tcPr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The assessment of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ability to perform activity: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if patient didn’t perform activity,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if patient was absolutely dependent of therapist help,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if patient performed activity with little therapist help,</w:t>
            </w:r>
          </w:p>
          <w:p w:rsidR="00404E22" w:rsidRPr="00CC449D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patient needed therapist’ verbal suggestion while performing activity,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patient performed activity independently but insecurely (needed presence of another person, member of family for example),</w:t>
            </w:r>
          </w:p>
          <w:p w:rsidR="00404E22" w:rsidRPr="00CC449D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performed activity independently and securely.</w:t>
            </w:r>
          </w:p>
        </w:tc>
        <w:tc>
          <w:tcPr>
            <w:tcW w:w="4367" w:type="dxa"/>
            <w:gridSpan w:val="5"/>
          </w:tcPr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The assessment of patient’s endurance while walking: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 – didn’t walk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 – walked 5 meters (in bed room)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 – walked 15 meters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 – walked 50 meters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 – walked 100 meters</w:t>
            </w:r>
          </w:p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 – walked more than 100 meters</w:t>
            </w:r>
          </w:p>
        </w:tc>
      </w:tr>
      <w:tr w:rsidR="00404E22" w:rsidTr="00404E22">
        <w:tc>
          <w:tcPr>
            <w:tcW w:w="4381" w:type="dxa"/>
            <w:gridSpan w:val="2"/>
            <w:vMerge/>
          </w:tcPr>
          <w:p w:rsid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367" w:type="dxa"/>
            <w:gridSpan w:val="5"/>
          </w:tcPr>
          <w:p w:rsidR="00404E22" w:rsidRPr="005839AF" w:rsidRDefault="00404E22" w:rsidP="00404E22">
            <w:p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The optimal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cut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-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off for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the results of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 xml:space="preserve"> A-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</w:p>
          <w:p w:rsidR="00404E22" w:rsidRPr="005839AF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1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day of rehabilitation: 7/8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4E22" w:rsidRPr="005839AF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9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>: lower – 12/13, upper – 17/18,</w:t>
            </w:r>
          </w:p>
          <w:p w:rsidR="00404E22" w:rsidRPr="005839AF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9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>: lower – 13/14, upper – 18/19,</w:t>
            </w:r>
          </w:p>
          <w:p w:rsidR="00404E22" w:rsidRPr="005839AF" w:rsidRDefault="00404E22" w:rsidP="00404E22">
            <w:p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9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 xml:space="preserve"> day of rehabilitation: 29/30,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E22" w:rsidRPr="00404E22" w:rsidRDefault="00404E22" w:rsidP="00404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5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39A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day of rehabilitation: 34/35</w:t>
            </w:r>
            <w:r w:rsidRPr="005839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C47DA0" w:rsidRPr="005839AF" w:rsidRDefault="00C47DA0" w:rsidP="00404E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82A9C" w:rsidRPr="005839AF" w:rsidRDefault="005839AF" w:rsidP="00404E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839AF">
        <w:rPr>
          <w:rStyle w:val="hps"/>
          <w:rFonts w:ascii="Times New Roman" w:hAnsi="Times New Roman" w:cs="Times New Roman"/>
          <w:sz w:val="24"/>
          <w:szCs w:val="24"/>
        </w:rPr>
        <w:t>The lower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point</w:t>
      </w:r>
      <w:r w:rsidR="00404E22">
        <w:rPr>
          <w:rStyle w:val="hps"/>
          <w:rFonts w:ascii="Times New Roman" w:hAnsi="Times New Roman" w:cs="Times New Roman"/>
          <w:sz w:val="24"/>
          <w:szCs w:val="24"/>
        </w:rPr>
        <w:t xml:space="preserve"> of the A-test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safely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separate</w:t>
      </w:r>
      <w:r w:rsidR="00404E22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 xml:space="preserve"> the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patients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with functional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disability,</w:t>
      </w:r>
      <w:r w:rsidRPr="005839AF">
        <w:rPr>
          <w:rFonts w:ascii="Times New Roman" w:hAnsi="Times New Roman" w:cs="Times New Roman"/>
          <w:sz w:val="24"/>
          <w:szCs w:val="24"/>
        </w:rPr>
        <w:t xml:space="preserve">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while</w:t>
      </w:r>
      <w:r w:rsidRPr="005839AF">
        <w:rPr>
          <w:rFonts w:ascii="Times New Roman" w:hAnsi="Times New Roman" w:cs="Times New Roman"/>
          <w:sz w:val="24"/>
          <w:szCs w:val="24"/>
        </w:rPr>
        <w:t xml:space="preserve"> upper point rule</w:t>
      </w:r>
      <w:r w:rsidR="00404E22">
        <w:rPr>
          <w:rFonts w:ascii="Times New Roman" w:hAnsi="Times New Roman" w:cs="Times New Roman"/>
          <w:sz w:val="24"/>
          <w:szCs w:val="24"/>
        </w:rPr>
        <w:t>s</w:t>
      </w:r>
      <w:r w:rsidRPr="005839AF">
        <w:rPr>
          <w:rFonts w:ascii="Times New Roman" w:hAnsi="Times New Roman" w:cs="Times New Roman"/>
          <w:sz w:val="24"/>
          <w:szCs w:val="24"/>
        </w:rPr>
        <w:t xml:space="preserve"> out </w:t>
      </w:r>
      <w:r w:rsidRPr="005839AF">
        <w:rPr>
          <w:rStyle w:val="hps"/>
          <w:rFonts w:ascii="Times New Roman" w:hAnsi="Times New Roman" w:cs="Times New Roman"/>
          <w:sz w:val="24"/>
          <w:szCs w:val="24"/>
        </w:rPr>
        <w:t>functional disability</w:t>
      </w:r>
      <w:r w:rsidRPr="005839A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82A9C" w:rsidRPr="005839AF" w:rsidSect="00404E22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CCF"/>
    <w:multiLevelType w:val="hybridMultilevel"/>
    <w:tmpl w:val="DAB26048"/>
    <w:lvl w:ilvl="0" w:tplc="147C1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6B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4B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CA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C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985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8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E44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CD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1C44624"/>
    <w:multiLevelType w:val="hybridMultilevel"/>
    <w:tmpl w:val="E89ADDC2"/>
    <w:lvl w:ilvl="0" w:tplc="08D07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5C6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6D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480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30B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0D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6D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2A3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3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482A9C"/>
    <w:rsid w:val="00276D0F"/>
    <w:rsid w:val="00404E22"/>
    <w:rsid w:val="00482A9C"/>
    <w:rsid w:val="004F284B"/>
    <w:rsid w:val="005839AF"/>
    <w:rsid w:val="008F3717"/>
    <w:rsid w:val="0096213B"/>
    <w:rsid w:val="00996B5B"/>
    <w:rsid w:val="009C3B04"/>
    <w:rsid w:val="00C47DA0"/>
    <w:rsid w:val="00CC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583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8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3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TERAPEUT</dc:creator>
  <cp:lastModifiedBy>Tamara Vukomanovic</cp:lastModifiedBy>
  <cp:revision>2</cp:revision>
  <dcterms:created xsi:type="dcterms:W3CDTF">2015-08-19T14:17:00Z</dcterms:created>
  <dcterms:modified xsi:type="dcterms:W3CDTF">2015-08-19T14:17:00Z</dcterms:modified>
</cp:coreProperties>
</file>