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BC" w:rsidRDefault="00F654BC" w:rsidP="00F654BC">
      <w:proofErr w:type="gramStart"/>
      <w:r w:rsidRPr="001D3162">
        <w:rPr>
          <w:rFonts w:ascii="Times New Roman" w:eastAsia="Times New Roman" w:hAnsi="Times New Roman"/>
          <w:color w:val="000000"/>
          <w:sz w:val="20"/>
          <w:szCs w:val="20"/>
        </w:rPr>
        <w:t>Table 3.</w:t>
      </w:r>
      <w:proofErr w:type="gramEnd"/>
      <w:r w:rsidRPr="001D3162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976511">
        <w:rPr>
          <w:rFonts w:ascii="Times New Roman" w:eastAsia="Times New Roman" w:hAnsi="Times New Roman"/>
          <w:color w:val="000000"/>
          <w:sz w:val="20"/>
          <w:szCs w:val="20"/>
        </w:rPr>
        <w:t>Logistic regression model on depressive symptoms</w:t>
      </w:r>
    </w:p>
    <w:p w:rsidR="00F654BC" w:rsidRDefault="00F654BC" w:rsidP="00F654BC"/>
    <w:tbl>
      <w:tblPr>
        <w:tblW w:w="8640" w:type="dxa"/>
        <w:tblInd w:w="98" w:type="dxa"/>
        <w:tblLook w:val="04A0"/>
      </w:tblPr>
      <w:tblGrid>
        <w:gridCol w:w="3940"/>
        <w:gridCol w:w="940"/>
        <w:gridCol w:w="940"/>
        <w:gridCol w:w="940"/>
        <w:gridCol w:w="940"/>
        <w:gridCol w:w="940"/>
      </w:tblGrid>
      <w:tr w:rsidR="00F654BC" w:rsidRPr="00DC78A2" w:rsidTr="00F654BC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4BC" w:rsidRPr="00976511" w:rsidRDefault="00F654BC" w:rsidP="00F654BC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5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4BC" w:rsidRPr="00976511" w:rsidRDefault="00F654BC" w:rsidP="00F654BC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5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4BC" w:rsidRPr="00976511" w:rsidRDefault="00F654BC" w:rsidP="00F654BC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5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4BC" w:rsidRPr="00976511" w:rsidRDefault="00F654BC" w:rsidP="00F654BC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5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4BC" w:rsidRPr="00976511" w:rsidRDefault="00F654BC" w:rsidP="00F654BC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5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4BC" w:rsidRPr="00F31367" w:rsidRDefault="00F654BC" w:rsidP="00F654BC">
            <w:pPr>
              <w:spacing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F654BC" w:rsidRPr="00DC78A2" w:rsidTr="00F654BC">
        <w:trPr>
          <w:trHeight w:val="324"/>
        </w:trPr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654BC" w:rsidRPr="00976511" w:rsidRDefault="00F654BC" w:rsidP="00F654BC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5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654BC" w:rsidRPr="00976511" w:rsidRDefault="00F654BC" w:rsidP="00F654BC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654BC" w:rsidRPr="00976511" w:rsidRDefault="00F654BC" w:rsidP="00F654BC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5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654BC" w:rsidRPr="00976511" w:rsidRDefault="00F654BC" w:rsidP="00F654BC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5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OR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654BC" w:rsidRPr="00976511" w:rsidRDefault="00F654BC" w:rsidP="00F654BC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5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OR (95%CI)</w:t>
            </w:r>
          </w:p>
        </w:tc>
      </w:tr>
      <w:tr w:rsidR="00F654BC" w:rsidRPr="00DC78A2" w:rsidTr="00F654BC">
        <w:trPr>
          <w:trHeight w:val="288"/>
        </w:trPr>
        <w:tc>
          <w:tcPr>
            <w:tcW w:w="3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54BC" w:rsidRPr="00976511" w:rsidRDefault="00F654BC" w:rsidP="00F654BC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5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54BC" w:rsidRPr="00976511" w:rsidRDefault="00F654BC" w:rsidP="00F654BC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5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0.583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54BC" w:rsidRPr="00976511" w:rsidRDefault="00F654BC" w:rsidP="00F654BC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5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54BC" w:rsidRPr="00976511" w:rsidRDefault="00F654BC" w:rsidP="00F654BC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5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1.791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54BC" w:rsidRPr="00976511" w:rsidRDefault="00F654BC" w:rsidP="00F654BC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5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1.351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54BC" w:rsidRPr="00976511" w:rsidRDefault="00F654BC" w:rsidP="00F654BC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5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2.374</w:t>
            </w:r>
          </w:p>
        </w:tc>
      </w:tr>
      <w:tr w:rsidR="00F654BC" w:rsidRPr="00DC78A2" w:rsidTr="00F654BC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54BC" w:rsidRPr="00976511" w:rsidRDefault="00F654BC" w:rsidP="00F654BC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5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54BC" w:rsidRPr="00976511" w:rsidRDefault="00F654BC" w:rsidP="00F654BC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5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54BC" w:rsidRPr="00976511" w:rsidRDefault="00F654BC" w:rsidP="00F654BC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5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54BC" w:rsidRPr="00976511" w:rsidRDefault="00F654BC" w:rsidP="00F654BC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5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1.110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54BC" w:rsidRPr="00976511" w:rsidRDefault="00F654BC" w:rsidP="00F654BC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5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54BC" w:rsidRPr="00976511" w:rsidRDefault="00F654BC" w:rsidP="00F654BC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5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1.172</w:t>
            </w:r>
          </w:p>
        </w:tc>
      </w:tr>
      <w:tr w:rsidR="00F654BC" w:rsidRPr="00DC78A2" w:rsidTr="00F654BC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54BC" w:rsidRPr="00976511" w:rsidRDefault="00F654BC" w:rsidP="00F654BC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5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Low family economic situation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54BC" w:rsidRPr="00976511" w:rsidRDefault="00F654BC" w:rsidP="00F654BC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5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0.738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54BC" w:rsidRPr="00976511" w:rsidRDefault="00F654BC" w:rsidP="00F654BC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5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54BC" w:rsidRPr="00976511" w:rsidRDefault="00F654BC" w:rsidP="00F654BC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5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2.091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54BC" w:rsidRPr="00976511" w:rsidRDefault="00F654BC" w:rsidP="00F654BC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5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1.383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54BC" w:rsidRPr="00976511" w:rsidRDefault="00F654BC" w:rsidP="00F654BC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5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3.162</w:t>
            </w:r>
          </w:p>
        </w:tc>
      </w:tr>
      <w:tr w:rsidR="00F654BC" w:rsidRPr="00DC78A2" w:rsidTr="00F654BC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54BC" w:rsidRPr="00976511" w:rsidRDefault="00F654BC" w:rsidP="00F654BC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5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Owning the room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54BC" w:rsidRPr="00976511" w:rsidRDefault="00F654BC" w:rsidP="00F654BC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5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54BC" w:rsidRPr="00976511" w:rsidRDefault="00F654BC" w:rsidP="00F654BC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5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54BC" w:rsidRPr="00976511" w:rsidRDefault="00F654BC" w:rsidP="00F654BC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5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1.512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54BC" w:rsidRPr="00976511" w:rsidRDefault="00F654BC" w:rsidP="00F654BC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5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1.103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54BC" w:rsidRPr="00976511" w:rsidRDefault="00F654BC" w:rsidP="00F654BC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5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2.074</w:t>
            </w:r>
          </w:p>
        </w:tc>
      </w:tr>
      <w:tr w:rsidR="00F654BC" w:rsidRPr="00DC78A2" w:rsidTr="00F654BC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654BC" w:rsidRPr="00976511" w:rsidRDefault="00F654BC" w:rsidP="00F654BC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5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Dissatisfaction with graduate education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654BC" w:rsidRPr="00976511" w:rsidRDefault="00F654BC" w:rsidP="00F654BC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5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654BC" w:rsidRPr="00976511" w:rsidRDefault="00F654BC" w:rsidP="00F654BC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5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654BC" w:rsidRPr="00976511" w:rsidRDefault="00F654BC" w:rsidP="00F654BC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5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1.537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654BC" w:rsidRPr="00976511" w:rsidRDefault="00F654BC" w:rsidP="00F654BC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5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1.165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654BC" w:rsidRPr="00976511" w:rsidRDefault="00F654BC" w:rsidP="00F654BC">
            <w:pPr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5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2.027</w:t>
            </w:r>
          </w:p>
        </w:tc>
      </w:tr>
    </w:tbl>
    <w:p w:rsidR="00E20A26" w:rsidRDefault="00E20A26"/>
    <w:sectPr w:rsidR="00E20A26" w:rsidSect="00E20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54BC"/>
    <w:rsid w:val="009A2E91"/>
    <w:rsid w:val="00E20A26"/>
    <w:rsid w:val="00F65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4BC"/>
    <w:pPr>
      <w:spacing w:after="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Vlada</cp:lastModifiedBy>
  <cp:revision>1</cp:revision>
  <dcterms:created xsi:type="dcterms:W3CDTF">2014-11-26T22:25:00Z</dcterms:created>
  <dcterms:modified xsi:type="dcterms:W3CDTF">2014-11-26T22:26:00Z</dcterms:modified>
</cp:coreProperties>
</file>