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C37" w:rsidRDefault="000063B2" w:rsidP="000063B2">
      <w:pPr>
        <w:jc w:val="both"/>
        <w:rPr>
          <w:rFonts w:ascii="Times New Roman" w:hAnsi="Times New Roman" w:cs="Times New Roman"/>
          <w:sz w:val="24"/>
          <w:szCs w:val="24"/>
          <w:lang w:val="en-US"/>
        </w:rPr>
      </w:pPr>
      <w:r w:rsidRPr="000063B2">
        <w:rPr>
          <w:rFonts w:ascii="Times New Roman" w:hAnsi="Times New Roman" w:cs="Times New Roman"/>
          <w:sz w:val="24"/>
          <w:szCs w:val="24"/>
          <w:lang w:val="en-US"/>
        </w:rPr>
        <w:t>The authors would sincerely like to thank the Reviewer for the very useful feedback about the Therapist</w:t>
      </w:r>
      <w:r w:rsidR="009D33FE">
        <w:rPr>
          <w:rFonts w:ascii="Times New Roman" w:hAnsi="Times New Roman" w:cs="Times New Roman"/>
          <w:sz w:val="24"/>
          <w:szCs w:val="24"/>
          <w:lang w:val="en-US"/>
        </w:rPr>
        <w:t>’s</w:t>
      </w:r>
      <w:r w:rsidRPr="000063B2">
        <w:rPr>
          <w:rFonts w:ascii="Times New Roman" w:hAnsi="Times New Roman" w:cs="Times New Roman"/>
          <w:sz w:val="24"/>
          <w:szCs w:val="24"/>
          <w:lang w:val="en-US"/>
        </w:rPr>
        <w:t xml:space="preserve"> Interpersonal Style </w:t>
      </w:r>
      <w:r w:rsidR="009D33FE">
        <w:rPr>
          <w:rFonts w:ascii="Times New Roman" w:hAnsi="Times New Roman" w:cs="Times New Roman"/>
          <w:sz w:val="24"/>
          <w:szCs w:val="24"/>
          <w:lang w:val="en-US"/>
        </w:rPr>
        <w:t>Scale</w:t>
      </w:r>
      <w:r w:rsidRPr="000063B2">
        <w:rPr>
          <w:rFonts w:ascii="Times New Roman" w:hAnsi="Times New Roman" w:cs="Times New Roman"/>
          <w:sz w:val="24"/>
          <w:szCs w:val="24"/>
          <w:lang w:val="en-US"/>
        </w:rPr>
        <w:t xml:space="preserve"> (Pelletier,</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Tuson</w:t>
      </w:r>
      <w:proofErr w:type="spellEnd"/>
      <w:r>
        <w:rPr>
          <w:rFonts w:ascii="Times New Roman" w:hAnsi="Times New Roman" w:cs="Times New Roman"/>
          <w:sz w:val="24"/>
          <w:szCs w:val="24"/>
          <w:lang w:val="en-US"/>
        </w:rPr>
        <w:t xml:space="preserve">, Haddad, 1997) and </w:t>
      </w:r>
      <w:r w:rsidRPr="000063B2">
        <w:rPr>
          <w:rFonts w:ascii="Times New Roman" w:hAnsi="Times New Roman" w:cs="Times New Roman"/>
          <w:sz w:val="24"/>
          <w:szCs w:val="24"/>
          <w:lang w:val="en-US"/>
        </w:rPr>
        <w:t xml:space="preserve">the </w:t>
      </w:r>
      <w:r w:rsidR="007D2689">
        <w:rPr>
          <w:rFonts w:ascii="Times New Roman" w:hAnsi="Times New Roman" w:cs="Times New Roman"/>
          <w:sz w:val="24"/>
          <w:szCs w:val="24"/>
          <w:lang w:val="en-US"/>
        </w:rPr>
        <w:t xml:space="preserve">emphasized </w:t>
      </w:r>
      <w:r w:rsidRPr="000063B2">
        <w:rPr>
          <w:rFonts w:ascii="Times New Roman" w:hAnsi="Times New Roman" w:cs="Times New Roman"/>
          <w:sz w:val="24"/>
          <w:szCs w:val="24"/>
          <w:lang w:val="en-US"/>
        </w:rPr>
        <w:t xml:space="preserve">weaknesses of </w:t>
      </w:r>
      <w:r>
        <w:rPr>
          <w:rFonts w:ascii="Times New Roman" w:hAnsi="Times New Roman" w:cs="Times New Roman"/>
          <w:sz w:val="24"/>
          <w:szCs w:val="24"/>
          <w:lang w:val="en-US"/>
        </w:rPr>
        <w:t xml:space="preserve">our approach that we had not been fully aware of. </w:t>
      </w:r>
    </w:p>
    <w:p w:rsidR="000063B2" w:rsidRDefault="000063B2" w:rsidP="000063B2">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We decided to conduct the adaptation process </w:t>
      </w:r>
      <w:r w:rsidR="007D2689">
        <w:rPr>
          <w:rFonts w:ascii="Times New Roman" w:hAnsi="Times New Roman" w:cs="Times New Roman"/>
          <w:sz w:val="24"/>
          <w:szCs w:val="24"/>
          <w:lang w:val="en-US"/>
        </w:rPr>
        <w:t>to gain</w:t>
      </w:r>
      <w:r>
        <w:rPr>
          <w:rFonts w:ascii="Times New Roman" w:hAnsi="Times New Roman" w:cs="Times New Roman"/>
          <w:sz w:val="24"/>
          <w:szCs w:val="24"/>
          <w:lang w:val="en-US"/>
        </w:rPr>
        <w:t xml:space="preserve"> more insight into the used instrument to measure interpersonal style as well as the limitations pertaining directly to our version of </w:t>
      </w:r>
      <w:r w:rsidR="009D33FE">
        <w:rPr>
          <w:rFonts w:ascii="Times New Roman" w:hAnsi="Times New Roman" w:cs="Times New Roman"/>
          <w:sz w:val="24"/>
          <w:szCs w:val="24"/>
          <w:lang w:val="en-US"/>
        </w:rPr>
        <w:t xml:space="preserve">the </w:t>
      </w:r>
      <w:r>
        <w:rPr>
          <w:rFonts w:ascii="Times New Roman" w:hAnsi="Times New Roman" w:cs="Times New Roman"/>
          <w:sz w:val="24"/>
          <w:szCs w:val="24"/>
          <w:lang w:val="en-US"/>
        </w:rPr>
        <w:t>Therapist</w:t>
      </w:r>
      <w:r w:rsidR="009D33FE">
        <w:rPr>
          <w:rFonts w:ascii="Times New Roman" w:hAnsi="Times New Roman" w:cs="Times New Roman"/>
          <w:sz w:val="24"/>
          <w:szCs w:val="24"/>
          <w:lang w:val="en-US"/>
        </w:rPr>
        <w:t>’s</w:t>
      </w:r>
      <w:r>
        <w:rPr>
          <w:rFonts w:ascii="Times New Roman" w:hAnsi="Times New Roman" w:cs="Times New Roman"/>
          <w:sz w:val="24"/>
          <w:szCs w:val="24"/>
          <w:lang w:val="en-US"/>
        </w:rPr>
        <w:t xml:space="preserve"> Interpersonal Style </w:t>
      </w:r>
      <w:r w:rsidR="009D33FE">
        <w:rPr>
          <w:rFonts w:ascii="Times New Roman" w:hAnsi="Times New Roman" w:cs="Times New Roman"/>
          <w:sz w:val="24"/>
          <w:szCs w:val="24"/>
          <w:lang w:val="en-US"/>
        </w:rPr>
        <w:t>Scale</w:t>
      </w:r>
      <w:r>
        <w:rPr>
          <w:rFonts w:ascii="Times New Roman" w:hAnsi="Times New Roman" w:cs="Times New Roman"/>
          <w:sz w:val="24"/>
          <w:szCs w:val="24"/>
          <w:lang w:val="en-US"/>
        </w:rPr>
        <w:t>, what we more thoroughly stressed in the corrected version of the paper.</w:t>
      </w:r>
    </w:p>
    <w:p w:rsidR="000063B2" w:rsidRDefault="000063B2" w:rsidP="000063B2">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At the </w:t>
      </w:r>
      <w:r w:rsidR="004E1C0C">
        <w:rPr>
          <w:rFonts w:ascii="Times New Roman" w:hAnsi="Times New Roman" w:cs="Times New Roman"/>
          <w:sz w:val="24"/>
          <w:szCs w:val="24"/>
          <w:lang w:val="en-US"/>
        </w:rPr>
        <w:t>time</w:t>
      </w:r>
      <w:r>
        <w:rPr>
          <w:rFonts w:ascii="Times New Roman" w:hAnsi="Times New Roman" w:cs="Times New Roman"/>
          <w:sz w:val="24"/>
          <w:szCs w:val="24"/>
          <w:lang w:val="en-US"/>
        </w:rPr>
        <w:t xml:space="preserve"> we got back the review, we had the TIS translated into BH languages. The items that were put into Table 1</w:t>
      </w:r>
      <w:r w:rsidR="007D2689">
        <w:rPr>
          <w:rFonts w:ascii="Times New Roman" w:hAnsi="Times New Roman" w:cs="Times New Roman"/>
          <w:sz w:val="24"/>
          <w:szCs w:val="24"/>
          <w:lang w:val="en-US"/>
        </w:rPr>
        <w:t xml:space="preserve"> in exploratory factor analysis</w:t>
      </w:r>
      <w:r>
        <w:rPr>
          <w:rFonts w:ascii="Times New Roman" w:hAnsi="Times New Roman" w:cs="Times New Roman"/>
          <w:sz w:val="24"/>
          <w:szCs w:val="24"/>
          <w:lang w:val="en-US"/>
        </w:rPr>
        <w:t xml:space="preserve"> in our article were actually the bac</w:t>
      </w:r>
      <w:r w:rsidR="007D2689">
        <w:rPr>
          <w:rFonts w:ascii="Times New Roman" w:hAnsi="Times New Roman" w:cs="Times New Roman"/>
          <w:sz w:val="24"/>
          <w:szCs w:val="24"/>
          <w:lang w:val="en-US"/>
        </w:rPr>
        <w:t>k translation of the TIS, not the original items. The reason why they were put in the Table 1 instead of the original items was that we administered the translated version of the instrument and not the original. Considering the very justified critique of the reviewer, in this corrected version of the article, we finished the adaptation process that consisted of few more steps:</w:t>
      </w:r>
    </w:p>
    <w:p w:rsidR="007D2689" w:rsidRPr="00CD3ED3" w:rsidRDefault="007D2689" w:rsidP="00CD3ED3">
      <w:pPr>
        <w:pStyle w:val="ListParagraph"/>
        <w:numPr>
          <w:ilvl w:val="0"/>
          <w:numId w:val="1"/>
        </w:numPr>
        <w:jc w:val="both"/>
        <w:rPr>
          <w:rFonts w:ascii="Times New Roman" w:hAnsi="Times New Roman" w:cs="Times New Roman"/>
          <w:sz w:val="24"/>
          <w:szCs w:val="24"/>
          <w:lang w:val="en-US"/>
        </w:rPr>
      </w:pPr>
      <w:r w:rsidRPr="00CD3ED3">
        <w:rPr>
          <w:rFonts w:ascii="Times New Roman" w:hAnsi="Times New Roman" w:cs="Times New Roman"/>
          <w:sz w:val="24"/>
          <w:szCs w:val="24"/>
          <w:lang w:val="en-US"/>
        </w:rPr>
        <w:t>The back translation was thoroughly checked by English professor and there were three slight nuances in translation that we changed according to profession</w:t>
      </w:r>
      <w:r w:rsidR="00BF1EBD" w:rsidRPr="00CD3ED3">
        <w:rPr>
          <w:rFonts w:ascii="Times New Roman" w:hAnsi="Times New Roman" w:cs="Times New Roman"/>
          <w:sz w:val="24"/>
          <w:szCs w:val="24"/>
          <w:lang w:val="en-US"/>
        </w:rPr>
        <w:t>al suggestion presented in the T</w:t>
      </w:r>
      <w:r w:rsidRPr="00CD3ED3">
        <w:rPr>
          <w:rFonts w:ascii="Times New Roman" w:hAnsi="Times New Roman" w:cs="Times New Roman"/>
          <w:sz w:val="24"/>
          <w:szCs w:val="24"/>
          <w:lang w:val="en-US"/>
        </w:rPr>
        <w:t>able</w:t>
      </w:r>
      <w:r w:rsidR="00BF1EBD" w:rsidRPr="00CD3ED3">
        <w:rPr>
          <w:rFonts w:ascii="Times New Roman" w:hAnsi="Times New Roman" w:cs="Times New Roman"/>
          <w:sz w:val="24"/>
          <w:szCs w:val="24"/>
          <w:lang w:val="en-US"/>
        </w:rPr>
        <w:t xml:space="preserve"> 1</w:t>
      </w:r>
      <w:r w:rsidRPr="00CD3ED3">
        <w:rPr>
          <w:rFonts w:ascii="Times New Roman" w:hAnsi="Times New Roman" w:cs="Times New Roman"/>
          <w:sz w:val="24"/>
          <w:szCs w:val="24"/>
          <w:lang w:val="en-US"/>
        </w:rPr>
        <w:t xml:space="preserve"> below:</w:t>
      </w:r>
    </w:p>
    <w:p w:rsidR="00BF1EBD" w:rsidRDefault="00BF1EBD" w:rsidP="00BF1EBD">
      <w:pPr>
        <w:jc w:val="center"/>
        <w:rPr>
          <w:rFonts w:ascii="Times New Roman" w:hAnsi="Times New Roman" w:cs="Times New Roman"/>
          <w:sz w:val="24"/>
          <w:szCs w:val="24"/>
          <w:lang w:val="en-US"/>
        </w:rPr>
      </w:pPr>
      <w:r>
        <w:rPr>
          <w:rFonts w:ascii="Times New Roman" w:hAnsi="Times New Roman" w:cs="Times New Roman"/>
          <w:sz w:val="24"/>
          <w:szCs w:val="24"/>
          <w:lang w:val="en-US"/>
        </w:rPr>
        <w:t>Table 1 Corrected back translation of the TIS items</w:t>
      </w:r>
    </w:p>
    <w:p w:rsidR="004045C8" w:rsidRDefault="004045C8" w:rsidP="00BF1EBD">
      <w:pPr>
        <w:jc w:val="center"/>
        <w:rPr>
          <w:rFonts w:ascii="Times New Roman" w:hAnsi="Times New Roman" w:cs="Times New Roman"/>
          <w:sz w:val="24"/>
          <w:szCs w:val="24"/>
          <w:lang w:val="en-US"/>
        </w:rPr>
      </w:pPr>
    </w:p>
    <w:tbl>
      <w:tblPr>
        <w:tblStyle w:val="TableGrid"/>
        <w:tblW w:w="10348" w:type="dxa"/>
        <w:tblInd w:w="-459" w:type="dxa"/>
        <w:tblLook w:val="04A0"/>
      </w:tblPr>
      <w:tblGrid>
        <w:gridCol w:w="5103"/>
        <w:gridCol w:w="5245"/>
      </w:tblGrid>
      <w:tr w:rsidR="007D2689" w:rsidTr="007D2689">
        <w:tc>
          <w:tcPr>
            <w:tcW w:w="5103" w:type="dxa"/>
          </w:tcPr>
          <w:p w:rsidR="007D2689" w:rsidRPr="00BD5105" w:rsidRDefault="007D2689" w:rsidP="007D2689">
            <w:pPr>
              <w:jc w:val="center"/>
              <w:rPr>
                <w:rFonts w:ascii="Times New Roman" w:hAnsi="Times New Roman" w:cs="Times New Roman"/>
                <w:b/>
                <w:sz w:val="24"/>
                <w:szCs w:val="24"/>
                <w:lang w:val="en-US"/>
              </w:rPr>
            </w:pPr>
            <w:r w:rsidRPr="00BD5105">
              <w:rPr>
                <w:rFonts w:ascii="Times New Roman" w:hAnsi="Times New Roman" w:cs="Times New Roman"/>
                <w:b/>
                <w:sz w:val="24"/>
                <w:szCs w:val="24"/>
                <w:lang w:val="en-US"/>
              </w:rPr>
              <w:t>Back translation</w:t>
            </w:r>
          </w:p>
        </w:tc>
        <w:tc>
          <w:tcPr>
            <w:tcW w:w="5245" w:type="dxa"/>
          </w:tcPr>
          <w:p w:rsidR="007D2689" w:rsidRPr="00BD5105" w:rsidRDefault="007D2689" w:rsidP="007D2689">
            <w:pPr>
              <w:jc w:val="center"/>
              <w:rPr>
                <w:rFonts w:ascii="Times New Roman" w:hAnsi="Times New Roman" w:cs="Times New Roman"/>
                <w:b/>
                <w:sz w:val="24"/>
                <w:szCs w:val="24"/>
                <w:lang w:val="en-US"/>
              </w:rPr>
            </w:pPr>
            <w:r w:rsidRPr="00BD5105">
              <w:rPr>
                <w:rFonts w:ascii="Times New Roman" w:hAnsi="Times New Roman" w:cs="Times New Roman"/>
                <w:b/>
                <w:sz w:val="24"/>
                <w:szCs w:val="24"/>
                <w:lang w:val="en-US"/>
              </w:rPr>
              <w:t>Corrected back translation</w:t>
            </w:r>
          </w:p>
        </w:tc>
      </w:tr>
      <w:tr w:rsidR="007D2689" w:rsidTr="007D2689">
        <w:tc>
          <w:tcPr>
            <w:tcW w:w="5103" w:type="dxa"/>
          </w:tcPr>
          <w:p w:rsidR="007D2689" w:rsidRDefault="007D2689" w:rsidP="000063B2">
            <w:pPr>
              <w:jc w:val="both"/>
              <w:rPr>
                <w:rFonts w:ascii="Times New Roman" w:hAnsi="Times New Roman" w:cs="Times New Roman"/>
                <w:sz w:val="24"/>
                <w:szCs w:val="24"/>
                <w:lang w:val="en-US"/>
              </w:rPr>
            </w:pPr>
            <w:r>
              <w:rPr>
                <w:rFonts w:ascii="Times New Roman" w:hAnsi="Times New Roman" w:cs="Times New Roman"/>
                <w:sz w:val="24"/>
                <w:szCs w:val="24"/>
                <w:lang w:val="en-US"/>
              </w:rPr>
              <w:t>5. My therapist feedback is a useless criticism.</w:t>
            </w:r>
          </w:p>
        </w:tc>
        <w:tc>
          <w:tcPr>
            <w:tcW w:w="5245" w:type="dxa"/>
          </w:tcPr>
          <w:p w:rsidR="007D2689" w:rsidRDefault="007D2689" w:rsidP="000063B2">
            <w:pPr>
              <w:jc w:val="both"/>
              <w:rPr>
                <w:rFonts w:ascii="Times New Roman" w:hAnsi="Times New Roman" w:cs="Times New Roman"/>
                <w:sz w:val="24"/>
                <w:szCs w:val="24"/>
                <w:lang w:val="en-US"/>
              </w:rPr>
            </w:pPr>
            <w:r>
              <w:rPr>
                <w:rFonts w:ascii="Times New Roman" w:hAnsi="Times New Roman" w:cs="Times New Roman"/>
                <w:sz w:val="24"/>
                <w:szCs w:val="24"/>
                <w:lang w:val="en-US"/>
              </w:rPr>
              <w:t>5. My therapist’s feedback is a useless criticism.</w:t>
            </w:r>
          </w:p>
        </w:tc>
      </w:tr>
      <w:tr w:rsidR="007D2689" w:rsidTr="007D2689">
        <w:tc>
          <w:tcPr>
            <w:tcW w:w="5103" w:type="dxa"/>
          </w:tcPr>
          <w:p w:rsidR="00BD5105" w:rsidRDefault="007D2689" w:rsidP="000063B2">
            <w:pPr>
              <w:jc w:val="both"/>
              <w:rPr>
                <w:rFonts w:ascii="Times New Roman" w:hAnsi="Times New Roman" w:cs="Times New Roman"/>
                <w:sz w:val="24"/>
                <w:szCs w:val="24"/>
                <w:lang w:val="en-US"/>
              </w:rPr>
            </w:pPr>
            <w:r>
              <w:rPr>
                <w:rFonts w:ascii="Times New Roman" w:hAnsi="Times New Roman" w:cs="Times New Roman"/>
                <w:sz w:val="24"/>
                <w:szCs w:val="24"/>
                <w:lang w:val="en-US"/>
              </w:rPr>
              <w:t>8. My therapist consults me before (s)he decides</w:t>
            </w:r>
          </w:p>
          <w:p w:rsidR="007D2689" w:rsidRDefault="00BD5105" w:rsidP="000063B2">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D2689">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how</w:t>
            </w:r>
            <w:proofErr w:type="gramEnd"/>
            <w:r>
              <w:rPr>
                <w:rFonts w:ascii="Times New Roman" w:hAnsi="Times New Roman" w:cs="Times New Roman"/>
                <w:sz w:val="24"/>
                <w:szCs w:val="24"/>
                <w:lang w:val="en-US"/>
              </w:rPr>
              <w:t xml:space="preserve"> to approach my problems.</w:t>
            </w:r>
          </w:p>
        </w:tc>
        <w:tc>
          <w:tcPr>
            <w:tcW w:w="5245" w:type="dxa"/>
          </w:tcPr>
          <w:p w:rsidR="00BD5105" w:rsidRDefault="00BD5105" w:rsidP="000063B2">
            <w:pPr>
              <w:jc w:val="both"/>
              <w:rPr>
                <w:rFonts w:ascii="Times New Roman" w:hAnsi="Times New Roman" w:cs="Times New Roman"/>
                <w:sz w:val="24"/>
                <w:szCs w:val="24"/>
                <w:lang w:val="en-US"/>
              </w:rPr>
            </w:pPr>
            <w:r>
              <w:rPr>
                <w:rFonts w:ascii="Times New Roman" w:hAnsi="Times New Roman" w:cs="Times New Roman"/>
                <w:sz w:val="24"/>
                <w:szCs w:val="24"/>
                <w:lang w:val="en-US"/>
              </w:rPr>
              <w:t>8. My therapist consults me before (s)he decides</w:t>
            </w:r>
          </w:p>
          <w:p w:rsidR="007D2689" w:rsidRDefault="00BD5105" w:rsidP="000063B2">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how</w:t>
            </w:r>
            <w:proofErr w:type="gramEnd"/>
            <w:r>
              <w:rPr>
                <w:rFonts w:ascii="Times New Roman" w:hAnsi="Times New Roman" w:cs="Times New Roman"/>
                <w:sz w:val="24"/>
                <w:szCs w:val="24"/>
                <w:lang w:val="en-US"/>
              </w:rPr>
              <w:t xml:space="preserve"> to address my problems.</w:t>
            </w:r>
          </w:p>
        </w:tc>
      </w:tr>
      <w:tr w:rsidR="007D2689" w:rsidTr="007D2689">
        <w:tc>
          <w:tcPr>
            <w:tcW w:w="5103" w:type="dxa"/>
          </w:tcPr>
          <w:p w:rsidR="00BD5105" w:rsidRDefault="00BD5105" w:rsidP="000063B2">
            <w:pPr>
              <w:jc w:val="both"/>
              <w:rPr>
                <w:rFonts w:ascii="Times New Roman" w:hAnsi="Times New Roman" w:cs="Times New Roman"/>
                <w:sz w:val="24"/>
                <w:szCs w:val="24"/>
                <w:lang w:val="en-US"/>
              </w:rPr>
            </w:pPr>
            <w:r>
              <w:rPr>
                <w:rFonts w:ascii="Times New Roman" w:hAnsi="Times New Roman" w:cs="Times New Roman"/>
                <w:sz w:val="24"/>
                <w:szCs w:val="24"/>
                <w:lang w:val="en-US"/>
              </w:rPr>
              <w:t>12. My therapist leaves me with little choice about</w:t>
            </w:r>
          </w:p>
          <w:p w:rsidR="007D2689" w:rsidRDefault="00BD5105" w:rsidP="000063B2">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the</w:t>
            </w:r>
            <w:proofErr w:type="gramEnd"/>
            <w:r>
              <w:rPr>
                <w:rFonts w:ascii="Times New Roman" w:hAnsi="Times New Roman" w:cs="Times New Roman"/>
                <w:sz w:val="24"/>
                <w:szCs w:val="24"/>
                <w:lang w:val="en-US"/>
              </w:rPr>
              <w:t xml:space="preserve"> options my problems could be solved.</w:t>
            </w:r>
          </w:p>
        </w:tc>
        <w:tc>
          <w:tcPr>
            <w:tcW w:w="5245" w:type="dxa"/>
          </w:tcPr>
          <w:p w:rsidR="007D2689" w:rsidRDefault="00BD5105" w:rsidP="000063B2">
            <w:pPr>
              <w:jc w:val="both"/>
              <w:rPr>
                <w:rFonts w:ascii="Times New Roman" w:hAnsi="Times New Roman" w:cs="Times New Roman"/>
                <w:sz w:val="24"/>
                <w:szCs w:val="24"/>
                <w:lang w:val="en-US"/>
              </w:rPr>
            </w:pPr>
            <w:r>
              <w:rPr>
                <w:rFonts w:ascii="Times New Roman" w:hAnsi="Times New Roman" w:cs="Times New Roman"/>
                <w:sz w:val="24"/>
                <w:szCs w:val="24"/>
                <w:lang w:val="en-US"/>
              </w:rPr>
              <w:t>12. My therapist leaves me with little choice about the ways in which my problems could be resolved.</w:t>
            </w:r>
          </w:p>
        </w:tc>
      </w:tr>
    </w:tbl>
    <w:p w:rsidR="007D2689" w:rsidRDefault="007D2689" w:rsidP="000063B2">
      <w:pPr>
        <w:jc w:val="both"/>
        <w:rPr>
          <w:rFonts w:ascii="Times New Roman" w:hAnsi="Times New Roman" w:cs="Times New Roman"/>
          <w:sz w:val="24"/>
          <w:szCs w:val="24"/>
          <w:lang w:val="en-US"/>
        </w:rPr>
      </w:pPr>
    </w:p>
    <w:p w:rsidR="001E5724" w:rsidRDefault="00BD5105" w:rsidP="001E5724">
      <w:pPr>
        <w:jc w:val="both"/>
        <w:rPr>
          <w:rFonts w:ascii="Times New Roman" w:hAnsi="Times New Roman" w:cs="Times New Roman"/>
          <w:sz w:val="24"/>
          <w:szCs w:val="24"/>
          <w:lang w:val="en-US"/>
        </w:rPr>
      </w:pPr>
      <w:r>
        <w:rPr>
          <w:rFonts w:ascii="Times New Roman" w:hAnsi="Times New Roman" w:cs="Times New Roman"/>
          <w:sz w:val="24"/>
          <w:szCs w:val="24"/>
          <w:lang w:val="en-US"/>
        </w:rPr>
        <w:t>Other items besides 5, 8, and 12 of the back translation</w:t>
      </w:r>
      <w:r w:rsidR="001E5724">
        <w:rPr>
          <w:rFonts w:ascii="Times New Roman" w:hAnsi="Times New Roman" w:cs="Times New Roman"/>
          <w:sz w:val="24"/>
          <w:szCs w:val="24"/>
          <w:lang w:val="en-US"/>
        </w:rPr>
        <w:t xml:space="preserve"> did not require any additional correction.</w:t>
      </w:r>
    </w:p>
    <w:p w:rsidR="001E5724" w:rsidRDefault="001E5724" w:rsidP="001E5724">
      <w:pPr>
        <w:jc w:val="both"/>
        <w:rPr>
          <w:rFonts w:ascii="Times New Roman" w:hAnsi="Times New Roman" w:cs="Times New Roman"/>
          <w:sz w:val="24"/>
          <w:szCs w:val="24"/>
          <w:lang w:val="en-US"/>
        </w:rPr>
      </w:pPr>
    </w:p>
    <w:p w:rsidR="00BD5105" w:rsidRPr="00CD3ED3" w:rsidRDefault="00BD5105" w:rsidP="001E5724">
      <w:pPr>
        <w:jc w:val="both"/>
        <w:rPr>
          <w:rFonts w:ascii="Times New Roman" w:hAnsi="Times New Roman" w:cs="Times New Roman"/>
          <w:sz w:val="24"/>
          <w:szCs w:val="24"/>
          <w:lang w:val="en-US"/>
        </w:rPr>
      </w:pPr>
      <w:r w:rsidRPr="00CD3ED3">
        <w:rPr>
          <w:rFonts w:ascii="Times New Roman" w:hAnsi="Times New Roman" w:cs="Times New Roman"/>
          <w:sz w:val="24"/>
          <w:szCs w:val="24"/>
          <w:lang w:val="en-US"/>
        </w:rPr>
        <w:t xml:space="preserve">The next step was double translation process during which we sent the corrected back translation with all items of </w:t>
      </w:r>
      <w:r w:rsidR="009D33FE">
        <w:rPr>
          <w:rFonts w:ascii="Times New Roman" w:hAnsi="Times New Roman" w:cs="Times New Roman"/>
          <w:sz w:val="24"/>
          <w:szCs w:val="24"/>
          <w:lang w:val="en-US"/>
        </w:rPr>
        <w:t xml:space="preserve">the </w:t>
      </w:r>
      <w:r w:rsidRPr="00CD3ED3">
        <w:rPr>
          <w:rFonts w:ascii="Times New Roman" w:hAnsi="Times New Roman" w:cs="Times New Roman"/>
          <w:sz w:val="24"/>
          <w:szCs w:val="24"/>
          <w:lang w:val="en-US"/>
        </w:rPr>
        <w:t>TIS and the three corrected ones to the author of the scale Luc Pelletier for the confirmation whether the translated version corresponds to the original scale.</w:t>
      </w:r>
      <w:r w:rsidR="00CD3ED3">
        <w:rPr>
          <w:rFonts w:ascii="Times New Roman" w:hAnsi="Times New Roman" w:cs="Times New Roman"/>
          <w:sz w:val="24"/>
          <w:szCs w:val="24"/>
          <w:lang w:val="en-US"/>
        </w:rPr>
        <w:t xml:space="preserve">  </w:t>
      </w:r>
    </w:p>
    <w:p w:rsidR="00BF1EBD" w:rsidRDefault="00BF1EBD" w:rsidP="000063B2">
      <w:pPr>
        <w:jc w:val="both"/>
        <w:rPr>
          <w:rFonts w:ascii="Times New Roman" w:hAnsi="Times New Roman" w:cs="Times New Roman"/>
          <w:sz w:val="24"/>
          <w:szCs w:val="24"/>
          <w:lang w:val="en-US"/>
        </w:rPr>
      </w:pPr>
    </w:p>
    <w:p w:rsidR="00BF1EBD" w:rsidRDefault="00BD5105" w:rsidP="000063B2">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author confirmed the correspondence of the </w:t>
      </w:r>
      <w:r w:rsidR="00BF1EBD">
        <w:rPr>
          <w:rFonts w:ascii="Times New Roman" w:hAnsi="Times New Roman" w:cs="Times New Roman"/>
          <w:sz w:val="24"/>
          <w:szCs w:val="24"/>
          <w:lang w:val="en-US"/>
        </w:rPr>
        <w:t xml:space="preserve">7 items (1, 2, 5, 6, 7, 10, </w:t>
      </w:r>
      <w:proofErr w:type="gramStart"/>
      <w:r w:rsidR="00BF1EBD">
        <w:rPr>
          <w:rFonts w:ascii="Times New Roman" w:hAnsi="Times New Roman" w:cs="Times New Roman"/>
          <w:sz w:val="24"/>
          <w:szCs w:val="24"/>
          <w:lang w:val="en-US"/>
        </w:rPr>
        <w:t>11</w:t>
      </w:r>
      <w:proofErr w:type="gramEnd"/>
      <w:r w:rsidR="00BF1EBD">
        <w:rPr>
          <w:rFonts w:ascii="Times New Roman" w:hAnsi="Times New Roman" w:cs="Times New Roman"/>
          <w:sz w:val="24"/>
          <w:szCs w:val="24"/>
          <w:lang w:val="en-US"/>
        </w:rPr>
        <w:t>), also presented in the Table below parallel to the items from the original scale:</w:t>
      </w:r>
    </w:p>
    <w:p w:rsidR="00BF1EBD" w:rsidRDefault="00BF1EBD" w:rsidP="00BF1EBD">
      <w:pPr>
        <w:rPr>
          <w:rFonts w:ascii="Times New Roman" w:hAnsi="Times New Roman" w:cs="Times New Roman"/>
          <w:sz w:val="24"/>
          <w:szCs w:val="24"/>
          <w:lang w:val="en-US"/>
        </w:rPr>
      </w:pPr>
    </w:p>
    <w:p w:rsidR="00BF1EBD" w:rsidRDefault="00CD3ED3" w:rsidP="00CD3ED3">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rsidR="00BF1EBD" w:rsidRDefault="00BF1EBD" w:rsidP="004045C8">
      <w:pPr>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Table 2 the corresponding items of the back translation to the TIS items</w:t>
      </w:r>
    </w:p>
    <w:tbl>
      <w:tblPr>
        <w:tblStyle w:val="TableGrid"/>
        <w:tblW w:w="10348" w:type="dxa"/>
        <w:tblInd w:w="-459" w:type="dxa"/>
        <w:tblLook w:val="04A0"/>
      </w:tblPr>
      <w:tblGrid>
        <w:gridCol w:w="5103"/>
        <w:gridCol w:w="5245"/>
      </w:tblGrid>
      <w:tr w:rsidR="00BF1EBD" w:rsidTr="004045C8">
        <w:tc>
          <w:tcPr>
            <w:tcW w:w="5103" w:type="dxa"/>
          </w:tcPr>
          <w:p w:rsidR="00BF1EBD" w:rsidRPr="00BF1EBD" w:rsidRDefault="00BF1EBD" w:rsidP="00BF1EBD">
            <w:pPr>
              <w:jc w:val="center"/>
              <w:rPr>
                <w:rFonts w:ascii="Times New Roman" w:hAnsi="Times New Roman" w:cs="Times New Roman"/>
                <w:b/>
                <w:sz w:val="24"/>
                <w:szCs w:val="24"/>
                <w:lang w:val="en-US"/>
              </w:rPr>
            </w:pPr>
            <w:r w:rsidRPr="00BF1EBD">
              <w:rPr>
                <w:rFonts w:ascii="Times New Roman" w:hAnsi="Times New Roman" w:cs="Times New Roman"/>
                <w:b/>
                <w:sz w:val="24"/>
                <w:szCs w:val="24"/>
                <w:lang w:val="en-US"/>
              </w:rPr>
              <w:t>Therapist</w:t>
            </w:r>
            <w:r w:rsidR="009D33FE">
              <w:rPr>
                <w:rFonts w:ascii="Times New Roman" w:hAnsi="Times New Roman" w:cs="Times New Roman"/>
                <w:b/>
                <w:sz w:val="24"/>
                <w:szCs w:val="24"/>
                <w:lang w:val="en-US"/>
              </w:rPr>
              <w:t>’s</w:t>
            </w:r>
            <w:r w:rsidRPr="00BF1EBD">
              <w:rPr>
                <w:rFonts w:ascii="Times New Roman" w:hAnsi="Times New Roman" w:cs="Times New Roman"/>
                <w:b/>
                <w:sz w:val="24"/>
                <w:szCs w:val="24"/>
                <w:lang w:val="en-US"/>
              </w:rPr>
              <w:t xml:space="preserve"> Interpersonal Style Scale (Pelletier, </w:t>
            </w:r>
            <w:proofErr w:type="spellStart"/>
            <w:r w:rsidRPr="00BF1EBD">
              <w:rPr>
                <w:rFonts w:ascii="Times New Roman" w:hAnsi="Times New Roman" w:cs="Times New Roman"/>
                <w:b/>
                <w:sz w:val="24"/>
                <w:szCs w:val="24"/>
                <w:lang w:val="en-US"/>
              </w:rPr>
              <w:t>Tuson</w:t>
            </w:r>
            <w:proofErr w:type="spellEnd"/>
            <w:r w:rsidRPr="00BF1EBD">
              <w:rPr>
                <w:rFonts w:ascii="Times New Roman" w:hAnsi="Times New Roman" w:cs="Times New Roman"/>
                <w:b/>
                <w:sz w:val="24"/>
                <w:szCs w:val="24"/>
                <w:lang w:val="en-US"/>
              </w:rPr>
              <w:t>, Haddad, 1997)</w:t>
            </w:r>
          </w:p>
        </w:tc>
        <w:tc>
          <w:tcPr>
            <w:tcW w:w="5245" w:type="dxa"/>
          </w:tcPr>
          <w:p w:rsidR="00BF1EBD" w:rsidRPr="00BF1EBD" w:rsidRDefault="00BF1EBD" w:rsidP="00BF1EBD">
            <w:pPr>
              <w:jc w:val="center"/>
              <w:rPr>
                <w:rFonts w:ascii="Times New Roman" w:hAnsi="Times New Roman" w:cs="Times New Roman"/>
                <w:b/>
                <w:sz w:val="24"/>
                <w:szCs w:val="24"/>
                <w:lang w:val="en-US"/>
              </w:rPr>
            </w:pPr>
            <w:r w:rsidRPr="00BF1EBD">
              <w:rPr>
                <w:rFonts w:ascii="Times New Roman" w:hAnsi="Times New Roman" w:cs="Times New Roman"/>
                <w:b/>
                <w:sz w:val="24"/>
                <w:szCs w:val="24"/>
                <w:lang w:val="en-US"/>
              </w:rPr>
              <w:t>The corresponding back translation</w:t>
            </w:r>
          </w:p>
        </w:tc>
      </w:tr>
      <w:tr w:rsidR="00BF1EBD" w:rsidTr="004045C8">
        <w:tc>
          <w:tcPr>
            <w:tcW w:w="5103" w:type="dxa"/>
          </w:tcPr>
          <w:p w:rsidR="00BF1EBD" w:rsidRPr="00BF1EBD" w:rsidRDefault="00BF1EBD" w:rsidP="00BF1EBD">
            <w:pPr>
              <w:jc w:val="both"/>
              <w:rPr>
                <w:rFonts w:ascii="Times New Roman" w:hAnsi="Times New Roman" w:cs="Times New Roman"/>
                <w:sz w:val="24"/>
                <w:szCs w:val="24"/>
              </w:rPr>
            </w:pPr>
            <w:r>
              <w:rPr>
                <w:rFonts w:ascii="Times New Roman" w:hAnsi="Times New Roman" w:cs="Times New Roman"/>
                <w:sz w:val="24"/>
                <w:szCs w:val="24"/>
              </w:rPr>
              <w:t>1. </w:t>
            </w:r>
            <w:r w:rsidRPr="00BF1EBD">
              <w:rPr>
                <w:rFonts w:ascii="Times New Roman" w:hAnsi="Times New Roman" w:cs="Times New Roman"/>
                <w:sz w:val="24"/>
                <w:szCs w:val="24"/>
              </w:rPr>
              <w:t>The feedback I receive from my therapist is constructive in helping me make improvements. (Support of competence)</w:t>
            </w:r>
          </w:p>
        </w:tc>
        <w:tc>
          <w:tcPr>
            <w:tcW w:w="5245" w:type="dxa"/>
          </w:tcPr>
          <w:p w:rsidR="00BF1EBD" w:rsidRPr="00BF1EBD" w:rsidRDefault="00BF1EBD" w:rsidP="00BF1EBD">
            <w:pPr>
              <w:jc w:val="both"/>
              <w:rPr>
                <w:rFonts w:ascii="Times New Roman" w:hAnsi="Times New Roman" w:cs="Times New Roman"/>
                <w:sz w:val="24"/>
                <w:szCs w:val="24"/>
              </w:rPr>
            </w:pPr>
            <w:r>
              <w:rPr>
                <w:rFonts w:ascii="Times New Roman" w:hAnsi="Times New Roman" w:cs="Times New Roman"/>
                <w:sz w:val="24"/>
                <w:szCs w:val="24"/>
              </w:rPr>
              <w:t>1.</w:t>
            </w:r>
            <w:r w:rsidRPr="00BF1EBD">
              <w:rPr>
                <w:rFonts w:ascii="Times New Roman" w:hAnsi="Times New Roman" w:cs="Times New Roman"/>
                <w:sz w:val="24"/>
                <w:szCs w:val="24"/>
              </w:rPr>
              <w:t>My therapist gives me constructive feedback, what helps me progress in recovery.</w:t>
            </w:r>
          </w:p>
        </w:tc>
      </w:tr>
      <w:tr w:rsidR="00BF1EBD" w:rsidTr="004045C8">
        <w:tc>
          <w:tcPr>
            <w:tcW w:w="5103" w:type="dxa"/>
          </w:tcPr>
          <w:p w:rsidR="00BF1EBD" w:rsidRPr="00BF1EBD" w:rsidRDefault="00BF1EBD" w:rsidP="00BF1EBD">
            <w:pPr>
              <w:jc w:val="both"/>
              <w:rPr>
                <w:rFonts w:ascii="Times New Roman" w:hAnsi="Times New Roman" w:cs="Times New Roman"/>
                <w:sz w:val="24"/>
                <w:szCs w:val="24"/>
              </w:rPr>
            </w:pPr>
            <w:r w:rsidRPr="00BF1EBD">
              <w:rPr>
                <w:rFonts w:ascii="Times New Roman" w:hAnsi="Times New Roman" w:cs="Times New Roman"/>
                <w:sz w:val="24"/>
                <w:szCs w:val="24"/>
              </w:rPr>
              <w:t>2.  When I ask my therapist to help me solve a problem, he or she asks me what I think before giving me his or her opinion. (Support of autonomy)                           </w:t>
            </w:r>
          </w:p>
        </w:tc>
        <w:tc>
          <w:tcPr>
            <w:tcW w:w="5245" w:type="dxa"/>
          </w:tcPr>
          <w:p w:rsidR="00BF1EBD" w:rsidRPr="00BF1EBD" w:rsidRDefault="00BF1EBD" w:rsidP="00BF1EBD">
            <w:pPr>
              <w:jc w:val="both"/>
              <w:rPr>
                <w:rFonts w:ascii="Times New Roman" w:hAnsi="Times New Roman" w:cs="Times New Roman"/>
                <w:sz w:val="24"/>
                <w:szCs w:val="24"/>
              </w:rPr>
            </w:pPr>
            <w:r w:rsidRPr="00BF1EBD">
              <w:rPr>
                <w:rFonts w:ascii="Times New Roman" w:hAnsi="Times New Roman" w:cs="Times New Roman"/>
                <w:sz w:val="24"/>
                <w:szCs w:val="24"/>
              </w:rPr>
              <w:t>2. When I ask my therapist for help with a problem that I have, (s)he asks for my opinion first before (s)he comes forward with his/hers.</w:t>
            </w:r>
          </w:p>
        </w:tc>
      </w:tr>
      <w:tr w:rsidR="00BF1EBD" w:rsidTr="004045C8">
        <w:tc>
          <w:tcPr>
            <w:tcW w:w="5103" w:type="dxa"/>
          </w:tcPr>
          <w:p w:rsidR="00BF1EBD" w:rsidRPr="00BF1EBD" w:rsidRDefault="00BF1EBD" w:rsidP="00BF1EBD">
            <w:pPr>
              <w:jc w:val="both"/>
              <w:rPr>
                <w:rFonts w:ascii="Times New Roman" w:hAnsi="Times New Roman" w:cs="Times New Roman"/>
                <w:sz w:val="24"/>
                <w:szCs w:val="24"/>
              </w:rPr>
            </w:pPr>
            <w:r w:rsidRPr="00BF1EBD">
              <w:rPr>
                <w:rFonts w:ascii="Times New Roman" w:hAnsi="Times New Roman" w:cs="Times New Roman"/>
                <w:sz w:val="24"/>
                <w:szCs w:val="24"/>
              </w:rPr>
              <w:t> 5.  The feedback I get from my therapist is basically useless criticisms. (Support of competence, recode)</w:t>
            </w:r>
          </w:p>
        </w:tc>
        <w:tc>
          <w:tcPr>
            <w:tcW w:w="5245" w:type="dxa"/>
          </w:tcPr>
          <w:p w:rsidR="00BF1EBD" w:rsidRPr="00BF1EBD" w:rsidRDefault="00BF1EBD" w:rsidP="00BF1EBD">
            <w:pPr>
              <w:jc w:val="both"/>
              <w:rPr>
                <w:rFonts w:ascii="Times New Roman" w:hAnsi="Times New Roman" w:cs="Times New Roman"/>
                <w:sz w:val="24"/>
                <w:szCs w:val="24"/>
              </w:rPr>
            </w:pPr>
            <w:r w:rsidRPr="00BF1EBD">
              <w:rPr>
                <w:rFonts w:ascii="Times New Roman" w:hAnsi="Times New Roman" w:cs="Times New Roman"/>
                <w:sz w:val="24"/>
                <w:szCs w:val="24"/>
              </w:rPr>
              <w:t xml:space="preserve">5. My therapist’s feedback is a useless criticism.  </w:t>
            </w:r>
          </w:p>
        </w:tc>
      </w:tr>
      <w:tr w:rsidR="00BF1EBD" w:rsidTr="004045C8">
        <w:tc>
          <w:tcPr>
            <w:tcW w:w="5103" w:type="dxa"/>
          </w:tcPr>
          <w:p w:rsidR="00BF1EBD" w:rsidRPr="00BF1EBD" w:rsidRDefault="00BF1EBD" w:rsidP="00BF1EBD">
            <w:pPr>
              <w:jc w:val="both"/>
              <w:rPr>
                <w:rFonts w:ascii="Times New Roman" w:hAnsi="Times New Roman" w:cs="Times New Roman"/>
                <w:sz w:val="24"/>
                <w:szCs w:val="24"/>
              </w:rPr>
            </w:pPr>
            <w:r w:rsidRPr="00BF1EBD">
              <w:rPr>
                <w:rFonts w:ascii="Times New Roman" w:hAnsi="Times New Roman" w:cs="Times New Roman"/>
                <w:sz w:val="24"/>
                <w:szCs w:val="24"/>
              </w:rPr>
              <w:t xml:space="preserve"> 6. I feel that my therapist is indifferent towards me. (Care)</w:t>
            </w:r>
          </w:p>
        </w:tc>
        <w:tc>
          <w:tcPr>
            <w:tcW w:w="5245" w:type="dxa"/>
          </w:tcPr>
          <w:p w:rsidR="00BF1EBD" w:rsidRPr="00BF1EBD" w:rsidRDefault="00BF1EBD" w:rsidP="00BF1EBD">
            <w:pPr>
              <w:jc w:val="both"/>
              <w:rPr>
                <w:rFonts w:ascii="Times New Roman" w:hAnsi="Times New Roman" w:cs="Times New Roman"/>
                <w:sz w:val="24"/>
                <w:szCs w:val="24"/>
              </w:rPr>
            </w:pPr>
            <w:r w:rsidRPr="00BF1EBD">
              <w:rPr>
                <w:rFonts w:ascii="Times New Roman" w:hAnsi="Times New Roman" w:cs="Times New Roman"/>
                <w:sz w:val="24"/>
                <w:szCs w:val="24"/>
              </w:rPr>
              <w:t>6. My therapist shows indifference towards me.</w:t>
            </w:r>
          </w:p>
        </w:tc>
      </w:tr>
      <w:tr w:rsidR="00BF1EBD" w:rsidTr="004045C8">
        <w:tc>
          <w:tcPr>
            <w:tcW w:w="5103" w:type="dxa"/>
          </w:tcPr>
          <w:p w:rsidR="00BF1EBD" w:rsidRPr="00BF1EBD" w:rsidRDefault="00BF1EBD" w:rsidP="00BF1EBD">
            <w:pPr>
              <w:jc w:val="both"/>
              <w:rPr>
                <w:rFonts w:ascii="Times New Roman" w:hAnsi="Times New Roman" w:cs="Times New Roman"/>
                <w:sz w:val="24"/>
                <w:szCs w:val="24"/>
              </w:rPr>
            </w:pPr>
            <w:r w:rsidRPr="00BF1EBD">
              <w:rPr>
                <w:rFonts w:ascii="Times New Roman" w:hAnsi="Times New Roman" w:cs="Times New Roman"/>
                <w:sz w:val="24"/>
                <w:szCs w:val="24"/>
              </w:rPr>
              <w:t> 7.  My therapist pressures me to do what he or she wants. (Control)</w:t>
            </w:r>
          </w:p>
        </w:tc>
        <w:tc>
          <w:tcPr>
            <w:tcW w:w="5245" w:type="dxa"/>
          </w:tcPr>
          <w:p w:rsidR="00BF1EBD" w:rsidRPr="00BF1EBD" w:rsidRDefault="00BF1EBD" w:rsidP="00BF1EBD">
            <w:pPr>
              <w:jc w:val="both"/>
              <w:rPr>
                <w:rFonts w:ascii="Times New Roman" w:hAnsi="Times New Roman" w:cs="Times New Roman"/>
                <w:sz w:val="24"/>
                <w:szCs w:val="24"/>
              </w:rPr>
            </w:pPr>
            <w:r w:rsidRPr="00BF1EBD">
              <w:rPr>
                <w:rFonts w:ascii="Times New Roman" w:hAnsi="Times New Roman" w:cs="Times New Roman"/>
                <w:sz w:val="24"/>
                <w:szCs w:val="24"/>
              </w:rPr>
              <w:t>7. My therapist puts pressure on me to do what (s)he wants.</w:t>
            </w:r>
          </w:p>
        </w:tc>
      </w:tr>
      <w:tr w:rsidR="004045C8" w:rsidTr="004045C8">
        <w:trPr>
          <w:trHeight w:val="542"/>
        </w:trPr>
        <w:tc>
          <w:tcPr>
            <w:tcW w:w="5103" w:type="dxa"/>
          </w:tcPr>
          <w:p w:rsidR="004045C8" w:rsidRPr="004045C8" w:rsidRDefault="004045C8" w:rsidP="004045C8">
            <w:pPr>
              <w:jc w:val="both"/>
              <w:rPr>
                <w:rFonts w:ascii="Times New Roman" w:hAnsi="Times New Roman" w:cs="Times New Roman"/>
                <w:sz w:val="24"/>
                <w:szCs w:val="24"/>
              </w:rPr>
            </w:pPr>
            <w:r w:rsidRPr="004045C8">
              <w:rPr>
                <w:rFonts w:ascii="Times New Roman" w:hAnsi="Times New Roman" w:cs="Times New Roman"/>
                <w:sz w:val="24"/>
                <w:szCs w:val="24"/>
              </w:rPr>
              <w:t>10. I feel that my therapist doesn't care how much I improve through therapy. (Care)                 </w:t>
            </w:r>
          </w:p>
        </w:tc>
        <w:tc>
          <w:tcPr>
            <w:tcW w:w="5245" w:type="dxa"/>
          </w:tcPr>
          <w:p w:rsidR="004045C8" w:rsidRPr="004045C8" w:rsidRDefault="004045C8" w:rsidP="004045C8">
            <w:pPr>
              <w:jc w:val="both"/>
              <w:rPr>
                <w:rFonts w:ascii="Times New Roman" w:hAnsi="Times New Roman" w:cs="Times New Roman"/>
                <w:sz w:val="24"/>
                <w:szCs w:val="24"/>
              </w:rPr>
            </w:pPr>
            <w:r w:rsidRPr="004045C8">
              <w:rPr>
                <w:rFonts w:ascii="Times New Roman" w:hAnsi="Times New Roman" w:cs="Times New Roman"/>
                <w:sz w:val="24"/>
                <w:szCs w:val="24"/>
              </w:rPr>
              <w:t>10. My therapist does not care about my progress in the therapy.</w:t>
            </w:r>
          </w:p>
        </w:tc>
      </w:tr>
      <w:tr w:rsidR="004045C8" w:rsidTr="004045C8">
        <w:tc>
          <w:tcPr>
            <w:tcW w:w="5103" w:type="dxa"/>
          </w:tcPr>
          <w:p w:rsidR="004045C8" w:rsidRPr="004045C8" w:rsidRDefault="004045C8" w:rsidP="004045C8">
            <w:pPr>
              <w:jc w:val="both"/>
              <w:rPr>
                <w:rFonts w:ascii="Times New Roman" w:hAnsi="Times New Roman" w:cs="Times New Roman"/>
                <w:sz w:val="24"/>
                <w:szCs w:val="24"/>
              </w:rPr>
            </w:pPr>
            <w:r w:rsidRPr="004045C8">
              <w:rPr>
                <w:rFonts w:ascii="Times New Roman" w:hAnsi="Times New Roman" w:cs="Times New Roman"/>
                <w:sz w:val="24"/>
                <w:szCs w:val="24"/>
              </w:rPr>
              <w:t>11. My therapist provides me with lots of opportunities to take personal decisions in what I do. (Support of autonomy)</w:t>
            </w:r>
          </w:p>
        </w:tc>
        <w:tc>
          <w:tcPr>
            <w:tcW w:w="5245" w:type="dxa"/>
          </w:tcPr>
          <w:p w:rsidR="004045C8" w:rsidRPr="004045C8" w:rsidRDefault="004045C8" w:rsidP="004045C8">
            <w:pPr>
              <w:jc w:val="both"/>
              <w:rPr>
                <w:rFonts w:ascii="Times New Roman" w:hAnsi="Times New Roman" w:cs="Times New Roman"/>
                <w:sz w:val="24"/>
                <w:szCs w:val="24"/>
              </w:rPr>
            </w:pPr>
            <w:r w:rsidRPr="004045C8">
              <w:rPr>
                <w:rFonts w:ascii="Times New Roman" w:hAnsi="Times New Roman" w:cs="Times New Roman"/>
                <w:sz w:val="24"/>
                <w:szCs w:val="24"/>
              </w:rPr>
              <w:t>11. My therapist encourages me to make my own decision about what I do.</w:t>
            </w:r>
          </w:p>
        </w:tc>
      </w:tr>
    </w:tbl>
    <w:p w:rsidR="00BF1EBD" w:rsidRDefault="00BF1EBD" w:rsidP="000063B2">
      <w:pPr>
        <w:jc w:val="both"/>
        <w:rPr>
          <w:rFonts w:ascii="Times New Roman" w:hAnsi="Times New Roman" w:cs="Times New Roman"/>
          <w:sz w:val="24"/>
          <w:szCs w:val="24"/>
        </w:rPr>
      </w:pPr>
    </w:p>
    <w:p w:rsidR="004045C8" w:rsidRDefault="004045C8" w:rsidP="000063B2">
      <w:pPr>
        <w:jc w:val="both"/>
        <w:rPr>
          <w:rFonts w:ascii="Times New Roman" w:hAnsi="Times New Roman" w:cs="Times New Roman"/>
          <w:sz w:val="24"/>
          <w:szCs w:val="24"/>
        </w:rPr>
      </w:pPr>
      <w:r>
        <w:rPr>
          <w:rFonts w:ascii="Times New Roman" w:hAnsi="Times New Roman" w:cs="Times New Roman"/>
          <w:sz w:val="24"/>
          <w:szCs w:val="24"/>
        </w:rPr>
        <w:t>Other items 3, 4, 8, 9, 12 were slightly or considerably different from the original TIS items. These are also presented in Table 3 below parallel to the original items</w:t>
      </w:r>
      <w:r w:rsidR="00C77D2F">
        <w:rPr>
          <w:rFonts w:ascii="Times New Roman" w:hAnsi="Times New Roman" w:cs="Times New Roman"/>
          <w:sz w:val="24"/>
          <w:szCs w:val="24"/>
        </w:rPr>
        <w:t xml:space="preserve"> with the comments given by the author </w:t>
      </w:r>
      <w:r w:rsidR="001E5724">
        <w:rPr>
          <w:rFonts w:ascii="Times New Roman" w:hAnsi="Times New Roman" w:cs="Times New Roman"/>
          <w:sz w:val="24"/>
          <w:szCs w:val="24"/>
        </w:rPr>
        <w:t xml:space="preserve">(Pelletier) </w:t>
      </w:r>
      <w:r w:rsidR="00C77D2F">
        <w:rPr>
          <w:rFonts w:ascii="Times New Roman" w:hAnsi="Times New Roman" w:cs="Times New Roman"/>
          <w:sz w:val="24"/>
          <w:szCs w:val="24"/>
        </w:rPr>
        <w:t>himself</w:t>
      </w:r>
      <w:r>
        <w:rPr>
          <w:rFonts w:ascii="Times New Roman" w:hAnsi="Times New Roman" w:cs="Times New Roman"/>
          <w:sz w:val="24"/>
          <w:szCs w:val="24"/>
        </w:rPr>
        <w:t>:</w:t>
      </w:r>
    </w:p>
    <w:p w:rsidR="004045C8" w:rsidRDefault="004045C8" w:rsidP="004045C8">
      <w:pPr>
        <w:jc w:val="center"/>
        <w:rPr>
          <w:rFonts w:ascii="Times New Roman" w:hAnsi="Times New Roman" w:cs="Times New Roman"/>
          <w:sz w:val="24"/>
          <w:szCs w:val="24"/>
        </w:rPr>
      </w:pPr>
    </w:p>
    <w:p w:rsidR="004045C8" w:rsidRDefault="004045C8" w:rsidP="004045C8">
      <w:pPr>
        <w:jc w:val="center"/>
        <w:rPr>
          <w:rFonts w:ascii="Times New Roman" w:hAnsi="Times New Roman" w:cs="Times New Roman"/>
          <w:sz w:val="24"/>
          <w:szCs w:val="24"/>
        </w:rPr>
      </w:pPr>
      <w:r>
        <w:rPr>
          <w:rFonts w:ascii="Times New Roman" w:hAnsi="Times New Roman" w:cs="Times New Roman"/>
          <w:sz w:val="24"/>
          <w:szCs w:val="24"/>
        </w:rPr>
        <w:t>Table 3 the items of back translation that need revision</w:t>
      </w:r>
    </w:p>
    <w:tbl>
      <w:tblPr>
        <w:tblStyle w:val="TableGrid"/>
        <w:tblW w:w="10348" w:type="dxa"/>
        <w:tblInd w:w="-459" w:type="dxa"/>
        <w:tblLook w:val="04A0"/>
      </w:tblPr>
      <w:tblGrid>
        <w:gridCol w:w="5103"/>
        <w:gridCol w:w="5245"/>
      </w:tblGrid>
      <w:tr w:rsidR="004045C8" w:rsidTr="004045C8">
        <w:tc>
          <w:tcPr>
            <w:tcW w:w="5103" w:type="dxa"/>
          </w:tcPr>
          <w:p w:rsidR="004045C8" w:rsidRPr="00BF1EBD" w:rsidRDefault="004045C8" w:rsidP="00A14FB1">
            <w:pPr>
              <w:jc w:val="center"/>
              <w:rPr>
                <w:rFonts w:ascii="Times New Roman" w:hAnsi="Times New Roman" w:cs="Times New Roman"/>
                <w:b/>
                <w:sz w:val="24"/>
                <w:szCs w:val="24"/>
                <w:lang w:val="en-US"/>
              </w:rPr>
            </w:pPr>
            <w:r w:rsidRPr="00BF1EBD">
              <w:rPr>
                <w:rFonts w:ascii="Times New Roman" w:hAnsi="Times New Roman" w:cs="Times New Roman"/>
                <w:b/>
                <w:sz w:val="24"/>
                <w:szCs w:val="24"/>
                <w:lang w:val="en-US"/>
              </w:rPr>
              <w:t>Therapist</w:t>
            </w:r>
            <w:r w:rsidR="009D33FE">
              <w:rPr>
                <w:rFonts w:ascii="Times New Roman" w:hAnsi="Times New Roman" w:cs="Times New Roman"/>
                <w:b/>
                <w:sz w:val="24"/>
                <w:szCs w:val="24"/>
                <w:lang w:val="en-US"/>
              </w:rPr>
              <w:t>’s</w:t>
            </w:r>
            <w:r w:rsidRPr="00BF1EBD">
              <w:rPr>
                <w:rFonts w:ascii="Times New Roman" w:hAnsi="Times New Roman" w:cs="Times New Roman"/>
                <w:b/>
                <w:sz w:val="24"/>
                <w:szCs w:val="24"/>
                <w:lang w:val="en-US"/>
              </w:rPr>
              <w:t xml:space="preserve"> Interpersonal Style Scale (Pelletier, </w:t>
            </w:r>
            <w:proofErr w:type="spellStart"/>
            <w:r w:rsidRPr="00BF1EBD">
              <w:rPr>
                <w:rFonts w:ascii="Times New Roman" w:hAnsi="Times New Roman" w:cs="Times New Roman"/>
                <w:b/>
                <w:sz w:val="24"/>
                <w:szCs w:val="24"/>
                <w:lang w:val="en-US"/>
              </w:rPr>
              <w:t>Tuson</w:t>
            </w:r>
            <w:proofErr w:type="spellEnd"/>
            <w:r w:rsidRPr="00BF1EBD">
              <w:rPr>
                <w:rFonts w:ascii="Times New Roman" w:hAnsi="Times New Roman" w:cs="Times New Roman"/>
                <w:b/>
                <w:sz w:val="24"/>
                <w:szCs w:val="24"/>
                <w:lang w:val="en-US"/>
              </w:rPr>
              <w:t>, Haddad, 1997)</w:t>
            </w:r>
          </w:p>
        </w:tc>
        <w:tc>
          <w:tcPr>
            <w:tcW w:w="5245" w:type="dxa"/>
          </w:tcPr>
          <w:p w:rsidR="004045C8" w:rsidRPr="004045C8" w:rsidRDefault="004045C8" w:rsidP="004045C8">
            <w:pPr>
              <w:jc w:val="center"/>
              <w:rPr>
                <w:rFonts w:ascii="Times New Roman" w:hAnsi="Times New Roman" w:cs="Times New Roman"/>
                <w:b/>
                <w:sz w:val="24"/>
                <w:szCs w:val="24"/>
              </w:rPr>
            </w:pPr>
            <w:r w:rsidRPr="004045C8">
              <w:rPr>
                <w:rFonts w:ascii="Times New Roman" w:hAnsi="Times New Roman" w:cs="Times New Roman"/>
                <w:b/>
                <w:sz w:val="24"/>
                <w:szCs w:val="24"/>
              </w:rPr>
              <w:t>The back translation that needs revision</w:t>
            </w:r>
          </w:p>
        </w:tc>
      </w:tr>
      <w:tr w:rsidR="004045C8" w:rsidTr="004045C8">
        <w:tc>
          <w:tcPr>
            <w:tcW w:w="5103" w:type="dxa"/>
          </w:tcPr>
          <w:p w:rsidR="004045C8" w:rsidRPr="004045C8" w:rsidRDefault="004045C8" w:rsidP="004045C8">
            <w:pPr>
              <w:jc w:val="both"/>
              <w:rPr>
                <w:rFonts w:ascii="Times New Roman" w:hAnsi="Times New Roman" w:cs="Times New Roman"/>
                <w:sz w:val="24"/>
                <w:szCs w:val="24"/>
              </w:rPr>
            </w:pPr>
            <w:r w:rsidRPr="004045C8">
              <w:rPr>
                <w:rFonts w:ascii="Times New Roman" w:hAnsi="Times New Roman" w:cs="Times New Roman"/>
                <w:sz w:val="24"/>
                <w:szCs w:val="24"/>
              </w:rPr>
              <w:t>3. My therapist gives me feedback on how I am improving. (Support of competence)</w:t>
            </w:r>
          </w:p>
        </w:tc>
        <w:tc>
          <w:tcPr>
            <w:tcW w:w="5245" w:type="dxa"/>
          </w:tcPr>
          <w:p w:rsidR="004045C8" w:rsidRPr="004045C8" w:rsidRDefault="004045C8" w:rsidP="004045C8">
            <w:pPr>
              <w:jc w:val="both"/>
              <w:rPr>
                <w:rFonts w:ascii="Times New Roman" w:hAnsi="Times New Roman" w:cs="Times New Roman"/>
                <w:sz w:val="24"/>
                <w:szCs w:val="24"/>
              </w:rPr>
            </w:pPr>
            <w:r w:rsidRPr="004045C8">
              <w:rPr>
                <w:rFonts w:ascii="Times New Roman" w:hAnsi="Times New Roman" w:cs="Times New Roman"/>
                <w:sz w:val="24"/>
                <w:szCs w:val="24"/>
              </w:rPr>
              <w:t xml:space="preserve">3. </w:t>
            </w:r>
            <w:commentRangeStart w:id="0"/>
            <w:r w:rsidRPr="004045C8">
              <w:rPr>
                <w:rFonts w:ascii="Times New Roman" w:hAnsi="Times New Roman" w:cs="Times New Roman"/>
                <w:sz w:val="24"/>
                <w:szCs w:val="24"/>
              </w:rPr>
              <w:t>My therapist gives me the feedback about the way I make a progress.</w:t>
            </w:r>
            <w:commentRangeEnd w:id="0"/>
            <w:r>
              <w:rPr>
                <w:rStyle w:val="CommentReference"/>
                <w:rFonts w:ascii="Times New Roman" w:eastAsia="Times New Roman" w:hAnsi="Times New Roman" w:cs="Times New Roman"/>
                <w:color w:val="000000"/>
                <w:lang w:val="en-US" w:eastAsia="zh-CN"/>
              </w:rPr>
              <w:commentReference w:id="0"/>
            </w:r>
          </w:p>
        </w:tc>
      </w:tr>
      <w:tr w:rsidR="004045C8" w:rsidTr="004045C8">
        <w:tc>
          <w:tcPr>
            <w:tcW w:w="5103" w:type="dxa"/>
          </w:tcPr>
          <w:p w:rsidR="004045C8" w:rsidRPr="004045C8" w:rsidRDefault="004045C8" w:rsidP="004045C8">
            <w:pPr>
              <w:jc w:val="both"/>
              <w:rPr>
                <w:rFonts w:ascii="Times New Roman" w:hAnsi="Times New Roman" w:cs="Times New Roman"/>
                <w:sz w:val="24"/>
                <w:szCs w:val="24"/>
              </w:rPr>
            </w:pPr>
            <w:r w:rsidRPr="004045C8">
              <w:rPr>
                <w:rFonts w:ascii="Times New Roman" w:hAnsi="Times New Roman" w:cs="Times New Roman"/>
                <w:sz w:val="24"/>
                <w:szCs w:val="24"/>
              </w:rPr>
              <w:t> 4.  My therapist shows his or her confidence in me by giving me encouragement. (Care)</w:t>
            </w:r>
          </w:p>
        </w:tc>
        <w:tc>
          <w:tcPr>
            <w:tcW w:w="5245" w:type="dxa"/>
          </w:tcPr>
          <w:p w:rsidR="004045C8" w:rsidRPr="004045C8" w:rsidRDefault="004045C8" w:rsidP="004045C8">
            <w:pPr>
              <w:jc w:val="both"/>
              <w:rPr>
                <w:rFonts w:ascii="Times New Roman" w:hAnsi="Times New Roman" w:cs="Times New Roman"/>
                <w:sz w:val="24"/>
                <w:szCs w:val="24"/>
              </w:rPr>
            </w:pPr>
            <w:r w:rsidRPr="004045C8">
              <w:rPr>
                <w:rFonts w:ascii="Times New Roman" w:hAnsi="Times New Roman" w:cs="Times New Roman"/>
                <w:sz w:val="24"/>
                <w:szCs w:val="24"/>
              </w:rPr>
              <w:t>4. My therapist is trying to impose her/his ideas on me. (Control)</w:t>
            </w:r>
          </w:p>
        </w:tc>
      </w:tr>
      <w:tr w:rsidR="004045C8" w:rsidTr="004045C8">
        <w:tc>
          <w:tcPr>
            <w:tcW w:w="5103" w:type="dxa"/>
          </w:tcPr>
          <w:p w:rsidR="004045C8" w:rsidRPr="004045C8" w:rsidRDefault="004045C8" w:rsidP="004045C8">
            <w:pPr>
              <w:jc w:val="both"/>
              <w:rPr>
                <w:rFonts w:ascii="Times New Roman" w:hAnsi="Times New Roman" w:cs="Times New Roman"/>
                <w:sz w:val="24"/>
                <w:szCs w:val="24"/>
              </w:rPr>
            </w:pPr>
            <w:r w:rsidRPr="004045C8">
              <w:rPr>
                <w:rFonts w:ascii="Times New Roman" w:hAnsi="Times New Roman" w:cs="Times New Roman"/>
                <w:sz w:val="24"/>
                <w:szCs w:val="24"/>
              </w:rPr>
              <w:t> 8.  My therapist consults me before making a decision on how a problem of mine should be solved. (Support of autonomy)</w:t>
            </w:r>
          </w:p>
        </w:tc>
        <w:tc>
          <w:tcPr>
            <w:tcW w:w="5245" w:type="dxa"/>
          </w:tcPr>
          <w:p w:rsidR="004045C8" w:rsidRPr="004045C8" w:rsidRDefault="004045C8" w:rsidP="004045C8">
            <w:pPr>
              <w:jc w:val="both"/>
              <w:rPr>
                <w:rFonts w:ascii="Times New Roman" w:hAnsi="Times New Roman" w:cs="Times New Roman"/>
                <w:sz w:val="24"/>
                <w:szCs w:val="24"/>
              </w:rPr>
            </w:pPr>
            <w:r w:rsidRPr="004045C8">
              <w:rPr>
                <w:rFonts w:ascii="Times New Roman" w:hAnsi="Times New Roman" w:cs="Times New Roman"/>
                <w:sz w:val="24"/>
                <w:szCs w:val="24"/>
              </w:rPr>
              <w:t xml:space="preserve">8. </w:t>
            </w:r>
            <w:commentRangeStart w:id="1"/>
            <w:r w:rsidRPr="004045C8">
              <w:rPr>
                <w:rFonts w:ascii="Times New Roman" w:hAnsi="Times New Roman" w:cs="Times New Roman"/>
                <w:sz w:val="24"/>
                <w:szCs w:val="24"/>
              </w:rPr>
              <w:t>My therapists consults me before (s)he decides how to address my problems.</w:t>
            </w:r>
            <w:commentRangeEnd w:id="1"/>
            <w:r w:rsidR="00CD3ED3">
              <w:rPr>
                <w:rStyle w:val="CommentReference"/>
                <w:rFonts w:ascii="Times New Roman" w:eastAsia="Times New Roman" w:hAnsi="Times New Roman" w:cs="Times New Roman"/>
                <w:color w:val="000000"/>
                <w:lang w:val="en-US" w:eastAsia="zh-CN"/>
              </w:rPr>
              <w:commentReference w:id="1"/>
            </w:r>
          </w:p>
        </w:tc>
      </w:tr>
      <w:tr w:rsidR="004045C8" w:rsidTr="004045C8">
        <w:tc>
          <w:tcPr>
            <w:tcW w:w="5103" w:type="dxa"/>
          </w:tcPr>
          <w:p w:rsidR="004045C8" w:rsidRPr="004045C8" w:rsidRDefault="004045C8" w:rsidP="004045C8">
            <w:pPr>
              <w:jc w:val="both"/>
              <w:rPr>
                <w:rFonts w:ascii="Times New Roman" w:hAnsi="Times New Roman" w:cs="Times New Roman"/>
                <w:sz w:val="24"/>
                <w:szCs w:val="24"/>
              </w:rPr>
            </w:pPr>
            <w:r w:rsidRPr="004045C8">
              <w:rPr>
                <w:rFonts w:ascii="Times New Roman" w:hAnsi="Times New Roman" w:cs="Times New Roman"/>
                <w:sz w:val="24"/>
                <w:szCs w:val="24"/>
              </w:rPr>
              <w:t> 9.  My therapist is controlling toward me. (Control)</w:t>
            </w:r>
          </w:p>
        </w:tc>
        <w:tc>
          <w:tcPr>
            <w:tcW w:w="5245" w:type="dxa"/>
          </w:tcPr>
          <w:p w:rsidR="004045C8" w:rsidRPr="004045C8" w:rsidRDefault="004045C8" w:rsidP="004045C8">
            <w:pPr>
              <w:jc w:val="both"/>
              <w:rPr>
                <w:rFonts w:ascii="Times New Roman" w:hAnsi="Times New Roman" w:cs="Times New Roman"/>
                <w:sz w:val="24"/>
                <w:szCs w:val="24"/>
              </w:rPr>
            </w:pPr>
            <w:r w:rsidRPr="004045C8">
              <w:rPr>
                <w:rFonts w:ascii="Times New Roman" w:hAnsi="Times New Roman" w:cs="Times New Roman"/>
                <w:sz w:val="24"/>
                <w:szCs w:val="24"/>
              </w:rPr>
              <w:t xml:space="preserve">9. </w:t>
            </w:r>
            <w:commentRangeStart w:id="2"/>
            <w:r w:rsidRPr="004045C8">
              <w:rPr>
                <w:rFonts w:ascii="Times New Roman" w:hAnsi="Times New Roman" w:cs="Times New Roman"/>
                <w:sz w:val="24"/>
                <w:szCs w:val="24"/>
              </w:rPr>
              <w:t>My therapist is being harsh to me.</w:t>
            </w:r>
            <w:commentRangeEnd w:id="2"/>
            <w:r w:rsidR="00CD3ED3">
              <w:rPr>
                <w:rStyle w:val="CommentReference"/>
                <w:rFonts w:ascii="Times New Roman" w:eastAsia="Times New Roman" w:hAnsi="Times New Roman" w:cs="Times New Roman"/>
                <w:color w:val="000000"/>
                <w:lang w:val="en-US" w:eastAsia="zh-CN"/>
              </w:rPr>
              <w:commentReference w:id="2"/>
            </w:r>
          </w:p>
        </w:tc>
      </w:tr>
      <w:tr w:rsidR="004045C8" w:rsidTr="004045C8">
        <w:tc>
          <w:tcPr>
            <w:tcW w:w="5103" w:type="dxa"/>
          </w:tcPr>
          <w:p w:rsidR="004045C8" w:rsidRPr="004045C8" w:rsidRDefault="004045C8" w:rsidP="004045C8">
            <w:pPr>
              <w:jc w:val="both"/>
              <w:rPr>
                <w:rFonts w:ascii="Times New Roman" w:hAnsi="Times New Roman" w:cs="Times New Roman"/>
                <w:sz w:val="24"/>
                <w:szCs w:val="24"/>
              </w:rPr>
            </w:pPr>
            <w:r w:rsidRPr="004045C8">
              <w:rPr>
                <w:rFonts w:ascii="Times New Roman" w:hAnsi="Times New Roman" w:cs="Times New Roman"/>
                <w:sz w:val="24"/>
                <w:szCs w:val="24"/>
              </w:rPr>
              <w:t>12. My therapist imposes his or her opinions on me. (Control)</w:t>
            </w:r>
          </w:p>
        </w:tc>
        <w:tc>
          <w:tcPr>
            <w:tcW w:w="5245" w:type="dxa"/>
          </w:tcPr>
          <w:p w:rsidR="004045C8" w:rsidRPr="004045C8" w:rsidRDefault="004045C8" w:rsidP="004045C8">
            <w:pPr>
              <w:jc w:val="both"/>
              <w:rPr>
                <w:rFonts w:ascii="Times New Roman" w:hAnsi="Times New Roman" w:cs="Times New Roman"/>
                <w:sz w:val="24"/>
                <w:szCs w:val="24"/>
              </w:rPr>
            </w:pPr>
            <w:r w:rsidRPr="004045C8">
              <w:rPr>
                <w:rFonts w:ascii="Times New Roman" w:hAnsi="Times New Roman" w:cs="Times New Roman"/>
                <w:sz w:val="24"/>
                <w:szCs w:val="24"/>
              </w:rPr>
              <w:t xml:space="preserve">12. </w:t>
            </w:r>
            <w:commentRangeStart w:id="3"/>
            <w:r w:rsidRPr="004045C8">
              <w:rPr>
                <w:rFonts w:ascii="Times New Roman" w:hAnsi="Times New Roman" w:cs="Times New Roman"/>
                <w:sz w:val="24"/>
                <w:szCs w:val="24"/>
              </w:rPr>
              <w:t>My therapist leaves me with little choice about the ways in which my problems could be resolved.</w:t>
            </w:r>
            <w:commentRangeEnd w:id="3"/>
            <w:r w:rsidR="00CD3ED3">
              <w:rPr>
                <w:rStyle w:val="CommentReference"/>
                <w:rFonts w:ascii="Times New Roman" w:eastAsia="Times New Roman" w:hAnsi="Times New Roman" w:cs="Times New Roman"/>
                <w:color w:val="000000"/>
                <w:lang w:val="en-US" w:eastAsia="zh-CN"/>
              </w:rPr>
              <w:commentReference w:id="3"/>
            </w:r>
          </w:p>
        </w:tc>
      </w:tr>
    </w:tbl>
    <w:p w:rsidR="004045C8" w:rsidRDefault="004045C8" w:rsidP="004045C8">
      <w:pPr>
        <w:jc w:val="center"/>
        <w:rPr>
          <w:rFonts w:ascii="Times New Roman" w:hAnsi="Times New Roman" w:cs="Times New Roman"/>
          <w:sz w:val="24"/>
          <w:szCs w:val="24"/>
        </w:rPr>
      </w:pPr>
    </w:p>
    <w:p w:rsidR="00CD3ED3" w:rsidRDefault="00CD3ED3" w:rsidP="004045C8">
      <w:pPr>
        <w:jc w:val="center"/>
        <w:rPr>
          <w:rFonts w:ascii="Times New Roman" w:hAnsi="Times New Roman" w:cs="Times New Roman"/>
          <w:sz w:val="24"/>
          <w:szCs w:val="24"/>
        </w:rPr>
      </w:pPr>
    </w:p>
    <w:p w:rsidR="00CD3ED3" w:rsidRPr="00343759" w:rsidRDefault="00CD3ED3" w:rsidP="00CD3ED3">
      <w:pPr>
        <w:jc w:val="both"/>
        <w:rPr>
          <w:rFonts w:ascii="Times New Roman" w:hAnsi="Times New Roman" w:cs="Times New Roman"/>
          <w:sz w:val="24"/>
          <w:szCs w:val="24"/>
          <w:lang w:val="en-US"/>
        </w:rPr>
      </w:pPr>
      <w:r w:rsidRPr="00343759">
        <w:rPr>
          <w:rFonts w:ascii="Times New Roman" w:hAnsi="Times New Roman" w:cs="Times New Roman"/>
          <w:sz w:val="24"/>
          <w:szCs w:val="24"/>
          <w:lang w:val="en-US"/>
        </w:rPr>
        <w:lastRenderedPageBreak/>
        <w:t xml:space="preserve">The item 4 was completely changed </w:t>
      </w:r>
      <w:r w:rsidR="009D33FE">
        <w:rPr>
          <w:rFonts w:ascii="Times New Roman" w:hAnsi="Times New Roman" w:cs="Times New Roman"/>
          <w:sz w:val="24"/>
          <w:szCs w:val="24"/>
          <w:lang w:val="en-US"/>
        </w:rPr>
        <w:t xml:space="preserve">in a more controlling fashion than the original item. The authors thought it would be more appropriate as translated to BH languages. </w:t>
      </w:r>
    </w:p>
    <w:p w:rsidR="001716CB" w:rsidRPr="00343759" w:rsidRDefault="001716CB" w:rsidP="00CD3ED3">
      <w:pPr>
        <w:jc w:val="both"/>
        <w:rPr>
          <w:rFonts w:ascii="Times New Roman" w:hAnsi="Times New Roman" w:cs="Times New Roman"/>
          <w:sz w:val="24"/>
          <w:szCs w:val="24"/>
          <w:lang w:val="en-US"/>
        </w:rPr>
      </w:pPr>
      <w:r w:rsidRPr="00343759">
        <w:rPr>
          <w:rFonts w:ascii="Times New Roman" w:hAnsi="Times New Roman" w:cs="Times New Roman"/>
          <w:sz w:val="24"/>
          <w:szCs w:val="24"/>
          <w:lang w:val="en-US"/>
        </w:rPr>
        <w:t>Considering the justified critique of the reviewer on the item that was completely changed and the feedback about the double translation from the author of the Therapist</w:t>
      </w:r>
      <w:r w:rsidR="008F5F8C">
        <w:rPr>
          <w:rFonts w:ascii="Times New Roman" w:hAnsi="Times New Roman" w:cs="Times New Roman"/>
          <w:sz w:val="24"/>
          <w:szCs w:val="24"/>
          <w:lang w:val="en-US"/>
        </w:rPr>
        <w:t>’s</w:t>
      </w:r>
      <w:r w:rsidRPr="00343759">
        <w:rPr>
          <w:rFonts w:ascii="Times New Roman" w:hAnsi="Times New Roman" w:cs="Times New Roman"/>
          <w:sz w:val="24"/>
          <w:szCs w:val="24"/>
          <w:lang w:val="en-US"/>
        </w:rPr>
        <w:t xml:space="preserve"> Interpersonal Scale, we are</w:t>
      </w:r>
      <w:r w:rsidR="0075081B">
        <w:rPr>
          <w:rFonts w:ascii="Times New Roman" w:hAnsi="Times New Roman" w:cs="Times New Roman"/>
          <w:sz w:val="24"/>
          <w:szCs w:val="24"/>
          <w:lang w:val="en-US"/>
        </w:rPr>
        <w:t xml:space="preserve"> fully</w:t>
      </w:r>
      <w:r w:rsidRPr="00343759">
        <w:rPr>
          <w:rFonts w:ascii="Times New Roman" w:hAnsi="Times New Roman" w:cs="Times New Roman"/>
          <w:sz w:val="24"/>
          <w:szCs w:val="24"/>
          <w:lang w:val="en-US"/>
        </w:rPr>
        <w:t xml:space="preserve"> aware that it would not be (self</w:t>
      </w:r>
      <w:proofErr w:type="gramStart"/>
      <w:r w:rsidRPr="00343759">
        <w:rPr>
          <w:rFonts w:ascii="Times New Roman" w:hAnsi="Times New Roman" w:cs="Times New Roman"/>
          <w:sz w:val="24"/>
          <w:szCs w:val="24"/>
          <w:lang w:val="en-US"/>
        </w:rPr>
        <w:t>)critical</w:t>
      </w:r>
      <w:proofErr w:type="gramEnd"/>
      <w:r w:rsidR="0075081B">
        <w:rPr>
          <w:rFonts w:ascii="Times New Roman" w:hAnsi="Times New Roman" w:cs="Times New Roman"/>
          <w:sz w:val="24"/>
          <w:szCs w:val="24"/>
          <w:lang w:val="en-US"/>
        </w:rPr>
        <w:t xml:space="preserve"> and fair/proper</w:t>
      </w:r>
      <w:r w:rsidRPr="00343759">
        <w:rPr>
          <w:rFonts w:ascii="Times New Roman" w:hAnsi="Times New Roman" w:cs="Times New Roman"/>
          <w:sz w:val="24"/>
          <w:szCs w:val="24"/>
          <w:lang w:val="en-US"/>
        </w:rPr>
        <w:t xml:space="preserve"> enough, if we considered our instrument that we used to measure interpersonal styles as the equivalent to the TIS. </w:t>
      </w:r>
    </w:p>
    <w:p w:rsidR="001716CB" w:rsidRPr="00343759" w:rsidRDefault="001716CB" w:rsidP="00CD3ED3">
      <w:pPr>
        <w:jc w:val="both"/>
        <w:rPr>
          <w:rFonts w:ascii="Times New Roman" w:hAnsi="Times New Roman" w:cs="Times New Roman"/>
          <w:sz w:val="24"/>
          <w:szCs w:val="24"/>
          <w:lang w:val="en-US"/>
        </w:rPr>
      </w:pPr>
      <w:r w:rsidRPr="00343759">
        <w:rPr>
          <w:rFonts w:ascii="Times New Roman" w:hAnsi="Times New Roman" w:cs="Times New Roman"/>
          <w:sz w:val="24"/>
          <w:szCs w:val="24"/>
          <w:lang w:val="en-US"/>
        </w:rPr>
        <w:t>That is the reason we made a change in the paper refe</w:t>
      </w:r>
      <w:r w:rsidR="008F5F8C">
        <w:rPr>
          <w:rFonts w:ascii="Times New Roman" w:hAnsi="Times New Roman" w:cs="Times New Roman"/>
          <w:sz w:val="24"/>
          <w:szCs w:val="24"/>
          <w:lang w:val="en-US"/>
        </w:rPr>
        <w:t>rring to the instrument as the A</w:t>
      </w:r>
      <w:r w:rsidRPr="00343759">
        <w:rPr>
          <w:rFonts w:ascii="Times New Roman" w:hAnsi="Times New Roman" w:cs="Times New Roman"/>
          <w:sz w:val="24"/>
          <w:szCs w:val="24"/>
          <w:lang w:val="en-US"/>
        </w:rPr>
        <w:t>dapted version of the Therapist</w:t>
      </w:r>
      <w:r w:rsidR="008F5F8C">
        <w:rPr>
          <w:rFonts w:ascii="Times New Roman" w:hAnsi="Times New Roman" w:cs="Times New Roman"/>
          <w:sz w:val="24"/>
          <w:szCs w:val="24"/>
          <w:lang w:val="en-US"/>
        </w:rPr>
        <w:t>’s</w:t>
      </w:r>
      <w:r w:rsidRPr="00343759">
        <w:rPr>
          <w:rFonts w:ascii="Times New Roman" w:hAnsi="Times New Roman" w:cs="Times New Roman"/>
          <w:sz w:val="24"/>
          <w:szCs w:val="24"/>
          <w:lang w:val="en-US"/>
        </w:rPr>
        <w:t xml:space="preserve"> Interper</w:t>
      </w:r>
      <w:r w:rsidR="00343759">
        <w:rPr>
          <w:rFonts w:ascii="Times New Roman" w:hAnsi="Times New Roman" w:cs="Times New Roman"/>
          <w:sz w:val="24"/>
          <w:szCs w:val="24"/>
          <w:lang w:val="en-US"/>
        </w:rPr>
        <w:t>s</w:t>
      </w:r>
      <w:r w:rsidRPr="00343759">
        <w:rPr>
          <w:rFonts w:ascii="Times New Roman" w:hAnsi="Times New Roman" w:cs="Times New Roman"/>
          <w:sz w:val="24"/>
          <w:szCs w:val="24"/>
          <w:lang w:val="en-US"/>
        </w:rPr>
        <w:t>onal Style Scale</w:t>
      </w:r>
      <w:r w:rsidR="008F5F8C">
        <w:rPr>
          <w:rFonts w:ascii="Times New Roman" w:hAnsi="Times New Roman" w:cs="Times New Roman"/>
          <w:sz w:val="24"/>
          <w:szCs w:val="24"/>
          <w:lang w:val="en-US"/>
        </w:rPr>
        <w:t xml:space="preserve"> (ATIS)</w:t>
      </w:r>
      <w:r w:rsidRPr="00343759">
        <w:rPr>
          <w:rFonts w:ascii="Times New Roman" w:hAnsi="Times New Roman" w:cs="Times New Roman"/>
          <w:sz w:val="24"/>
          <w:szCs w:val="24"/>
          <w:lang w:val="en-US"/>
        </w:rPr>
        <w:t xml:space="preserve">, where we mention the introduced changes in the translation as well as the fact that not all items are completely the same as in the original scale. We also mention this in the Discussion as the preliminary adaptation of the instrument emphasizing all the shortcomings that could have interfered with the analysis we obtained. </w:t>
      </w:r>
      <w:r w:rsidR="00343759" w:rsidRPr="00343759">
        <w:rPr>
          <w:rFonts w:ascii="Times New Roman" w:hAnsi="Times New Roman" w:cs="Times New Roman"/>
          <w:sz w:val="24"/>
          <w:szCs w:val="24"/>
          <w:lang w:val="en-US"/>
        </w:rPr>
        <w:t>Two significant changes are the adaptation of the instrument for the purpose of our research, instead of mentioning that we used the very Therapist</w:t>
      </w:r>
      <w:r w:rsidR="008F5F8C">
        <w:rPr>
          <w:rFonts w:ascii="Times New Roman" w:hAnsi="Times New Roman" w:cs="Times New Roman"/>
          <w:sz w:val="24"/>
          <w:szCs w:val="24"/>
          <w:lang w:val="en-US"/>
        </w:rPr>
        <w:t>’s</w:t>
      </w:r>
      <w:r w:rsidR="00343759" w:rsidRPr="00343759">
        <w:rPr>
          <w:rFonts w:ascii="Times New Roman" w:hAnsi="Times New Roman" w:cs="Times New Roman"/>
          <w:sz w:val="24"/>
          <w:szCs w:val="24"/>
          <w:lang w:val="en-US"/>
        </w:rPr>
        <w:t xml:space="preserve"> Interpersonal </w:t>
      </w:r>
      <w:r w:rsidR="008F5F8C">
        <w:rPr>
          <w:rFonts w:ascii="Times New Roman" w:hAnsi="Times New Roman" w:cs="Times New Roman"/>
          <w:sz w:val="24"/>
          <w:szCs w:val="24"/>
          <w:lang w:val="en-US"/>
        </w:rPr>
        <w:t xml:space="preserve">Style </w:t>
      </w:r>
      <w:r w:rsidR="00343759" w:rsidRPr="00343759">
        <w:rPr>
          <w:rFonts w:ascii="Times New Roman" w:hAnsi="Times New Roman" w:cs="Times New Roman"/>
          <w:sz w:val="24"/>
          <w:szCs w:val="24"/>
          <w:lang w:val="en-US"/>
        </w:rPr>
        <w:t xml:space="preserve">Scale (Pelletier, </w:t>
      </w:r>
      <w:proofErr w:type="spellStart"/>
      <w:r w:rsidR="00343759" w:rsidRPr="00343759">
        <w:rPr>
          <w:rFonts w:ascii="Times New Roman" w:hAnsi="Times New Roman" w:cs="Times New Roman"/>
          <w:sz w:val="24"/>
          <w:szCs w:val="24"/>
          <w:lang w:val="en-US"/>
        </w:rPr>
        <w:t>Tuson</w:t>
      </w:r>
      <w:proofErr w:type="spellEnd"/>
      <w:r w:rsidR="00343759" w:rsidRPr="00343759">
        <w:rPr>
          <w:rFonts w:ascii="Times New Roman" w:hAnsi="Times New Roman" w:cs="Times New Roman"/>
          <w:sz w:val="24"/>
          <w:szCs w:val="24"/>
          <w:lang w:val="en-US"/>
        </w:rPr>
        <w:t xml:space="preserve">, </w:t>
      </w:r>
      <w:proofErr w:type="spellStart"/>
      <w:r w:rsidR="00343759" w:rsidRPr="00343759">
        <w:rPr>
          <w:rFonts w:ascii="Times New Roman" w:hAnsi="Times New Roman" w:cs="Times New Roman"/>
          <w:sz w:val="24"/>
          <w:szCs w:val="24"/>
          <w:lang w:val="en-US"/>
        </w:rPr>
        <w:t>Hadad</w:t>
      </w:r>
      <w:proofErr w:type="spellEnd"/>
      <w:r w:rsidR="00343759" w:rsidRPr="00343759">
        <w:rPr>
          <w:rFonts w:ascii="Times New Roman" w:hAnsi="Times New Roman" w:cs="Times New Roman"/>
          <w:sz w:val="24"/>
          <w:szCs w:val="24"/>
          <w:lang w:val="en-US"/>
        </w:rPr>
        <w:t>, 1997) and referring to the analyses including this instrument as preliminary, additionally discussing</w:t>
      </w:r>
      <w:r w:rsidR="00343759">
        <w:rPr>
          <w:rFonts w:ascii="Times New Roman" w:hAnsi="Times New Roman" w:cs="Times New Roman"/>
          <w:sz w:val="24"/>
          <w:szCs w:val="24"/>
          <w:lang w:val="en-US"/>
        </w:rPr>
        <w:t xml:space="preserve"> all the potential</w:t>
      </w:r>
      <w:r w:rsidR="00343759" w:rsidRPr="00343759">
        <w:rPr>
          <w:rFonts w:ascii="Times New Roman" w:hAnsi="Times New Roman" w:cs="Times New Roman"/>
          <w:sz w:val="24"/>
          <w:szCs w:val="24"/>
          <w:lang w:val="en-US"/>
        </w:rPr>
        <w:t xml:space="preserve"> shortcomings that could be addressed in future research. </w:t>
      </w:r>
      <w:r w:rsidR="00E541B1">
        <w:rPr>
          <w:rFonts w:ascii="Times New Roman" w:hAnsi="Times New Roman" w:cs="Times New Roman"/>
          <w:sz w:val="24"/>
          <w:szCs w:val="24"/>
          <w:lang w:val="en-US"/>
        </w:rPr>
        <w:t>The adapted version of the instrument was put in</w:t>
      </w:r>
      <w:r w:rsidR="00C77D2F">
        <w:rPr>
          <w:rFonts w:ascii="Times New Roman" w:hAnsi="Times New Roman" w:cs="Times New Roman"/>
          <w:sz w:val="24"/>
          <w:szCs w:val="24"/>
          <w:lang w:val="en-US"/>
        </w:rPr>
        <w:t xml:space="preserve"> the</w:t>
      </w:r>
      <w:r w:rsidR="00E541B1">
        <w:rPr>
          <w:rFonts w:ascii="Times New Roman" w:hAnsi="Times New Roman" w:cs="Times New Roman"/>
          <w:sz w:val="24"/>
          <w:szCs w:val="24"/>
          <w:lang w:val="en-US"/>
        </w:rPr>
        <w:t xml:space="preserve"> Appendix. </w:t>
      </w:r>
    </w:p>
    <w:p w:rsidR="00343759" w:rsidRDefault="00343759" w:rsidP="00CD3ED3">
      <w:pPr>
        <w:jc w:val="both"/>
        <w:rPr>
          <w:rFonts w:ascii="Times New Roman" w:hAnsi="Times New Roman" w:cs="Times New Roman"/>
          <w:sz w:val="24"/>
          <w:szCs w:val="24"/>
          <w:lang w:val="en-US"/>
        </w:rPr>
      </w:pPr>
      <w:r w:rsidRPr="00343759">
        <w:rPr>
          <w:rFonts w:ascii="Times New Roman" w:hAnsi="Times New Roman" w:cs="Times New Roman"/>
          <w:sz w:val="24"/>
          <w:szCs w:val="24"/>
          <w:lang w:val="en-US"/>
        </w:rPr>
        <w:t xml:space="preserve">Upon conducting double translation </w:t>
      </w:r>
      <w:r w:rsidR="006C12D8">
        <w:rPr>
          <w:rFonts w:ascii="Times New Roman" w:hAnsi="Times New Roman" w:cs="Times New Roman"/>
          <w:sz w:val="24"/>
          <w:szCs w:val="24"/>
          <w:lang w:val="en-US"/>
        </w:rPr>
        <w:t>procedure as the prerequisite for</w:t>
      </w:r>
      <w:r w:rsidRPr="00343759">
        <w:rPr>
          <w:rFonts w:ascii="Times New Roman" w:hAnsi="Times New Roman" w:cs="Times New Roman"/>
          <w:sz w:val="24"/>
          <w:szCs w:val="24"/>
          <w:lang w:val="en-US"/>
        </w:rPr>
        <w:t xml:space="preserve"> instrument adaptation, we also </w:t>
      </w:r>
      <w:r>
        <w:rPr>
          <w:rFonts w:ascii="Times New Roman" w:hAnsi="Times New Roman" w:cs="Times New Roman"/>
          <w:sz w:val="24"/>
          <w:szCs w:val="24"/>
          <w:lang w:val="en-US"/>
        </w:rPr>
        <w:t>re-consider the exploratory factor analysis directly referring to therapist</w:t>
      </w:r>
      <w:r w:rsidR="008F5F8C">
        <w:rPr>
          <w:rFonts w:ascii="Times New Roman" w:hAnsi="Times New Roman" w:cs="Times New Roman"/>
          <w:sz w:val="24"/>
          <w:szCs w:val="24"/>
          <w:lang w:val="en-US"/>
        </w:rPr>
        <w:t>’s</w:t>
      </w:r>
      <w:r>
        <w:rPr>
          <w:rFonts w:ascii="Times New Roman" w:hAnsi="Times New Roman" w:cs="Times New Roman"/>
          <w:sz w:val="24"/>
          <w:szCs w:val="24"/>
          <w:lang w:val="en-US"/>
        </w:rPr>
        <w:t xml:space="preserve"> interpersonal style structure. </w:t>
      </w:r>
      <w:r w:rsidR="006C12D8">
        <w:rPr>
          <w:rFonts w:ascii="Times New Roman" w:hAnsi="Times New Roman" w:cs="Times New Roman"/>
          <w:sz w:val="24"/>
          <w:szCs w:val="24"/>
          <w:lang w:val="en-US"/>
        </w:rPr>
        <w:t xml:space="preserve">We additionally conducted confirmatory factor analyses fitting 4 (as in </w:t>
      </w:r>
      <w:r w:rsidR="0075081B">
        <w:rPr>
          <w:rFonts w:ascii="Times New Roman" w:hAnsi="Times New Roman" w:cs="Times New Roman"/>
          <w:sz w:val="24"/>
          <w:szCs w:val="24"/>
          <w:lang w:val="en-US"/>
        </w:rPr>
        <w:t xml:space="preserve">the </w:t>
      </w:r>
      <w:r w:rsidR="006C12D8">
        <w:rPr>
          <w:rFonts w:ascii="Times New Roman" w:hAnsi="Times New Roman" w:cs="Times New Roman"/>
          <w:sz w:val="24"/>
          <w:szCs w:val="24"/>
          <w:lang w:val="en-US"/>
        </w:rPr>
        <w:t xml:space="preserve">original) and 2 (as we obtained in EFA) factor models. </w:t>
      </w:r>
    </w:p>
    <w:p w:rsidR="00E541B1" w:rsidRDefault="00E541B1" w:rsidP="00CD3ED3">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exploratory factor analysis we retained 2 instead of 4 factors, since in 4-factor solution factors are not enough saturated by items (e.g. only two items saturate one factor). </w:t>
      </w:r>
      <w:r w:rsidR="00C77D2F">
        <w:rPr>
          <w:rFonts w:ascii="Times New Roman" w:hAnsi="Times New Roman" w:cs="Times New Roman"/>
          <w:sz w:val="24"/>
          <w:szCs w:val="24"/>
          <w:lang w:val="en-US"/>
        </w:rPr>
        <w:t>The</w:t>
      </w:r>
      <w:r>
        <w:rPr>
          <w:rFonts w:ascii="Times New Roman" w:hAnsi="Times New Roman" w:cs="Times New Roman"/>
          <w:sz w:val="24"/>
          <w:szCs w:val="24"/>
          <w:lang w:val="en-US"/>
        </w:rPr>
        <w:t xml:space="preserve"> two factors</w:t>
      </w:r>
      <w:r w:rsidR="00C77D2F">
        <w:rPr>
          <w:rFonts w:ascii="Times New Roman" w:hAnsi="Times New Roman" w:cs="Times New Roman"/>
          <w:sz w:val="24"/>
          <w:szCs w:val="24"/>
          <w:lang w:val="en-US"/>
        </w:rPr>
        <w:t xml:space="preserve"> that we extracted</w:t>
      </w:r>
      <w:r>
        <w:rPr>
          <w:rFonts w:ascii="Times New Roman" w:hAnsi="Times New Roman" w:cs="Times New Roman"/>
          <w:sz w:val="24"/>
          <w:szCs w:val="24"/>
          <w:lang w:val="en-US"/>
        </w:rPr>
        <w:t xml:space="preserve"> are the conglomerate of the original four subscales: Supportive Autonomy (where Support of Competence is aggregated with Autonomy) and Control (where </w:t>
      </w:r>
      <w:r w:rsidR="00812C1D">
        <w:rPr>
          <w:rFonts w:ascii="Times New Roman" w:hAnsi="Times New Roman" w:cs="Times New Roman"/>
          <w:sz w:val="24"/>
          <w:szCs w:val="24"/>
          <w:lang w:val="en-US"/>
        </w:rPr>
        <w:t xml:space="preserve">the </w:t>
      </w:r>
      <w:r>
        <w:rPr>
          <w:rFonts w:ascii="Times New Roman" w:hAnsi="Times New Roman" w:cs="Times New Roman"/>
          <w:sz w:val="24"/>
          <w:szCs w:val="24"/>
          <w:lang w:val="en-US"/>
        </w:rPr>
        <w:t>lack of Care, since most of the items are in fact inverted Care</w:t>
      </w:r>
      <w:r w:rsidR="00812C1D">
        <w:rPr>
          <w:rFonts w:ascii="Times New Roman" w:hAnsi="Times New Roman" w:cs="Times New Roman"/>
          <w:sz w:val="24"/>
          <w:szCs w:val="24"/>
          <w:lang w:val="en-US"/>
        </w:rPr>
        <w:t xml:space="preserve">, and Control are also aggregated). </w:t>
      </w:r>
    </w:p>
    <w:p w:rsidR="00812C1D" w:rsidRDefault="00812C1D" w:rsidP="00CD3ED3">
      <w:pPr>
        <w:jc w:val="both"/>
        <w:rPr>
          <w:rFonts w:ascii="Times New Roman" w:hAnsi="Times New Roman" w:cs="Times New Roman"/>
          <w:sz w:val="24"/>
          <w:szCs w:val="24"/>
          <w:lang w:val="en-US"/>
        </w:rPr>
      </w:pPr>
      <w:r>
        <w:rPr>
          <w:rFonts w:ascii="Times New Roman" w:hAnsi="Times New Roman" w:cs="Times New Roman"/>
          <w:sz w:val="24"/>
          <w:szCs w:val="24"/>
          <w:lang w:val="en-US"/>
        </w:rPr>
        <w:t>After exploratory factor analysis, confirmatory factor analysis was conducted test</w:t>
      </w:r>
      <w:r w:rsidR="0075081B">
        <w:rPr>
          <w:rFonts w:ascii="Times New Roman" w:hAnsi="Times New Roman" w:cs="Times New Roman"/>
          <w:sz w:val="24"/>
          <w:szCs w:val="24"/>
          <w:lang w:val="en-US"/>
        </w:rPr>
        <w:t>ing two 4-factor and one 2-factor</w:t>
      </w:r>
      <w:r>
        <w:rPr>
          <w:rFonts w:ascii="Times New Roman" w:hAnsi="Times New Roman" w:cs="Times New Roman"/>
          <w:sz w:val="24"/>
          <w:szCs w:val="24"/>
          <w:lang w:val="en-US"/>
        </w:rPr>
        <w:t xml:space="preserve"> solution</w:t>
      </w:r>
      <w:r w:rsidR="008F5F8C">
        <w:rPr>
          <w:rFonts w:ascii="Times New Roman" w:hAnsi="Times New Roman" w:cs="Times New Roman"/>
          <w:sz w:val="24"/>
          <w:szCs w:val="24"/>
          <w:lang w:val="en-US"/>
        </w:rPr>
        <w:t xml:space="preserve"> models</w:t>
      </w:r>
      <w:r>
        <w:rPr>
          <w:rFonts w:ascii="Times New Roman" w:hAnsi="Times New Roman" w:cs="Times New Roman"/>
          <w:sz w:val="24"/>
          <w:szCs w:val="24"/>
          <w:lang w:val="en-US"/>
        </w:rPr>
        <w:t>.</w:t>
      </w:r>
    </w:p>
    <w:p w:rsidR="00812C1D" w:rsidRDefault="00812C1D" w:rsidP="00CD3ED3">
      <w:pPr>
        <w:jc w:val="both"/>
        <w:rPr>
          <w:rFonts w:ascii="Times New Roman" w:hAnsi="Times New Roman" w:cs="Times New Roman"/>
          <w:sz w:val="24"/>
          <w:szCs w:val="24"/>
          <w:lang w:val="en-US"/>
        </w:rPr>
      </w:pPr>
      <w:r w:rsidRPr="00A30AFE">
        <w:rPr>
          <w:rFonts w:ascii="Times New Roman" w:hAnsi="Times New Roman" w:cs="Times New Roman"/>
          <w:sz w:val="24"/>
          <w:szCs w:val="24"/>
          <w:lang w:val="en-US"/>
        </w:rPr>
        <w:t>The first 4-factor</w:t>
      </w:r>
      <w:r w:rsidR="00D537D7" w:rsidRPr="00A30AFE">
        <w:rPr>
          <w:rFonts w:ascii="Times New Roman" w:hAnsi="Times New Roman" w:cs="Times New Roman"/>
          <w:sz w:val="24"/>
          <w:szCs w:val="24"/>
          <w:lang w:val="en-US"/>
        </w:rPr>
        <w:t xml:space="preserve"> confirmatory</w:t>
      </w:r>
      <w:r>
        <w:rPr>
          <w:rFonts w:ascii="Times New Roman" w:hAnsi="Times New Roman" w:cs="Times New Roman"/>
          <w:sz w:val="24"/>
          <w:szCs w:val="24"/>
          <w:lang w:val="en-US"/>
        </w:rPr>
        <w:t xml:space="preserve"> solution included the model in which 3 manifested variables were regressed onto four latent variables (therapist</w:t>
      </w:r>
      <w:r w:rsidR="00A30AFE">
        <w:rPr>
          <w:rFonts w:ascii="Times New Roman" w:hAnsi="Times New Roman" w:cs="Times New Roman"/>
          <w:sz w:val="24"/>
          <w:szCs w:val="24"/>
          <w:lang w:val="en-US"/>
        </w:rPr>
        <w:t>’s</w:t>
      </w:r>
      <w:r>
        <w:rPr>
          <w:rFonts w:ascii="Times New Roman" w:hAnsi="Times New Roman" w:cs="Times New Roman"/>
          <w:sz w:val="24"/>
          <w:szCs w:val="24"/>
          <w:lang w:val="en-US"/>
        </w:rPr>
        <w:t xml:space="preserve"> styles), as would be in the original scale. In this model the item 4 was regressed on Care. This model could not be very well fitted, showing the following parameters: </w:t>
      </w:r>
      <w:proofErr w:type="gramStart"/>
      <w:r>
        <w:rPr>
          <w:rFonts w:ascii="Times New Roman" w:hAnsi="Times New Roman" w:cs="Times New Roman"/>
          <w:sz w:val="24"/>
          <w:szCs w:val="24"/>
          <w:lang w:val="en-US"/>
        </w:rPr>
        <w:t>χ</w:t>
      </w:r>
      <w:r>
        <w:rPr>
          <w:rFonts w:ascii="Times New Roman" w:hAnsi="Times New Roman" w:cs="Times New Roman"/>
          <w:sz w:val="24"/>
          <w:szCs w:val="24"/>
          <w:vertAlign w:val="superscript"/>
          <w:lang w:val="en-US"/>
        </w:rPr>
        <w:t>2</w:t>
      </w:r>
      <w:r w:rsidR="00A30AFE">
        <w:rPr>
          <w:rFonts w:ascii="Times New Roman" w:hAnsi="Times New Roman" w:cs="Times New Roman"/>
          <w:sz w:val="24"/>
          <w:szCs w:val="24"/>
          <w:vertAlign w:val="subscript"/>
          <w:lang w:val="en-US"/>
        </w:rPr>
        <w:t>(</w:t>
      </w:r>
      <w:proofErr w:type="gramEnd"/>
      <w:r w:rsidR="00A30AFE">
        <w:rPr>
          <w:rFonts w:ascii="Times New Roman" w:hAnsi="Times New Roman" w:cs="Times New Roman"/>
          <w:sz w:val="24"/>
          <w:szCs w:val="24"/>
          <w:vertAlign w:val="subscript"/>
          <w:lang w:val="en-US"/>
        </w:rPr>
        <w:t>48)</w:t>
      </w:r>
      <w:r w:rsidR="00A30AFE">
        <w:rPr>
          <w:rFonts w:ascii="Times New Roman" w:hAnsi="Times New Roman" w:cs="Times New Roman"/>
          <w:sz w:val="24"/>
          <w:szCs w:val="24"/>
          <w:lang w:val="en-US"/>
        </w:rPr>
        <w:t xml:space="preserve"> = 147,704, p &lt; .001; GFI = .90; RMSEA = .101</w:t>
      </w:r>
      <w:r>
        <w:rPr>
          <w:rFonts w:ascii="Times New Roman" w:hAnsi="Times New Roman" w:cs="Times New Roman"/>
          <w:sz w:val="24"/>
          <w:szCs w:val="24"/>
          <w:lang w:val="en-US"/>
        </w:rPr>
        <w:t>. What is more interesting</w:t>
      </w:r>
      <w:r w:rsidR="00C77D2F">
        <w:rPr>
          <w:rFonts w:ascii="Times New Roman" w:hAnsi="Times New Roman" w:cs="Times New Roman"/>
          <w:sz w:val="24"/>
          <w:szCs w:val="24"/>
          <w:lang w:val="en-US"/>
        </w:rPr>
        <w:t>,</w:t>
      </w:r>
      <w:r>
        <w:rPr>
          <w:rFonts w:ascii="Times New Roman" w:hAnsi="Times New Roman" w:cs="Times New Roman"/>
          <w:sz w:val="24"/>
          <w:szCs w:val="24"/>
          <w:lang w:val="en-US"/>
        </w:rPr>
        <w:t xml:space="preserve"> this model is better fitted, when </w:t>
      </w:r>
      <w:r w:rsidR="00D537D7">
        <w:rPr>
          <w:rFonts w:ascii="Times New Roman" w:hAnsi="Times New Roman" w:cs="Times New Roman"/>
          <w:sz w:val="24"/>
          <w:szCs w:val="24"/>
          <w:lang w:val="en-US"/>
        </w:rPr>
        <w:t>item 5, originally measuring Support of Competence, reversed (The feedback I get from my therapist is basically useless criticism.) is regressed onto Control as latent variable</w:t>
      </w:r>
      <w:r w:rsidR="00A30AFE">
        <w:rPr>
          <w:rFonts w:ascii="Times New Roman" w:hAnsi="Times New Roman" w:cs="Times New Roman"/>
          <w:sz w:val="24"/>
          <w:szCs w:val="24"/>
          <w:lang w:val="en-US"/>
        </w:rPr>
        <w:t xml:space="preserve"> (</w:t>
      </w:r>
      <w:proofErr w:type="gramStart"/>
      <w:r w:rsidR="00A30AFE">
        <w:rPr>
          <w:rFonts w:ascii="Times New Roman" w:hAnsi="Times New Roman" w:cs="Times New Roman"/>
          <w:sz w:val="24"/>
          <w:szCs w:val="24"/>
          <w:lang w:val="en-US"/>
        </w:rPr>
        <w:t>χ</w:t>
      </w:r>
      <w:r w:rsidR="00A30AFE">
        <w:rPr>
          <w:rFonts w:ascii="Times New Roman" w:hAnsi="Times New Roman" w:cs="Times New Roman"/>
          <w:sz w:val="24"/>
          <w:szCs w:val="24"/>
          <w:vertAlign w:val="superscript"/>
          <w:lang w:val="en-US"/>
        </w:rPr>
        <w:t>2</w:t>
      </w:r>
      <w:r w:rsidR="00A30AFE">
        <w:rPr>
          <w:rFonts w:ascii="Times New Roman" w:hAnsi="Times New Roman" w:cs="Times New Roman"/>
          <w:sz w:val="24"/>
          <w:szCs w:val="24"/>
          <w:vertAlign w:val="subscript"/>
          <w:lang w:val="en-US"/>
        </w:rPr>
        <w:t>(</w:t>
      </w:r>
      <w:proofErr w:type="gramEnd"/>
      <w:r w:rsidR="00A30AFE">
        <w:rPr>
          <w:rFonts w:ascii="Times New Roman" w:hAnsi="Times New Roman" w:cs="Times New Roman"/>
          <w:sz w:val="24"/>
          <w:szCs w:val="24"/>
          <w:vertAlign w:val="subscript"/>
          <w:lang w:val="en-US"/>
        </w:rPr>
        <w:t>47)</w:t>
      </w:r>
      <w:r w:rsidR="00A30AFE">
        <w:rPr>
          <w:rFonts w:ascii="Times New Roman" w:hAnsi="Times New Roman" w:cs="Times New Roman"/>
          <w:sz w:val="24"/>
          <w:szCs w:val="24"/>
          <w:lang w:val="en-US"/>
        </w:rPr>
        <w:t xml:space="preserve"> = 121,456, p &lt; .001; GFI = .92; RMSEA = .088)</w:t>
      </w:r>
      <w:r w:rsidR="00D537D7">
        <w:rPr>
          <w:rFonts w:ascii="Times New Roman" w:hAnsi="Times New Roman" w:cs="Times New Roman"/>
          <w:sz w:val="24"/>
          <w:szCs w:val="24"/>
          <w:lang w:val="en-US"/>
        </w:rPr>
        <w:t>. In our 2-factor solution in EFA this item also saturates the second</w:t>
      </w:r>
      <w:r w:rsidR="00C77D2F">
        <w:rPr>
          <w:rFonts w:ascii="Times New Roman" w:hAnsi="Times New Roman" w:cs="Times New Roman"/>
          <w:sz w:val="24"/>
          <w:szCs w:val="24"/>
          <w:lang w:val="en-US"/>
        </w:rPr>
        <w:t xml:space="preserve"> extracted</w:t>
      </w:r>
      <w:r w:rsidR="00D537D7">
        <w:rPr>
          <w:rFonts w:ascii="Times New Roman" w:hAnsi="Times New Roman" w:cs="Times New Roman"/>
          <w:sz w:val="24"/>
          <w:szCs w:val="24"/>
          <w:lang w:val="en-US"/>
        </w:rPr>
        <w:t xml:space="preserve"> factor </w:t>
      </w:r>
      <w:r w:rsidR="00C77D2F">
        <w:rPr>
          <w:rFonts w:ascii="Times New Roman" w:hAnsi="Times New Roman" w:cs="Times New Roman"/>
          <w:sz w:val="24"/>
          <w:szCs w:val="24"/>
          <w:lang w:val="en-US"/>
        </w:rPr>
        <w:t xml:space="preserve">named </w:t>
      </w:r>
      <w:r w:rsidR="00D537D7">
        <w:rPr>
          <w:rFonts w:ascii="Times New Roman" w:hAnsi="Times New Roman" w:cs="Times New Roman"/>
          <w:sz w:val="24"/>
          <w:szCs w:val="24"/>
          <w:lang w:val="en-US"/>
        </w:rPr>
        <w:t>Control.</w:t>
      </w:r>
    </w:p>
    <w:p w:rsidR="00D537D7" w:rsidRDefault="00D537D7" w:rsidP="00CD3ED3">
      <w:pPr>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The second 4-factor confirmatory solution included the model in which there were 4 latent variables as in the original scale, but 2 items were regressed on Care (since the item 4 was changed as the item expressing control), and 4 were regressed on Control (due to our change in item 4). This model, although not very well fitted, slightly outperformed the original model:</w:t>
      </w:r>
      <w:r w:rsidR="00A30AFE">
        <w:rPr>
          <w:rFonts w:ascii="Times New Roman" w:hAnsi="Times New Roman" w:cs="Times New Roman"/>
          <w:sz w:val="24"/>
          <w:szCs w:val="24"/>
          <w:lang w:val="en-US"/>
        </w:rPr>
        <w:t xml:space="preserve"> </w:t>
      </w:r>
      <w:proofErr w:type="gramStart"/>
      <w:r w:rsidR="00A30AFE">
        <w:rPr>
          <w:rFonts w:ascii="Times New Roman" w:hAnsi="Times New Roman" w:cs="Times New Roman"/>
          <w:sz w:val="24"/>
          <w:szCs w:val="24"/>
          <w:lang w:val="en-US"/>
        </w:rPr>
        <w:t>χ</w:t>
      </w:r>
      <w:r w:rsidR="00A30AFE">
        <w:rPr>
          <w:rFonts w:ascii="Times New Roman" w:hAnsi="Times New Roman" w:cs="Times New Roman"/>
          <w:sz w:val="24"/>
          <w:szCs w:val="24"/>
          <w:vertAlign w:val="superscript"/>
          <w:lang w:val="en-US"/>
        </w:rPr>
        <w:t>2</w:t>
      </w:r>
      <w:r w:rsidR="00A30AFE">
        <w:rPr>
          <w:rFonts w:ascii="Times New Roman" w:hAnsi="Times New Roman" w:cs="Times New Roman"/>
          <w:sz w:val="24"/>
          <w:szCs w:val="24"/>
          <w:vertAlign w:val="subscript"/>
          <w:lang w:val="en-US"/>
        </w:rPr>
        <w:t>(</w:t>
      </w:r>
      <w:proofErr w:type="gramEnd"/>
      <w:r w:rsidR="00A30AFE">
        <w:rPr>
          <w:rFonts w:ascii="Times New Roman" w:hAnsi="Times New Roman" w:cs="Times New Roman"/>
          <w:sz w:val="24"/>
          <w:szCs w:val="24"/>
          <w:vertAlign w:val="subscript"/>
          <w:lang w:val="en-US"/>
        </w:rPr>
        <w:t>47</w:t>
      </w:r>
      <w:r w:rsidR="004571F7">
        <w:rPr>
          <w:rFonts w:ascii="Times New Roman" w:hAnsi="Times New Roman" w:cs="Times New Roman"/>
          <w:sz w:val="24"/>
          <w:szCs w:val="24"/>
          <w:vertAlign w:val="subscript"/>
          <w:lang w:val="en-US"/>
        </w:rPr>
        <w:t>)</w:t>
      </w:r>
      <w:r w:rsidR="004571F7">
        <w:rPr>
          <w:rFonts w:ascii="Times New Roman" w:hAnsi="Times New Roman" w:cs="Times New Roman"/>
          <w:sz w:val="24"/>
          <w:szCs w:val="24"/>
          <w:lang w:val="en-US"/>
        </w:rPr>
        <w:t xml:space="preserve"> = 125,353, p &lt; .001; GFI = .91; RMSEA = .090</w:t>
      </w:r>
      <w:r>
        <w:rPr>
          <w:rFonts w:ascii="Times New Roman" w:hAnsi="Times New Roman" w:cs="Times New Roman"/>
          <w:sz w:val="24"/>
          <w:szCs w:val="24"/>
          <w:lang w:val="en-US"/>
        </w:rPr>
        <w:t xml:space="preserve">. </w:t>
      </w:r>
      <w:r w:rsidR="00A74CAA">
        <w:rPr>
          <w:rFonts w:ascii="Times New Roman" w:hAnsi="Times New Roman" w:cs="Times New Roman"/>
          <w:sz w:val="24"/>
          <w:szCs w:val="24"/>
          <w:lang w:val="en-US"/>
        </w:rPr>
        <w:t>In this model, better fitting was also reached when item 5 was regressed onto Control</w:t>
      </w:r>
      <w:r w:rsidR="00A30AFE">
        <w:rPr>
          <w:rFonts w:ascii="Times New Roman" w:hAnsi="Times New Roman" w:cs="Times New Roman"/>
          <w:sz w:val="24"/>
          <w:szCs w:val="24"/>
          <w:lang w:val="en-US"/>
        </w:rPr>
        <w:t xml:space="preserve"> (</w:t>
      </w:r>
      <w:proofErr w:type="gramStart"/>
      <w:r w:rsidR="00A30AFE">
        <w:rPr>
          <w:rFonts w:ascii="Times New Roman" w:hAnsi="Times New Roman" w:cs="Times New Roman"/>
          <w:sz w:val="24"/>
          <w:szCs w:val="24"/>
          <w:lang w:val="en-US"/>
        </w:rPr>
        <w:t>χ</w:t>
      </w:r>
      <w:r w:rsidR="00A30AFE">
        <w:rPr>
          <w:rFonts w:ascii="Times New Roman" w:hAnsi="Times New Roman" w:cs="Times New Roman"/>
          <w:sz w:val="24"/>
          <w:szCs w:val="24"/>
          <w:vertAlign w:val="superscript"/>
          <w:lang w:val="en-US"/>
        </w:rPr>
        <w:t>2</w:t>
      </w:r>
      <w:r w:rsidR="004571F7">
        <w:rPr>
          <w:rFonts w:ascii="Times New Roman" w:hAnsi="Times New Roman" w:cs="Times New Roman"/>
          <w:sz w:val="24"/>
          <w:szCs w:val="24"/>
          <w:vertAlign w:val="subscript"/>
          <w:lang w:val="en-US"/>
        </w:rPr>
        <w:t>(</w:t>
      </w:r>
      <w:proofErr w:type="gramEnd"/>
      <w:r w:rsidR="004571F7">
        <w:rPr>
          <w:rFonts w:ascii="Times New Roman" w:hAnsi="Times New Roman" w:cs="Times New Roman"/>
          <w:sz w:val="24"/>
          <w:szCs w:val="24"/>
          <w:vertAlign w:val="subscript"/>
          <w:lang w:val="en-US"/>
        </w:rPr>
        <w:t>46</w:t>
      </w:r>
      <w:r w:rsidR="00A30AFE">
        <w:rPr>
          <w:rFonts w:ascii="Times New Roman" w:hAnsi="Times New Roman" w:cs="Times New Roman"/>
          <w:sz w:val="24"/>
          <w:szCs w:val="24"/>
          <w:vertAlign w:val="subscript"/>
          <w:lang w:val="en-US"/>
        </w:rPr>
        <w:t>)</w:t>
      </w:r>
      <w:r w:rsidR="004571F7">
        <w:rPr>
          <w:rFonts w:ascii="Times New Roman" w:hAnsi="Times New Roman" w:cs="Times New Roman"/>
          <w:sz w:val="24"/>
          <w:szCs w:val="24"/>
          <w:lang w:val="en-US"/>
        </w:rPr>
        <w:t>= 100,973, p &lt; .001; GFI = .93; RMSEA = .076</w:t>
      </w:r>
      <w:r w:rsidR="00A30AFE">
        <w:rPr>
          <w:rFonts w:ascii="Times New Roman" w:hAnsi="Times New Roman" w:cs="Times New Roman"/>
          <w:sz w:val="24"/>
          <w:szCs w:val="24"/>
          <w:lang w:val="en-US"/>
        </w:rPr>
        <w:t>)</w:t>
      </w:r>
      <w:r w:rsidR="00A74CAA">
        <w:rPr>
          <w:rFonts w:ascii="Times New Roman" w:hAnsi="Times New Roman" w:cs="Times New Roman"/>
          <w:sz w:val="24"/>
          <w:szCs w:val="24"/>
          <w:lang w:val="en-US"/>
        </w:rPr>
        <w:t>.</w:t>
      </w:r>
    </w:p>
    <w:p w:rsidR="00720764" w:rsidRDefault="00720764" w:rsidP="00CD3ED3">
      <w:pPr>
        <w:jc w:val="both"/>
        <w:rPr>
          <w:rFonts w:ascii="Times New Roman" w:hAnsi="Times New Roman" w:cs="Times New Roman"/>
          <w:sz w:val="24"/>
          <w:szCs w:val="24"/>
          <w:lang w:val="en-US"/>
        </w:rPr>
      </w:pPr>
      <w:r>
        <w:rPr>
          <w:rFonts w:ascii="Times New Roman" w:hAnsi="Times New Roman" w:cs="Times New Roman"/>
          <w:sz w:val="24"/>
          <w:szCs w:val="24"/>
          <w:lang w:val="en-US"/>
        </w:rPr>
        <w:t>The third 2-factor confirmatory solution</w:t>
      </w:r>
      <w:r w:rsidR="00770712">
        <w:rPr>
          <w:rFonts w:ascii="Times New Roman" w:hAnsi="Times New Roman" w:cs="Times New Roman"/>
          <w:sz w:val="24"/>
          <w:szCs w:val="24"/>
          <w:lang w:val="en-US"/>
        </w:rPr>
        <w:t xml:space="preserve"> shown in our paper</w:t>
      </w:r>
      <w:r>
        <w:rPr>
          <w:rFonts w:ascii="Times New Roman" w:hAnsi="Times New Roman" w:cs="Times New Roman"/>
          <w:sz w:val="24"/>
          <w:szCs w:val="24"/>
          <w:lang w:val="en-US"/>
        </w:rPr>
        <w:t xml:space="preserve"> included the model based on the previously conducted exploratory factor analysis, where items 1, 3, 8, 11, 2, 10 were regressed onto Supportive Autonomy as the latent variable, and the items 7, 4, 6, 12, 5, 9 were regressed onto </w:t>
      </w:r>
      <w:r w:rsidR="004571F7">
        <w:rPr>
          <w:rFonts w:ascii="Times New Roman" w:hAnsi="Times New Roman" w:cs="Times New Roman"/>
          <w:sz w:val="24"/>
          <w:szCs w:val="24"/>
          <w:lang w:val="en-US"/>
        </w:rPr>
        <w:t xml:space="preserve">Ignoring </w:t>
      </w:r>
      <w:r>
        <w:rPr>
          <w:rFonts w:ascii="Times New Roman" w:hAnsi="Times New Roman" w:cs="Times New Roman"/>
          <w:sz w:val="24"/>
          <w:szCs w:val="24"/>
          <w:lang w:val="en-US"/>
        </w:rPr>
        <w:t>Control</w:t>
      </w:r>
      <w:r w:rsidR="00FF553A">
        <w:rPr>
          <w:rFonts w:ascii="Times New Roman" w:hAnsi="Times New Roman" w:cs="Times New Roman"/>
          <w:sz w:val="24"/>
          <w:szCs w:val="24"/>
          <w:lang w:val="en-US"/>
        </w:rPr>
        <w:t xml:space="preserve"> (what we later called these components</w:t>
      </w:r>
      <w:r w:rsidR="004571F7">
        <w:rPr>
          <w:rFonts w:ascii="Times New Roman" w:hAnsi="Times New Roman" w:cs="Times New Roman"/>
          <w:sz w:val="24"/>
          <w:szCs w:val="24"/>
          <w:lang w:val="en-US"/>
        </w:rPr>
        <w:t xml:space="preserve"> in the corrected version of the paper)</w:t>
      </w:r>
      <w:r>
        <w:rPr>
          <w:rFonts w:ascii="Times New Roman" w:hAnsi="Times New Roman" w:cs="Times New Roman"/>
          <w:sz w:val="24"/>
          <w:szCs w:val="24"/>
          <w:lang w:val="en-US"/>
        </w:rPr>
        <w:t xml:space="preserve">. This model was far better fitted comparing to other two: </w:t>
      </w:r>
      <w:proofErr w:type="gramStart"/>
      <w:r w:rsidR="00FC2F26">
        <w:rPr>
          <w:rFonts w:ascii="Times New Roman" w:hAnsi="Times New Roman" w:cs="Times New Roman"/>
          <w:sz w:val="24"/>
          <w:szCs w:val="24"/>
          <w:lang w:val="en-US"/>
        </w:rPr>
        <w:t>χ</w:t>
      </w:r>
      <w:r w:rsidR="00FC2F26">
        <w:rPr>
          <w:rFonts w:ascii="Times New Roman" w:hAnsi="Times New Roman" w:cs="Times New Roman"/>
          <w:sz w:val="24"/>
          <w:szCs w:val="24"/>
          <w:vertAlign w:val="superscript"/>
          <w:lang w:val="en-US"/>
        </w:rPr>
        <w:t>2</w:t>
      </w:r>
      <w:r w:rsidR="00FF553A">
        <w:rPr>
          <w:rFonts w:ascii="Times New Roman" w:hAnsi="Times New Roman" w:cs="Times New Roman"/>
          <w:sz w:val="24"/>
          <w:szCs w:val="24"/>
          <w:vertAlign w:val="subscript"/>
          <w:lang w:val="en-US"/>
        </w:rPr>
        <w:t>(</w:t>
      </w:r>
      <w:proofErr w:type="gramEnd"/>
      <w:r w:rsidR="00FF553A">
        <w:rPr>
          <w:rFonts w:ascii="Times New Roman" w:hAnsi="Times New Roman" w:cs="Times New Roman"/>
          <w:sz w:val="24"/>
          <w:szCs w:val="24"/>
          <w:vertAlign w:val="subscript"/>
          <w:lang w:val="en-US"/>
        </w:rPr>
        <w:t>48</w:t>
      </w:r>
      <w:r w:rsidR="00FC2F26">
        <w:rPr>
          <w:rFonts w:ascii="Times New Roman" w:hAnsi="Times New Roman" w:cs="Times New Roman"/>
          <w:sz w:val="24"/>
          <w:szCs w:val="24"/>
          <w:vertAlign w:val="subscript"/>
          <w:lang w:val="en-US"/>
        </w:rPr>
        <w:t>)</w:t>
      </w:r>
      <w:r w:rsidR="00FF553A">
        <w:rPr>
          <w:rFonts w:ascii="Times New Roman" w:hAnsi="Times New Roman" w:cs="Times New Roman"/>
          <w:sz w:val="24"/>
          <w:szCs w:val="24"/>
          <w:lang w:val="en-US"/>
        </w:rPr>
        <w:t>= 89,846, p &lt; .</w:t>
      </w:r>
      <w:r w:rsidR="00FC2F26">
        <w:rPr>
          <w:rFonts w:ascii="Times New Roman" w:hAnsi="Times New Roman" w:cs="Times New Roman"/>
          <w:sz w:val="24"/>
          <w:szCs w:val="24"/>
          <w:lang w:val="en-US"/>
        </w:rPr>
        <w:t>00</w:t>
      </w:r>
      <w:r w:rsidR="00FF553A">
        <w:rPr>
          <w:rFonts w:ascii="Times New Roman" w:hAnsi="Times New Roman" w:cs="Times New Roman"/>
          <w:sz w:val="24"/>
          <w:szCs w:val="24"/>
          <w:lang w:val="en-US"/>
        </w:rPr>
        <w:t>1; GFI = .94; RMSEA = .065</w:t>
      </w:r>
      <w:r w:rsidR="00FC2F26">
        <w:rPr>
          <w:rFonts w:ascii="Times New Roman" w:hAnsi="Times New Roman" w:cs="Times New Roman"/>
          <w:sz w:val="24"/>
          <w:szCs w:val="24"/>
          <w:lang w:val="en-US"/>
        </w:rPr>
        <w:t xml:space="preserve">. </w:t>
      </w:r>
    </w:p>
    <w:p w:rsidR="00806FE8" w:rsidRDefault="00806FE8" w:rsidP="00CD3ED3">
      <w:pPr>
        <w:jc w:val="both"/>
        <w:rPr>
          <w:rFonts w:ascii="Times New Roman" w:hAnsi="Times New Roman" w:cs="Times New Roman"/>
          <w:sz w:val="24"/>
          <w:szCs w:val="24"/>
          <w:lang w:val="en-US"/>
        </w:rPr>
      </w:pPr>
      <w:r>
        <w:rPr>
          <w:rFonts w:ascii="Times New Roman" w:hAnsi="Times New Roman" w:cs="Times New Roman"/>
          <w:sz w:val="24"/>
          <w:szCs w:val="24"/>
          <w:lang w:val="en-US"/>
        </w:rPr>
        <w:t>But the latter model was the best fitted if we suppose that the factors are correlated. This also coincides with the bivariate correlation we obtained between these two therapist</w:t>
      </w:r>
      <w:r w:rsidR="004D38C3">
        <w:rPr>
          <w:rFonts w:ascii="Times New Roman" w:hAnsi="Times New Roman" w:cs="Times New Roman"/>
          <w:sz w:val="24"/>
          <w:szCs w:val="24"/>
          <w:lang w:val="en-US"/>
        </w:rPr>
        <w:t>’s</w:t>
      </w:r>
      <w:r>
        <w:rPr>
          <w:rFonts w:ascii="Times New Roman" w:hAnsi="Times New Roman" w:cs="Times New Roman"/>
          <w:sz w:val="24"/>
          <w:szCs w:val="24"/>
          <w:lang w:val="en-US"/>
        </w:rPr>
        <w:t xml:space="preserve"> styles. </w:t>
      </w:r>
      <w:r w:rsidR="00597122">
        <w:rPr>
          <w:rFonts w:ascii="Times New Roman" w:hAnsi="Times New Roman" w:cs="Times New Roman"/>
          <w:sz w:val="24"/>
          <w:szCs w:val="24"/>
          <w:lang w:val="en-US"/>
        </w:rPr>
        <w:t>For this reason we re-conducted exploratory factor analysis with oblique rotation (supposing the correlation between factors) and presented the pattern matrix instead of structure matrix from the previous orthogonal rotation</w:t>
      </w:r>
      <w:r w:rsidR="00C77D2F">
        <w:rPr>
          <w:rFonts w:ascii="Times New Roman" w:hAnsi="Times New Roman" w:cs="Times New Roman"/>
          <w:sz w:val="24"/>
          <w:szCs w:val="24"/>
          <w:lang w:val="en-US"/>
        </w:rPr>
        <w:t xml:space="preserve"> (supposing the factors to be uncorrelated)</w:t>
      </w:r>
      <w:r w:rsidR="00597122">
        <w:rPr>
          <w:rFonts w:ascii="Times New Roman" w:hAnsi="Times New Roman" w:cs="Times New Roman"/>
          <w:sz w:val="24"/>
          <w:szCs w:val="24"/>
          <w:lang w:val="en-US"/>
        </w:rPr>
        <w:t>. The results are almost identical (except that the order of the items 1 and 3 in the first extracted factor is only switched)</w:t>
      </w:r>
      <w:r w:rsidR="004D38C3">
        <w:rPr>
          <w:rFonts w:ascii="Times New Roman" w:hAnsi="Times New Roman" w:cs="Times New Roman"/>
          <w:sz w:val="24"/>
          <w:szCs w:val="24"/>
          <w:lang w:val="en-US"/>
        </w:rPr>
        <w:t>, and the height of saturations on components is only slightly changed</w:t>
      </w:r>
      <w:r w:rsidR="00597122">
        <w:rPr>
          <w:rFonts w:ascii="Times New Roman" w:hAnsi="Times New Roman" w:cs="Times New Roman"/>
          <w:sz w:val="24"/>
          <w:szCs w:val="24"/>
          <w:lang w:val="en-US"/>
        </w:rPr>
        <w:t xml:space="preserve">. </w:t>
      </w:r>
    </w:p>
    <w:p w:rsidR="00597122" w:rsidRDefault="001A1845" w:rsidP="00CD3ED3">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We are of course aware that our results from exploratory or confirmatory factor analysis could be reproached with the argument that these solutions could be artifacts due to the translation that was more “control” prone. </w:t>
      </w:r>
      <w:r w:rsidR="008E5C76">
        <w:rPr>
          <w:rFonts w:ascii="Times New Roman" w:hAnsi="Times New Roman" w:cs="Times New Roman"/>
          <w:sz w:val="24"/>
          <w:szCs w:val="24"/>
          <w:lang w:val="en-US"/>
        </w:rPr>
        <w:t>But, even if we disregard this, we are still skeptical about the original four scales. There are too many factors for only 12 items to expect to be reliable enough. The second reason for our skepticism is that these items are too orderly and neatly arranged in subscales, what we could not confirm in our research. Since this scale has not been validated in the first place, there is also enough possibility to reconsider the number of subscales in other replication.</w:t>
      </w:r>
    </w:p>
    <w:p w:rsidR="008E5C76" w:rsidRDefault="008E5C76" w:rsidP="00CD3ED3">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Other problem to be addressed is the problem of reliability. </w:t>
      </w:r>
      <w:r w:rsidR="00A50D08">
        <w:rPr>
          <w:rFonts w:ascii="Times New Roman" w:hAnsi="Times New Roman" w:cs="Times New Roman"/>
          <w:sz w:val="24"/>
          <w:szCs w:val="24"/>
          <w:lang w:val="en-US"/>
        </w:rPr>
        <w:t>The first extracted factor in our research was Supportive Autonomy with reliability of .78, what exceeds the</w:t>
      </w:r>
      <w:r w:rsidR="0075081B">
        <w:rPr>
          <w:rFonts w:ascii="Times New Roman" w:hAnsi="Times New Roman" w:cs="Times New Roman"/>
          <w:sz w:val="24"/>
          <w:szCs w:val="24"/>
          <w:lang w:val="en-US"/>
        </w:rPr>
        <w:t xml:space="preserve"> usually cited</w:t>
      </w:r>
      <w:r w:rsidR="00A50D08">
        <w:rPr>
          <w:rFonts w:ascii="Times New Roman" w:hAnsi="Times New Roman" w:cs="Times New Roman"/>
          <w:sz w:val="24"/>
          <w:szCs w:val="24"/>
          <w:lang w:val="en-US"/>
        </w:rPr>
        <w:t xml:space="preserve"> cut off .76. The second extracted factor </w:t>
      </w:r>
      <w:r w:rsidR="004D38C3">
        <w:rPr>
          <w:rFonts w:ascii="Times New Roman" w:hAnsi="Times New Roman" w:cs="Times New Roman"/>
          <w:sz w:val="24"/>
          <w:szCs w:val="24"/>
          <w:lang w:val="en-US"/>
        </w:rPr>
        <w:t xml:space="preserve">Ignoring </w:t>
      </w:r>
      <w:r w:rsidR="00A50D08">
        <w:rPr>
          <w:rFonts w:ascii="Times New Roman" w:hAnsi="Times New Roman" w:cs="Times New Roman"/>
          <w:sz w:val="24"/>
          <w:szCs w:val="24"/>
          <w:lang w:val="en-US"/>
        </w:rPr>
        <w:t xml:space="preserve">Control has lower reliability than that .63, but since this analysis was preliminary, we retained it in further analysis (according to some authors, e.g. Hair, Black, </w:t>
      </w:r>
      <w:proofErr w:type="spellStart"/>
      <w:r w:rsidR="00A50D08">
        <w:rPr>
          <w:rFonts w:ascii="Times New Roman" w:hAnsi="Times New Roman" w:cs="Times New Roman"/>
          <w:sz w:val="24"/>
          <w:szCs w:val="24"/>
          <w:lang w:val="en-US"/>
        </w:rPr>
        <w:t>Babin</w:t>
      </w:r>
      <w:proofErr w:type="spellEnd"/>
      <w:r w:rsidR="00A50D08">
        <w:rPr>
          <w:rFonts w:ascii="Times New Roman" w:hAnsi="Times New Roman" w:cs="Times New Roman"/>
          <w:sz w:val="24"/>
          <w:szCs w:val="24"/>
          <w:lang w:val="en-US"/>
        </w:rPr>
        <w:t>, and Anderson, 2009, reliability as low as .61 could be acceptable in exploratory studies)</w:t>
      </w:r>
      <w:r w:rsidR="008F4FA0">
        <w:rPr>
          <w:rFonts w:ascii="Times New Roman" w:hAnsi="Times New Roman" w:cs="Times New Roman"/>
          <w:sz w:val="24"/>
          <w:szCs w:val="24"/>
          <w:lang w:val="en-US"/>
        </w:rPr>
        <w:t xml:space="preserve">. We also examined the reliability of the original scales in the TIS and got the following value of internal consistency: Support of Competence .71, Autonomy .63, Care .33, and Control .40. Even if we ignore the low reliability in Care (since the item 4 belonging to it was changed), it still does not change the fact that other scale such as Control, </w:t>
      </w:r>
      <w:r w:rsidR="00EF38A6">
        <w:rPr>
          <w:rFonts w:ascii="Times New Roman" w:hAnsi="Times New Roman" w:cs="Times New Roman"/>
          <w:sz w:val="24"/>
          <w:szCs w:val="24"/>
          <w:lang w:val="en-US"/>
        </w:rPr>
        <w:t xml:space="preserve">has low reliability. This is another reason why we decided to retain 2-factor solution in analysis over 4 factors. </w:t>
      </w:r>
    </w:p>
    <w:p w:rsidR="00FC7533" w:rsidRPr="00524F85" w:rsidRDefault="00F547EE" w:rsidP="00CD3ED3">
      <w:pPr>
        <w:jc w:val="both"/>
        <w:rPr>
          <w:rFonts w:ascii="Times New Roman" w:hAnsi="Times New Roman" w:cs="Times New Roman"/>
          <w:sz w:val="24"/>
          <w:szCs w:val="24"/>
          <w:lang w:val="en-US"/>
        </w:rPr>
      </w:pPr>
      <w:r w:rsidRPr="00524F85">
        <w:rPr>
          <w:rFonts w:ascii="Times New Roman" w:hAnsi="Times New Roman" w:cs="Times New Roman"/>
          <w:sz w:val="24"/>
          <w:szCs w:val="24"/>
          <w:lang w:val="en-US"/>
        </w:rPr>
        <w:t xml:space="preserve">As for therapists in Bosnia and Herzegovina, we also tried to extend our inquiries and get more concrete information about the number of therapists who have license and pursue their </w:t>
      </w:r>
      <w:r w:rsidRPr="00524F85">
        <w:rPr>
          <w:rFonts w:ascii="Times New Roman" w:hAnsi="Times New Roman" w:cs="Times New Roman"/>
          <w:sz w:val="24"/>
          <w:szCs w:val="24"/>
          <w:lang w:val="en-US"/>
        </w:rPr>
        <w:lastRenderedPageBreak/>
        <w:t>practice without supervision</w:t>
      </w:r>
      <w:r w:rsidR="00B54A24">
        <w:rPr>
          <w:rFonts w:ascii="Times New Roman" w:hAnsi="Times New Roman" w:cs="Times New Roman"/>
          <w:sz w:val="24"/>
          <w:szCs w:val="24"/>
          <w:lang w:val="en-US"/>
        </w:rPr>
        <w:t>, and this number spans round 5</w:t>
      </w:r>
      <w:r w:rsidR="004D38C3">
        <w:rPr>
          <w:rFonts w:ascii="Times New Roman" w:hAnsi="Times New Roman" w:cs="Times New Roman"/>
          <w:sz w:val="24"/>
          <w:szCs w:val="24"/>
          <w:lang w:val="en-US"/>
        </w:rPr>
        <w:t xml:space="preserve"> for CBT</w:t>
      </w:r>
      <w:r w:rsidR="00B54A24">
        <w:rPr>
          <w:rFonts w:ascii="Times New Roman" w:hAnsi="Times New Roman" w:cs="Times New Roman"/>
          <w:sz w:val="24"/>
          <w:szCs w:val="24"/>
          <w:lang w:val="en-US"/>
        </w:rPr>
        <w:t xml:space="preserve"> what is very close to the reviewer’s inquiry.</w:t>
      </w:r>
      <w:r w:rsidR="00572262" w:rsidRPr="00524F85">
        <w:rPr>
          <w:rFonts w:ascii="Times New Roman" w:hAnsi="Times New Roman" w:cs="Times New Roman"/>
          <w:sz w:val="24"/>
          <w:szCs w:val="24"/>
          <w:lang w:val="en-US"/>
        </w:rPr>
        <w:t xml:space="preserve"> The Reviewer made</w:t>
      </w:r>
      <w:r w:rsidR="00770712">
        <w:rPr>
          <w:rFonts w:ascii="Times New Roman" w:hAnsi="Times New Roman" w:cs="Times New Roman"/>
          <w:sz w:val="24"/>
          <w:szCs w:val="24"/>
          <w:lang w:val="en-US"/>
        </w:rPr>
        <w:t xml:space="preserve"> a</w:t>
      </w:r>
      <w:r w:rsidR="00572262" w:rsidRPr="00524F85">
        <w:rPr>
          <w:rFonts w:ascii="Times New Roman" w:hAnsi="Times New Roman" w:cs="Times New Roman"/>
          <w:sz w:val="24"/>
          <w:szCs w:val="24"/>
          <w:lang w:val="en-US"/>
        </w:rPr>
        <w:t xml:space="preserve"> very painstaking observation which unfortunately reflects the circumstances in which the psychotherapy in Bosnia and Herzegovina is being developed. Unfortunately the Law </w:t>
      </w:r>
      <w:r w:rsidR="00FC7533" w:rsidRPr="00524F85">
        <w:rPr>
          <w:rFonts w:ascii="Times New Roman" w:hAnsi="Times New Roman" w:cs="Times New Roman"/>
          <w:sz w:val="24"/>
          <w:szCs w:val="24"/>
          <w:lang w:val="en-US"/>
        </w:rPr>
        <w:t>for Counselors and Psychotherapists</w:t>
      </w:r>
      <w:r w:rsidR="00572262" w:rsidRPr="00524F85">
        <w:rPr>
          <w:rFonts w:ascii="Times New Roman" w:hAnsi="Times New Roman" w:cs="Times New Roman"/>
          <w:sz w:val="24"/>
          <w:szCs w:val="24"/>
          <w:lang w:val="en-US"/>
        </w:rPr>
        <w:t xml:space="preserve"> has</w:t>
      </w:r>
      <w:r w:rsidR="00C77D2F" w:rsidRPr="00524F85">
        <w:rPr>
          <w:rFonts w:ascii="Times New Roman" w:hAnsi="Times New Roman" w:cs="Times New Roman"/>
          <w:sz w:val="24"/>
          <w:szCs w:val="24"/>
          <w:lang w:val="en-US"/>
        </w:rPr>
        <w:t xml:space="preserve"> not officially been passed</w:t>
      </w:r>
      <w:r w:rsidR="00FC7533" w:rsidRPr="00524F85">
        <w:rPr>
          <w:rFonts w:ascii="Times New Roman" w:hAnsi="Times New Roman" w:cs="Times New Roman"/>
          <w:sz w:val="24"/>
          <w:szCs w:val="24"/>
          <w:lang w:val="en-US"/>
        </w:rPr>
        <w:t xml:space="preserve"> so far, what further complicates proper dealing with psychotherapy. We are also fully aware of this fact and we took care as much as possible to control the process of data collection. We are also aware that the research has not been conducted in the perfect conditions, but we consider the research to be at least as important as the practice and that it should parallel and</w:t>
      </w:r>
      <w:r w:rsidR="00770712">
        <w:rPr>
          <w:rFonts w:ascii="Times New Roman" w:hAnsi="Times New Roman" w:cs="Times New Roman"/>
          <w:sz w:val="24"/>
          <w:szCs w:val="24"/>
          <w:lang w:val="en-US"/>
        </w:rPr>
        <w:t xml:space="preserve"> follow the practice and be </w:t>
      </w:r>
      <w:r w:rsidR="00FC7533" w:rsidRPr="00524F85">
        <w:rPr>
          <w:rFonts w:ascii="Times New Roman" w:hAnsi="Times New Roman" w:cs="Times New Roman"/>
          <w:sz w:val="24"/>
          <w:szCs w:val="24"/>
          <w:lang w:val="en-US"/>
        </w:rPr>
        <w:t xml:space="preserve">consisting part of the psychotherapy development. </w:t>
      </w:r>
      <w:r w:rsidR="00FC7533" w:rsidRPr="004B1717">
        <w:rPr>
          <w:rFonts w:ascii="Times New Roman" w:hAnsi="Times New Roman" w:cs="Times New Roman"/>
          <w:sz w:val="24"/>
          <w:szCs w:val="24"/>
          <w:lang w:val="en-US"/>
        </w:rPr>
        <w:t xml:space="preserve">For these reasons, we also </w:t>
      </w:r>
      <w:r w:rsidR="00524F85" w:rsidRPr="004B1717">
        <w:rPr>
          <w:rFonts w:ascii="Times New Roman" w:hAnsi="Times New Roman" w:cs="Times New Roman"/>
          <w:sz w:val="24"/>
          <w:szCs w:val="24"/>
          <w:lang w:val="en-US"/>
        </w:rPr>
        <w:t>deal with this question in more detail in the Discussion</w:t>
      </w:r>
      <w:r w:rsidR="00524F85" w:rsidRPr="00524F85">
        <w:rPr>
          <w:rFonts w:ascii="Times New Roman" w:hAnsi="Times New Roman" w:cs="Times New Roman"/>
          <w:sz w:val="24"/>
          <w:szCs w:val="24"/>
          <w:lang w:val="en-US"/>
        </w:rPr>
        <w:t>.</w:t>
      </w:r>
      <w:r w:rsidR="00660BDC">
        <w:rPr>
          <w:rFonts w:ascii="Times New Roman" w:hAnsi="Times New Roman" w:cs="Times New Roman"/>
          <w:sz w:val="24"/>
          <w:szCs w:val="24"/>
          <w:lang w:val="en-US"/>
        </w:rPr>
        <w:t xml:space="preserve"> </w:t>
      </w:r>
      <w:r w:rsidR="00B54A24">
        <w:rPr>
          <w:rFonts w:ascii="Times New Roman" w:hAnsi="Times New Roman" w:cs="Times New Roman"/>
          <w:sz w:val="24"/>
          <w:szCs w:val="24"/>
          <w:lang w:val="en-US"/>
        </w:rPr>
        <w:t>Besides, we</w:t>
      </w:r>
      <w:r w:rsidR="00660BDC">
        <w:rPr>
          <w:rFonts w:ascii="Times New Roman" w:hAnsi="Times New Roman" w:cs="Times New Roman"/>
          <w:sz w:val="24"/>
          <w:szCs w:val="24"/>
          <w:lang w:val="en-US"/>
        </w:rPr>
        <w:t xml:space="preserve"> addres</w:t>
      </w:r>
      <w:r w:rsidR="00770712">
        <w:rPr>
          <w:rFonts w:ascii="Times New Roman" w:hAnsi="Times New Roman" w:cs="Times New Roman"/>
          <w:sz w:val="24"/>
          <w:szCs w:val="24"/>
          <w:lang w:val="en-US"/>
        </w:rPr>
        <w:t xml:space="preserve">s the issue of dealing with </w:t>
      </w:r>
      <w:r w:rsidR="00660BDC">
        <w:rPr>
          <w:rFonts w:ascii="Times New Roman" w:hAnsi="Times New Roman" w:cs="Times New Roman"/>
          <w:sz w:val="24"/>
          <w:szCs w:val="24"/>
          <w:lang w:val="en-US"/>
        </w:rPr>
        <w:t xml:space="preserve">therapy under supervision, what is also added to the Discussion. </w:t>
      </w:r>
    </w:p>
    <w:p w:rsidR="00F547EE" w:rsidRPr="00524F85" w:rsidRDefault="00B54A24" w:rsidP="00CD3ED3">
      <w:pPr>
        <w:jc w:val="both"/>
        <w:rPr>
          <w:rFonts w:ascii="Times New Roman" w:hAnsi="Times New Roman" w:cs="Times New Roman"/>
          <w:sz w:val="24"/>
          <w:szCs w:val="24"/>
          <w:lang w:val="en-US"/>
        </w:rPr>
      </w:pPr>
      <w:r>
        <w:rPr>
          <w:rFonts w:ascii="Times New Roman" w:hAnsi="Times New Roman" w:cs="Times New Roman"/>
          <w:sz w:val="24"/>
          <w:szCs w:val="24"/>
          <w:lang w:val="en-US"/>
        </w:rPr>
        <w:t>The critical parts of the C</w:t>
      </w:r>
      <w:r w:rsidR="00F547EE" w:rsidRPr="00524F85">
        <w:rPr>
          <w:rFonts w:ascii="Times New Roman" w:hAnsi="Times New Roman" w:cs="Times New Roman"/>
          <w:sz w:val="24"/>
          <w:szCs w:val="24"/>
          <w:lang w:val="en-US"/>
        </w:rPr>
        <w:t xml:space="preserve">onclusion have been changed according to the reviewer’s recommendation. These parts include omitting “alliance” as the variable that is not being considered in the article, refraining from emphasizing directivity in directive approaches only, and </w:t>
      </w:r>
      <w:r w:rsidR="008B2981" w:rsidRPr="00524F85">
        <w:rPr>
          <w:rFonts w:ascii="Times New Roman" w:hAnsi="Times New Roman" w:cs="Times New Roman"/>
          <w:sz w:val="24"/>
          <w:szCs w:val="24"/>
          <w:lang w:val="en-US"/>
        </w:rPr>
        <w:t>the proper use of the term “systemic family therapy”</w:t>
      </w:r>
      <w:r w:rsidR="00770712">
        <w:rPr>
          <w:rFonts w:ascii="Times New Roman" w:hAnsi="Times New Roman" w:cs="Times New Roman"/>
          <w:sz w:val="24"/>
          <w:szCs w:val="24"/>
          <w:lang w:val="en-US"/>
        </w:rPr>
        <w:t xml:space="preserve"> in Method</w:t>
      </w:r>
      <w:r w:rsidR="008B2981" w:rsidRPr="00524F85">
        <w:rPr>
          <w:rFonts w:ascii="Times New Roman" w:hAnsi="Times New Roman" w:cs="Times New Roman"/>
          <w:sz w:val="24"/>
          <w:szCs w:val="24"/>
          <w:lang w:val="en-US"/>
        </w:rPr>
        <w:t xml:space="preserve">. </w:t>
      </w:r>
    </w:p>
    <w:p w:rsidR="00B461A7" w:rsidRDefault="00B461A7" w:rsidP="00CD3ED3">
      <w:pPr>
        <w:jc w:val="both"/>
        <w:rPr>
          <w:rFonts w:ascii="Times New Roman" w:hAnsi="Times New Roman" w:cs="Times New Roman"/>
          <w:sz w:val="24"/>
          <w:szCs w:val="24"/>
          <w:lang w:val="en-US"/>
        </w:rPr>
      </w:pPr>
    </w:p>
    <w:p w:rsidR="00620E6C" w:rsidRDefault="00B461A7" w:rsidP="00CD3ED3">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All described analyses have been entered into the corrected version of the paper and the instruments and discussion are re-considered with more criticism on the authors’ part. </w:t>
      </w:r>
    </w:p>
    <w:p w:rsidR="00620E6C" w:rsidRDefault="00620E6C" w:rsidP="00CD3ED3">
      <w:pPr>
        <w:jc w:val="both"/>
        <w:rPr>
          <w:rFonts w:ascii="Times New Roman" w:hAnsi="Times New Roman" w:cs="Times New Roman"/>
          <w:sz w:val="24"/>
          <w:szCs w:val="24"/>
          <w:lang w:val="en-US"/>
        </w:rPr>
      </w:pPr>
    </w:p>
    <w:p w:rsidR="00B461A7" w:rsidRPr="00B461A7" w:rsidRDefault="00B461A7" w:rsidP="00CD3ED3">
      <w:pPr>
        <w:jc w:val="both"/>
        <w:rPr>
          <w:rFonts w:ascii="Times New Roman" w:hAnsi="Times New Roman" w:cs="Times New Roman"/>
          <w:sz w:val="24"/>
          <w:szCs w:val="24"/>
          <w:lang w:val="en-US"/>
        </w:rPr>
      </w:pPr>
      <w:r>
        <w:rPr>
          <w:rFonts w:ascii="Times New Roman" w:hAnsi="Times New Roman" w:cs="Times New Roman"/>
          <w:sz w:val="24"/>
          <w:szCs w:val="24"/>
          <w:lang w:val="en-US"/>
        </w:rPr>
        <w:t>We thank the Reviewer for all very usefu</w:t>
      </w:r>
      <w:r w:rsidR="007E5608">
        <w:rPr>
          <w:rFonts w:ascii="Times New Roman" w:hAnsi="Times New Roman" w:cs="Times New Roman"/>
          <w:sz w:val="24"/>
          <w:szCs w:val="24"/>
          <w:lang w:val="en-US"/>
        </w:rPr>
        <w:t xml:space="preserve">l suggestions that helped us </w:t>
      </w:r>
      <w:r>
        <w:rPr>
          <w:rFonts w:ascii="Times New Roman" w:hAnsi="Times New Roman" w:cs="Times New Roman"/>
          <w:sz w:val="24"/>
          <w:szCs w:val="24"/>
          <w:lang w:val="en-US"/>
        </w:rPr>
        <w:t xml:space="preserve">consider the aspects of our paper which had not previously been paid attention to, and to improve our paper as much as possible. </w:t>
      </w:r>
    </w:p>
    <w:sectPr w:rsidR="00B461A7" w:rsidRPr="00B461A7" w:rsidSect="00526E49">
      <w:pgSz w:w="11906" w:h="16838"/>
      <w:pgMar w:top="1417" w:right="1417" w:bottom="1417" w:left="1417"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lenovo" w:date="2014-10-27T22:03:00Z" w:initials="l">
    <w:p w:rsidR="004045C8" w:rsidRDefault="004045C8">
      <w:pPr>
        <w:pStyle w:val="CommentText"/>
      </w:pPr>
      <w:r>
        <w:rPr>
          <w:rStyle w:val="CommentReference"/>
        </w:rPr>
        <w:annotationRef/>
      </w:r>
      <w:r>
        <w:t>The original emphasizes the amount of improvement, the translation emphasizes the way to improve</w:t>
      </w:r>
    </w:p>
  </w:comment>
  <w:comment w:id="1" w:author="lenovo" w:date="2014-10-27T22:05:00Z" w:initials="l">
    <w:p w:rsidR="00CD3ED3" w:rsidRDefault="00CD3ED3">
      <w:pPr>
        <w:pStyle w:val="CommentText"/>
      </w:pPr>
      <w:r>
        <w:rPr>
          <w:rStyle w:val="CommentReference"/>
        </w:rPr>
        <w:annotationRef/>
      </w:r>
      <w:r>
        <w:t>The translated item seems to be a bit more controlling than original and therefore has a mix of choice and control</w:t>
      </w:r>
    </w:p>
  </w:comment>
  <w:comment w:id="2" w:author="lenovo" w:date="2014-10-27T22:30:00Z" w:initials="l">
    <w:p w:rsidR="00CD3ED3" w:rsidRDefault="00CD3ED3">
      <w:pPr>
        <w:pStyle w:val="CommentText"/>
      </w:pPr>
      <w:r>
        <w:rPr>
          <w:rStyle w:val="CommentReference"/>
        </w:rPr>
        <w:annotationRef/>
      </w:r>
      <w:r>
        <w:t>Controlling and harsh have different meaning; harsh refers to competence, while controlling refers to behavior that restrict</w:t>
      </w:r>
      <w:r w:rsidR="00343759">
        <w:t>s</w:t>
      </w:r>
      <w:r>
        <w:t xml:space="preserve"> autonomy</w:t>
      </w:r>
    </w:p>
  </w:comment>
  <w:comment w:id="3" w:author="lenovo" w:date="2014-10-28T12:30:00Z" w:initials="l">
    <w:p w:rsidR="00CD3ED3" w:rsidRDefault="00CD3ED3">
      <w:pPr>
        <w:pStyle w:val="CommentText"/>
      </w:pPr>
      <w:r>
        <w:rPr>
          <w:rStyle w:val="CommentReference"/>
        </w:rPr>
        <w:annotationRef/>
      </w:r>
      <w:r>
        <w:t>Original implies the more encompassing notion, not only how to resolve problems, but may refer to the origin of problems, or responsibility</w:t>
      </w:r>
      <w:r w:rsidR="00F45CD4">
        <w:t>, etc</w:t>
      </w:r>
      <w:r>
        <w:t>.</w:t>
      </w:r>
    </w:p>
  </w:comment>
</w:comment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3D5DA0"/>
    <w:multiLevelType w:val="hybridMultilevel"/>
    <w:tmpl w:val="86EC6FE4"/>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063B2"/>
    <w:rsid w:val="000063B2"/>
    <w:rsid w:val="00043D0B"/>
    <w:rsid w:val="001716CB"/>
    <w:rsid w:val="001A1845"/>
    <w:rsid w:val="001C671C"/>
    <w:rsid w:val="001E5724"/>
    <w:rsid w:val="00203F22"/>
    <w:rsid w:val="00246223"/>
    <w:rsid w:val="002F5DFC"/>
    <w:rsid w:val="00312228"/>
    <w:rsid w:val="00343759"/>
    <w:rsid w:val="004045C8"/>
    <w:rsid w:val="004571F7"/>
    <w:rsid w:val="004B1717"/>
    <w:rsid w:val="004D38C3"/>
    <w:rsid w:val="004E1C0C"/>
    <w:rsid w:val="00524F85"/>
    <w:rsid w:val="00526E49"/>
    <w:rsid w:val="00572262"/>
    <w:rsid w:val="00597122"/>
    <w:rsid w:val="006043CD"/>
    <w:rsid w:val="00620E6C"/>
    <w:rsid w:val="00660BDC"/>
    <w:rsid w:val="00682D21"/>
    <w:rsid w:val="006C12D8"/>
    <w:rsid w:val="00720764"/>
    <w:rsid w:val="007470C3"/>
    <w:rsid w:val="0075081B"/>
    <w:rsid w:val="00770712"/>
    <w:rsid w:val="007D2689"/>
    <w:rsid w:val="007E5608"/>
    <w:rsid w:val="00806FE8"/>
    <w:rsid w:val="00812C1D"/>
    <w:rsid w:val="008B2981"/>
    <w:rsid w:val="008E122B"/>
    <w:rsid w:val="008E5C76"/>
    <w:rsid w:val="008F4FA0"/>
    <w:rsid w:val="008F5F8C"/>
    <w:rsid w:val="00916C03"/>
    <w:rsid w:val="009D33FE"/>
    <w:rsid w:val="00A30AFE"/>
    <w:rsid w:val="00A50D08"/>
    <w:rsid w:val="00A74CAA"/>
    <w:rsid w:val="00B461A7"/>
    <w:rsid w:val="00B54A24"/>
    <w:rsid w:val="00BD1590"/>
    <w:rsid w:val="00BD5105"/>
    <w:rsid w:val="00BF1EBD"/>
    <w:rsid w:val="00C77D2F"/>
    <w:rsid w:val="00CC5EA1"/>
    <w:rsid w:val="00CD3ED3"/>
    <w:rsid w:val="00D537D7"/>
    <w:rsid w:val="00DA5956"/>
    <w:rsid w:val="00E146FE"/>
    <w:rsid w:val="00E541B1"/>
    <w:rsid w:val="00EC14C5"/>
    <w:rsid w:val="00EF38A6"/>
    <w:rsid w:val="00F45CD4"/>
    <w:rsid w:val="00F547EE"/>
    <w:rsid w:val="00FC2F26"/>
    <w:rsid w:val="00FC7533"/>
    <w:rsid w:val="00FF553A"/>
  </w:rsids>
  <m:mathPr>
    <m:mathFont m:val="Cambria Math"/>
    <m:brkBin m:val="before"/>
    <m:brkBinSub m:val="--"/>
    <m:smallFrac m:val="off"/>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E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D268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BF1EBD"/>
    <w:rPr>
      <w:sz w:val="16"/>
      <w:szCs w:val="16"/>
    </w:rPr>
  </w:style>
  <w:style w:type="paragraph" w:styleId="CommentText">
    <w:name w:val="annotation text"/>
    <w:basedOn w:val="Normal"/>
    <w:link w:val="CommentTextChar"/>
    <w:uiPriority w:val="99"/>
    <w:semiHidden/>
    <w:unhideWhenUsed/>
    <w:rsid w:val="00BF1EBD"/>
    <w:pPr>
      <w:suppressAutoHyphens/>
      <w:spacing w:after="0" w:line="240" w:lineRule="auto"/>
    </w:pPr>
    <w:rPr>
      <w:rFonts w:ascii="Times New Roman" w:eastAsia="Times New Roman" w:hAnsi="Times New Roman" w:cs="Times New Roman"/>
      <w:color w:val="000000"/>
      <w:sz w:val="20"/>
      <w:szCs w:val="20"/>
      <w:lang w:val="en-US" w:eastAsia="zh-CN"/>
    </w:rPr>
  </w:style>
  <w:style w:type="character" w:customStyle="1" w:styleId="CommentTextChar">
    <w:name w:val="Comment Text Char"/>
    <w:basedOn w:val="DefaultParagraphFont"/>
    <w:link w:val="CommentText"/>
    <w:uiPriority w:val="99"/>
    <w:semiHidden/>
    <w:rsid w:val="00BF1EBD"/>
    <w:rPr>
      <w:rFonts w:ascii="Times New Roman" w:eastAsia="Times New Roman" w:hAnsi="Times New Roman" w:cs="Times New Roman"/>
      <w:color w:val="000000"/>
      <w:sz w:val="20"/>
      <w:szCs w:val="20"/>
      <w:lang w:val="en-US" w:eastAsia="zh-CN"/>
    </w:rPr>
  </w:style>
  <w:style w:type="paragraph" w:styleId="BalloonText">
    <w:name w:val="Balloon Text"/>
    <w:basedOn w:val="Normal"/>
    <w:link w:val="BalloonTextChar"/>
    <w:uiPriority w:val="99"/>
    <w:semiHidden/>
    <w:unhideWhenUsed/>
    <w:rsid w:val="00BF1E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1EBD"/>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045C8"/>
    <w:pPr>
      <w:suppressAutoHyphens w:val="0"/>
      <w:spacing w:after="200"/>
    </w:pPr>
    <w:rPr>
      <w:rFonts w:asciiTheme="minorHAnsi" w:eastAsiaTheme="minorHAnsi" w:hAnsiTheme="minorHAnsi" w:cstheme="minorBidi"/>
      <w:b/>
      <w:bCs/>
      <w:color w:val="auto"/>
      <w:lang w:val="bs-Latn-BA" w:eastAsia="en-US"/>
    </w:rPr>
  </w:style>
  <w:style w:type="character" w:customStyle="1" w:styleId="CommentSubjectChar">
    <w:name w:val="Comment Subject Char"/>
    <w:basedOn w:val="CommentTextChar"/>
    <w:link w:val="CommentSubject"/>
    <w:uiPriority w:val="99"/>
    <w:semiHidden/>
    <w:rsid w:val="004045C8"/>
    <w:rPr>
      <w:b/>
      <w:bCs/>
    </w:rPr>
  </w:style>
  <w:style w:type="paragraph" w:styleId="ListParagraph">
    <w:name w:val="List Paragraph"/>
    <w:basedOn w:val="Normal"/>
    <w:uiPriority w:val="34"/>
    <w:qFormat/>
    <w:rsid w:val="00CD3ED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427</TotalTime>
  <Pages>5</Pages>
  <Words>1914</Words>
  <Characters>11602</Characters>
  <Application>Microsoft Office Word</Application>
  <DocSecurity>0</DocSecurity>
  <Lines>203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lenovo</cp:lastModifiedBy>
  <cp:revision>33</cp:revision>
  <dcterms:created xsi:type="dcterms:W3CDTF">2014-10-27T20:11:00Z</dcterms:created>
  <dcterms:modified xsi:type="dcterms:W3CDTF">2014-11-09T22:50:00Z</dcterms:modified>
</cp:coreProperties>
</file>