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86" w:rsidRPr="00B06538" w:rsidRDefault="00157D86" w:rsidP="00157D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538">
        <w:rPr>
          <w:rFonts w:ascii="Times New Roman" w:hAnsi="Times New Roman" w:cs="Times New Roman"/>
          <w:b/>
          <w:bCs/>
          <w:sz w:val="24"/>
          <w:szCs w:val="24"/>
        </w:rPr>
        <w:t xml:space="preserve">CHANGING BODY STRUCTURE COMPONENTS AND MOTOR SKILLS OF MILITARY HIGH SCHOOL STUDENTS WITHIN ONE YEAR    </w:t>
      </w:r>
    </w:p>
    <w:p w:rsidR="00157D86" w:rsidRDefault="00157D86" w:rsidP="00157D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7D86" w:rsidRPr="004848A3" w:rsidRDefault="00157D86" w:rsidP="00157D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4848A3">
        <w:rPr>
          <w:rFonts w:ascii="Times New Roman" w:hAnsi="Times New Roman" w:cs="Times New Roman"/>
          <w:b/>
          <w:sz w:val="24"/>
          <w:szCs w:val="24"/>
          <w:lang w:val="sr-Latn-CS"/>
        </w:rPr>
        <w:t>PROMENA  KOMPONENTI  TELESNE STRUKTURE I MOTORIČKIH S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POSOBNOSTI U TOKU JEDNE GODINE</w:t>
      </w:r>
      <w:r w:rsidRPr="004848A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KOD UČENIKA </w:t>
      </w:r>
      <w:r w:rsidRPr="004848A3">
        <w:rPr>
          <w:rFonts w:ascii="Times New Roman" w:hAnsi="Times New Roman" w:cs="Times New Roman"/>
          <w:b/>
          <w:sz w:val="24"/>
          <w:szCs w:val="24"/>
          <w:lang w:val="sr-Latn-CS"/>
        </w:rPr>
        <w:t>VOJNE  GIMNAZIJE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157D86" w:rsidRPr="000F0835" w:rsidRDefault="00157D86" w:rsidP="00157D86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57D86" w:rsidRPr="0073249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>†</w:t>
      </w:r>
      <w:proofErr w:type="spellStart"/>
      <w:r>
        <w:rPr>
          <w:rFonts w:ascii="Times New Roman" w:hAnsi="Times New Roman" w:cs="Times New Roman"/>
          <w:sz w:val="24"/>
          <w:szCs w:val="24"/>
        </w:rPr>
        <w:t>Milivoj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>†</w:t>
      </w:r>
      <w:r w:rsidRPr="00B27DA0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Nikić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>‡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Miloš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Maksimović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Marjan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Marinković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27DA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b/>
          <w:bCs/>
        </w:rPr>
        <w:t xml:space="preserve">||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DA0">
        <w:rPr>
          <w:rFonts w:ascii="Times New Roman" w:hAnsi="Times New Roman" w:cs="Times New Roman"/>
          <w:sz w:val="24"/>
          <w:szCs w:val="24"/>
        </w:rPr>
        <w:t>Military Academy, Belgrade, Serbia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>Faculty of Sports and</w:t>
      </w:r>
      <w:r w:rsidRPr="00B27DA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>Physical Education, Belgrade</w:t>
      </w:r>
      <w:r w:rsidRPr="00B27DA0">
        <w:rPr>
          <w:rFonts w:ascii="Times New Roman" w:hAnsi="Times New Roman" w:cs="Times New Roman"/>
          <w:sz w:val="24"/>
          <w:szCs w:val="24"/>
        </w:rPr>
        <w:t>, Serbia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‡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 xml:space="preserve">Faculty of Medicine, </w:t>
      </w:r>
      <w:r w:rsidRPr="00B27DA0">
        <w:rPr>
          <w:rFonts w:ascii="Times New Roman" w:hAnsi="Times New Roman" w:cs="Times New Roman"/>
          <w:sz w:val="24"/>
          <w:szCs w:val="24"/>
        </w:rPr>
        <w:t>Belgrade, Serbia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|</w:t>
      </w:r>
      <w:proofErr w:type="gramStart"/>
      <w:r>
        <w:rPr>
          <w:b/>
          <w:bCs/>
        </w:rPr>
        <w:t xml:space="preserve">| </w:t>
      </w:r>
      <w:r w:rsidRPr="00B27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>Faculty</w:t>
      </w:r>
      <w:proofErr w:type="gramEnd"/>
      <w:r w:rsidRPr="00B27DA0">
        <w:rPr>
          <w:rStyle w:val="hps"/>
          <w:rFonts w:ascii="Times New Roman" w:hAnsi="Times New Roman" w:cs="Times New Roman"/>
          <w:sz w:val="24"/>
          <w:szCs w:val="24"/>
        </w:rPr>
        <w:t xml:space="preserve"> of Legal</w:t>
      </w:r>
      <w:r w:rsidRPr="00B27DA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B27DA0">
        <w:rPr>
          <w:rStyle w:val="hps"/>
          <w:rFonts w:ascii="Times New Roman" w:hAnsi="Times New Roman" w:cs="Times New Roman"/>
          <w:sz w:val="24"/>
          <w:szCs w:val="24"/>
        </w:rPr>
        <w:t>and Business Studies</w:t>
      </w:r>
      <w:r w:rsidRPr="00B27DA0">
        <w:rPr>
          <w:rFonts w:ascii="Times New Roman" w:hAnsi="Times New Roman" w:cs="Times New Roman"/>
          <w:sz w:val="24"/>
          <w:szCs w:val="24"/>
        </w:rPr>
        <w:t>, Novi Sad, Serbia</w:t>
      </w:r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D86" w:rsidRPr="00B27DA0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D86" w:rsidRPr="00B27DA0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Author for </w:t>
      </w:r>
      <w:r>
        <w:rPr>
          <w:rFonts w:ascii="Times New Roman" w:hAnsi="Times New Roman" w:cs="Times New Roman"/>
          <w:sz w:val="24"/>
          <w:szCs w:val="24"/>
        </w:rPr>
        <w:t xml:space="preserve">correspondence: </w:t>
      </w:r>
      <w:r w:rsidRPr="00B27DA0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Pr="00B27DA0">
        <w:rPr>
          <w:rFonts w:ascii="Times New Roman" w:hAnsi="Times New Roman" w:cs="Times New Roman"/>
          <w:sz w:val="24"/>
          <w:szCs w:val="24"/>
        </w:rPr>
        <w:t>Glavač</w:t>
      </w:r>
      <w:proofErr w:type="spellEnd"/>
      <w:r w:rsidRPr="00B27DA0">
        <w:rPr>
          <w:rFonts w:ascii="Times New Roman" w:hAnsi="Times New Roman" w:cs="Times New Roman"/>
          <w:sz w:val="24"/>
          <w:szCs w:val="24"/>
        </w:rPr>
        <w:t>, Military Academy, Belgrade, Serbia</w:t>
      </w:r>
    </w:p>
    <w:p w:rsidR="00157D86" w:rsidRPr="00B27DA0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27D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27DA0">
          <w:rPr>
            <w:rStyle w:val="Hyperlink"/>
            <w:rFonts w:ascii="Times New Roman" w:hAnsi="Times New Roman" w:cs="Times New Roman"/>
            <w:sz w:val="24"/>
            <w:szCs w:val="24"/>
          </w:rPr>
          <w:t>risbo@vektor.net</w:t>
        </w:r>
      </w:hyperlink>
    </w:p>
    <w:p w:rsidR="00157D86" w:rsidRDefault="00157D86" w:rsidP="001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DA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27DA0">
        <w:rPr>
          <w:rFonts w:ascii="Times New Roman" w:hAnsi="Times New Roman" w:cs="Times New Roman"/>
          <w:sz w:val="24"/>
          <w:szCs w:val="24"/>
        </w:rPr>
        <w:t>+ 381 (0)60 3456030</w:t>
      </w:r>
    </w:p>
    <w:p w:rsidR="00157D86" w:rsidRDefault="00157D86"/>
    <w:p w:rsidR="00157D86" w:rsidRDefault="00157D86" w:rsidP="00157D86"/>
    <w:p w:rsidR="00D10AAD" w:rsidRPr="00157D86" w:rsidRDefault="00157D86" w:rsidP="00157D86">
      <w:pPr>
        <w:tabs>
          <w:tab w:val="left" w:pos="5392"/>
        </w:tabs>
      </w:pPr>
      <w:r>
        <w:tab/>
      </w:r>
      <w:bookmarkStart w:id="0" w:name="_GoBack"/>
      <w:bookmarkEnd w:id="0"/>
    </w:p>
    <w:sectPr w:rsidR="00D10AAD" w:rsidRPr="00157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5"/>
    <w:rsid w:val="00157D86"/>
    <w:rsid w:val="00C346E5"/>
    <w:rsid w:val="00D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86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57D86"/>
    <w:rPr>
      <w:color w:val="0000FF"/>
      <w:u w:val="single"/>
    </w:rPr>
  </w:style>
  <w:style w:type="character" w:customStyle="1" w:styleId="hps">
    <w:name w:val="hps"/>
    <w:basedOn w:val="DefaultParagraphFont"/>
    <w:uiPriority w:val="99"/>
    <w:rsid w:val="00157D86"/>
  </w:style>
  <w:style w:type="character" w:customStyle="1" w:styleId="shorttext">
    <w:name w:val="short_text"/>
    <w:basedOn w:val="DefaultParagraphFont"/>
    <w:uiPriority w:val="99"/>
    <w:rsid w:val="00157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86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57D86"/>
    <w:rPr>
      <w:color w:val="0000FF"/>
      <w:u w:val="single"/>
    </w:rPr>
  </w:style>
  <w:style w:type="character" w:customStyle="1" w:styleId="hps">
    <w:name w:val="hps"/>
    <w:basedOn w:val="DefaultParagraphFont"/>
    <w:uiPriority w:val="99"/>
    <w:rsid w:val="00157D86"/>
  </w:style>
  <w:style w:type="character" w:customStyle="1" w:styleId="shorttext">
    <w:name w:val="short_text"/>
    <w:basedOn w:val="DefaultParagraphFont"/>
    <w:uiPriority w:val="99"/>
    <w:rsid w:val="0015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sbo@vekto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2014-02-05T07:35:00Z</dcterms:created>
  <dcterms:modified xsi:type="dcterms:W3CDTF">2014-02-05T07:38:00Z</dcterms:modified>
</cp:coreProperties>
</file>