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4B" w:rsidRPr="004E754B" w:rsidRDefault="004E754B" w:rsidP="004E754B">
      <w:pPr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</w:rPr>
        <w:t>Poštovani,</w:t>
      </w:r>
    </w:p>
    <w:p w:rsidR="004E754B" w:rsidRPr="004E754B" w:rsidRDefault="004E754B" w:rsidP="004E754B">
      <w:pPr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</w:rPr>
        <w:t>zahvaljujemo Vam se na pozitivnom mišljenju i pohvalama za rad. Trudili smo se da na Vaše sugestije i primedbe odgovorimo na najbolji način. Niže su navedeni odgovori na konkretne primedbe.</w:t>
      </w:r>
    </w:p>
    <w:p w:rsidR="004E754B" w:rsidRPr="004E754B" w:rsidRDefault="004E754B" w:rsidP="004E754B">
      <w:pPr>
        <w:rPr>
          <w:rFonts w:ascii="Times New Roman" w:hAnsi="Times New Roman" w:cs="Times New Roman"/>
          <w:b/>
        </w:rPr>
      </w:pPr>
      <w:r w:rsidRPr="004E754B">
        <w:rPr>
          <w:rFonts w:ascii="Times New Roman" w:hAnsi="Times New Roman" w:cs="Times New Roman"/>
        </w:rPr>
        <w:br/>
      </w:r>
      <w:r w:rsidRPr="004E754B">
        <w:rPr>
          <w:rFonts w:ascii="Times New Roman" w:hAnsi="Times New Roman" w:cs="Times New Roman"/>
          <w:b/>
        </w:rPr>
        <w:t>1. Razmotriti naslov na srpskom i termin nehirurška jedinici intenzivnog lečenja.</w:t>
      </w:r>
    </w:p>
    <w:p w:rsidR="004E754B" w:rsidRPr="004E754B" w:rsidRDefault="004E754B" w:rsidP="004E7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RS"/>
        </w:rPr>
      </w:pPr>
      <w:r w:rsidRPr="004E754B">
        <w:rPr>
          <w:rFonts w:ascii="Times New Roman" w:hAnsi="Times New Roman" w:cs="Times New Roman"/>
        </w:rPr>
        <w:t>Promenili smo naziv za VAP na srpskom jeziku u “</w:t>
      </w:r>
      <w:r w:rsidRPr="004E754B">
        <w:rPr>
          <w:rFonts w:ascii="Times New Roman" w:hAnsi="Times New Roman" w:cs="Times New Roman"/>
          <w:b/>
          <w:lang w:val="sr-Latn-RS"/>
        </w:rPr>
        <w:t>Pneumonija udružena sa ventilatornom potporom bolesnika</w:t>
      </w:r>
      <w:r w:rsidRPr="004E754B">
        <w:rPr>
          <w:rFonts w:ascii="Times New Roman" w:hAnsi="Times New Roman" w:cs="Times New Roman"/>
          <w:lang w:val="sr-Latn-RS"/>
        </w:rPr>
        <w:t xml:space="preserve">“ </w:t>
      </w:r>
    </w:p>
    <w:p w:rsidR="004E754B" w:rsidRPr="004E754B" w:rsidRDefault="004E754B" w:rsidP="004E7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  <w:lang w:val="sr-Latn-RS"/>
        </w:rPr>
        <w:t>R</w:t>
      </w:r>
      <w:r w:rsidRPr="004E754B">
        <w:rPr>
          <w:rFonts w:ascii="Times New Roman" w:hAnsi="Times New Roman" w:cs="Times New Roman"/>
        </w:rPr>
        <w:t xml:space="preserve">eference: </w:t>
      </w:r>
    </w:p>
    <w:p w:rsidR="004E754B" w:rsidRPr="004E754B" w:rsidRDefault="004E754B" w:rsidP="004E75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  <w:iCs/>
        </w:rPr>
        <w:t>Jasna Jevđić, Filip Žunić2, Dejan Marković</w:t>
      </w:r>
      <w:r w:rsidRPr="004E754B">
        <w:rPr>
          <w:rFonts w:ascii="Times New Roman" w:hAnsi="Times New Roman" w:cs="Times New Roman"/>
        </w:rPr>
        <w:t xml:space="preserve"> . KOMPLIKACIJE MEHANIČKE VENTILACIJE RANA TRAHEOSTOMIJA – ZA I PROTIV. SERBIAN JOURNAL OF ANESTHESIA AND INTENSIVE THERAPY 2014 </w:t>
      </w:r>
    </w:p>
    <w:p w:rsidR="004E754B" w:rsidRPr="004E754B" w:rsidRDefault="004E754B" w:rsidP="004E75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</w:rPr>
        <w:t>Ljiljana Gvozdenović, Dejan Marković, Gorica Mališanović, Vladimir Dolinaj, Sandra Jovanović, Nevena Kalezić. PNEUMONIJA UDRUŽENA SA VENTILATORNOM POTPOROM BOLESNIKA. SERBIAN JOURNAL OF ANESTHESIA AND INTENSIVE THERAPY 2014</w:t>
      </w:r>
    </w:p>
    <w:p w:rsidR="004E754B" w:rsidRPr="004E754B" w:rsidRDefault="004E754B" w:rsidP="004E7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754B">
        <w:rPr>
          <w:rFonts w:ascii="Times New Roman" w:hAnsi="Times New Roman" w:cs="Times New Roman"/>
        </w:rPr>
        <w:t xml:space="preserve"> </w:t>
      </w:r>
    </w:p>
    <w:p w:rsidR="004E754B" w:rsidRPr="004E754B" w:rsidRDefault="004E754B" w:rsidP="004E754B">
      <w:pPr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</w:rPr>
        <w:t>Termin “nehirurška” smo zamenili “</w:t>
      </w:r>
      <w:r w:rsidRPr="004E754B">
        <w:rPr>
          <w:rFonts w:ascii="Times New Roman" w:hAnsi="Times New Roman" w:cs="Times New Roman"/>
          <w:b/>
        </w:rPr>
        <w:t>pulmološkom JIN</w:t>
      </w:r>
      <w:r w:rsidRPr="004E754B">
        <w:rPr>
          <w:rFonts w:ascii="Times New Roman" w:hAnsi="Times New Roman" w:cs="Times New Roman"/>
        </w:rPr>
        <w:t>”, što naša JIN i jeste. Referenca:  http://www.sldkcs.org/ stručni sastanak sa temom: „Pulmološka jedinica intenzivne nege Klinike za pulmologiju KCS“.</w:t>
      </w:r>
      <w:r w:rsidR="00B85A9A">
        <w:rPr>
          <w:rFonts w:ascii="Times New Roman" w:hAnsi="Times New Roman" w:cs="Times New Roman"/>
        </w:rPr>
        <w:t xml:space="preserve"> Da li se slažete sa ovim terminom?</w:t>
      </w:r>
    </w:p>
    <w:p w:rsidR="004E754B" w:rsidRDefault="004E754B" w:rsidP="004E754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4E754B" w:rsidRPr="004E754B" w:rsidRDefault="004E754B" w:rsidP="004E754B">
      <w:pPr>
        <w:rPr>
          <w:rFonts w:ascii="Times New Roman" w:hAnsi="Times New Roman" w:cs="Times New Roman"/>
          <w:b/>
        </w:rPr>
      </w:pPr>
      <w:r w:rsidRPr="004E754B">
        <w:rPr>
          <w:rFonts w:ascii="Times New Roman" w:hAnsi="Times New Roman" w:cs="Times New Roman"/>
          <w:b/>
        </w:rPr>
        <w:t>2. Može se javiti tehnički problem tabele 1 kod štampanja na dve strane, a dalje umanjenje dovodi u pitanje vidljivost. U tom slučaju tabelu je moguće prikazati i iz dva dela.</w:t>
      </w:r>
    </w:p>
    <w:p w:rsidR="004E754B" w:rsidRPr="004E754B" w:rsidRDefault="004E754B" w:rsidP="004E754B">
      <w:pPr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</w:rPr>
        <w:t xml:space="preserve">Hvala na sugestiji. Tabele i grafikon smo importovali u sistem kao odvojen prilog i sklonili ih iz teksta, da bi se pre štampe složili tako da bude pregledno i da se ne prelamaju. </w:t>
      </w:r>
    </w:p>
    <w:p w:rsidR="004E754B" w:rsidRDefault="004E754B" w:rsidP="004E754B">
      <w:pPr>
        <w:rPr>
          <w:rFonts w:ascii="Times New Roman" w:hAnsi="Times New Roman" w:cs="Times New Roman"/>
          <w:b/>
        </w:rPr>
      </w:pPr>
    </w:p>
    <w:p w:rsidR="004E754B" w:rsidRPr="004E754B" w:rsidRDefault="004E754B" w:rsidP="004E754B">
      <w:pPr>
        <w:rPr>
          <w:rFonts w:ascii="Times New Roman" w:hAnsi="Times New Roman" w:cs="Times New Roman"/>
          <w:b/>
        </w:rPr>
      </w:pPr>
      <w:r w:rsidRPr="004E754B">
        <w:rPr>
          <w:rFonts w:ascii="Times New Roman" w:hAnsi="Times New Roman" w:cs="Times New Roman"/>
          <w:b/>
        </w:rPr>
        <w:t>3. Zaključak dobar ali treba naglasiti da se prevashodno odnosi na sopstvene rezultate.</w:t>
      </w:r>
    </w:p>
    <w:p w:rsidR="00396EDB" w:rsidRPr="004E754B" w:rsidRDefault="004E754B" w:rsidP="004E754B">
      <w:pPr>
        <w:rPr>
          <w:rFonts w:ascii="Times New Roman" w:hAnsi="Times New Roman" w:cs="Times New Roman"/>
        </w:rPr>
      </w:pPr>
      <w:r w:rsidRPr="004E754B">
        <w:rPr>
          <w:rFonts w:ascii="Times New Roman" w:hAnsi="Times New Roman" w:cs="Times New Roman"/>
        </w:rPr>
        <w:t>Hvala na sugestiji, naglasili smo u zaključku da se odnosi na naše rezultate.</w:t>
      </w:r>
    </w:p>
    <w:sectPr w:rsidR="00396EDB" w:rsidRPr="004E7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B4E3C"/>
    <w:multiLevelType w:val="hybridMultilevel"/>
    <w:tmpl w:val="9D9C0ED4"/>
    <w:lvl w:ilvl="0" w:tplc="598CBC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F2"/>
    <w:rsid w:val="00263890"/>
    <w:rsid w:val="00337F48"/>
    <w:rsid w:val="00396EDB"/>
    <w:rsid w:val="004E754B"/>
    <w:rsid w:val="00A66AB5"/>
    <w:rsid w:val="00B85A9A"/>
    <w:rsid w:val="00CA2D20"/>
    <w:rsid w:val="00E21BB5"/>
    <w:rsid w:val="00F041F2"/>
    <w:rsid w:val="00F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2016-01-28T23:05:00Z</dcterms:created>
  <dcterms:modified xsi:type="dcterms:W3CDTF">2016-01-28T23:34:00Z</dcterms:modified>
</cp:coreProperties>
</file>