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27" w:rsidRPr="004D0A0B" w:rsidRDefault="000F3227" w:rsidP="004D0A0B">
      <w:pP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 w:rsidRPr="004D0A0B">
        <w:rPr>
          <w:sz w:val="20"/>
          <w:szCs w:val="20"/>
        </w:rPr>
        <w:t xml:space="preserve">Table 1 </w:t>
      </w:r>
      <w:proofErr w:type="spellStart"/>
      <w:r w:rsidRPr="004D0A0B">
        <w:rPr>
          <w:sz w:val="20"/>
          <w:szCs w:val="20"/>
        </w:rPr>
        <w:t>Histomorphometric</w:t>
      </w:r>
      <w:proofErr w:type="spellEnd"/>
      <w:r w:rsidRPr="004D0A0B">
        <w:rPr>
          <w:sz w:val="20"/>
          <w:szCs w:val="20"/>
        </w:rPr>
        <w:t xml:space="preserve"> results (%) of CSD healing in diabetic rabbits </w:t>
      </w:r>
    </w:p>
    <w:tbl>
      <w:tblPr>
        <w:tblStyle w:val="Koordinatnamreatabele"/>
        <w:tblW w:w="0" w:type="auto"/>
        <w:tblInd w:w="0" w:type="dxa"/>
        <w:tblLook w:val="04A0" w:firstRow="1" w:lastRow="0" w:firstColumn="1" w:lastColumn="0" w:noHBand="0" w:noVBand="1"/>
      </w:tblPr>
      <w:tblGrid>
        <w:gridCol w:w="7621"/>
      </w:tblGrid>
      <w:tr w:rsidR="000F3227" w:rsidRPr="004D0A0B" w:rsidTr="004D0A0B">
        <w:trPr>
          <w:trHeight w:val="377"/>
        </w:trPr>
        <w:tc>
          <w:tcPr>
            <w:tcW w:w="76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  <w:r w:rsidRPr="004D0A0B">
              <w:rPr>
                <w:sz w:val="20"/>
                <w:szCs w:val="20"/>
              </w:rPr>
              <w:t xml:space="preserve">                                </w:t>
            </w:r>
            <w:r w:rsidR="003F7E67">
              <w:rPr>
                <w:sz w:val="20"/>
                <w:szCs w:val="20"/>
              </w:rPr>
              <w:t xml:space="preserve">     </w:t>
            </w:r>
            <w:r w:rsidRPr="004D0A0B">
              <w:rPr>
                <w:sz w:val="20"/>
                <w:szCs w:val="20"/>
              </w:rPr>
              <w:t xml:space="preserve">   AUTO                         β TCP                 </w:t>
            </w:r>
            <w:proofErr w:type="spellStart"/>
            <w:r w:rsidRPr="004D0A0B">
              <w:rPr>
                <w:sz w:val="20"/>
                <w:szCs w:val="20"/>
              </w:rPr>
              <w:t>Control</w:t>
            </w:r>
            <w:proofErr w:type="spellEnd"/>
            <w:r w:rsidRPr="004D0A0B">
              <w:rPr>
                <w:sz w:val="20"/>
                <w:szCs w:val="20"/>
              </w:rPr>
              <w:t xml:space="preserve">                 p</w:t>
            </w:r>
          </w:p>
        </w:tc>
      </w:tr>
      <w:tr w:rsidR="000F3227" w:rsidRPr="004D0A0B" w:rsidTr="004D0A0B">
        <w:trPr>
          <w:trHeight w:val="1988"/>
        </w:trPr>
        <w:tc>
          <w:tcPr>
            <w:tcW w:w="76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  <w:vertAlign w:val="superscript"/>
              </w:rPr>
            </w:pPr>
            <w:proofErr w:type="spellStart"/>
            <w:r w:rsidRPr="004D0A0B">
              <w:rPr>
                <w:sz w:val="20"/>
                <w:szCs w:val="20"/>
              </w:rPr>
              <w:t>new</w:t>
            </w:r>
            <w:proofErr w:type="spellEnd"/>
            <w:r w:rsidRPr="004D0A0B">
              <w:rPr>
                <w:sz w:val="20"/>
                <w:szCs w:val="20"/>
              </w:rPr>
              <w:t xml:space="preserve"> bone              </w:t>
            </w:r>
            <w:r w:rsidR="003F7E67">
              <w:rPr>
                <w:sz w:val="20"/>
                <w:szCs w:val="20"/>
              </w:rPr>
              <w:t xml:space="preserve">    </w:t>
            </w:r>
            <w:r w:rsidRPr="004D0A0B">
              <w:rPr>
                <w:sz w:val="20"/>
                <w:szCs w:val="20"/>
              </w:rPr>
              <w:t xml:space="preserve">  53.15 ± 10.82             30.15 ± 5.71          7.32 ± 8.40          </w:t>
            </w:r>
            <w:r w:rsidR="003F7E67">
              <w:rPr>
                <w:sz w:val="20"/>
                <w:szCs w:val="20"/>
              </w:rPr>
              <w:t xml:space="preserve"> </w:t>
            </w:r>
            <w:r w:rsidRPr="004D0A0B">
              <w:rPr>
                <w:sz w:val="20"/>
                <w:szCs w:val="20"/>
              </w:rPr>
              <w:t xml:space="preserve"> 0.030</w:t>
            </w:r>
            <w:r w:rsidRPr="004D0A0B">
              <w:rPr>
                <w:sz w:val="20"/>
                <w:szCs w:val="20"/>
                <w:vertAlign w:val="superscript"/>
              </w:rPr>
              <w:t>a</w:t>
            </w:r>
          </w:p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  <w:vertAlign w:val="superscript"/>
              </w:rPr>
            </w:pPr>
            <w:r w:rsidRPr="004D0A0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3F7E67">
              <w:rPr>
                <w:sz w:val="20"/>
                <w:szCs w:val="20"/>
              </w:rPr>
              <w:t xml:space="preserve">     </w:t>
            </w:r>
            <w:r w:rsidRPr="004D0A0B">
              <w:rPr>
                <w:sz w:val="20"/>
                <w:szCs w:val="20"/>
              </w:rPr>
              <w:t xml:space="preserve">   0.008</w:t>
            </w:r>
            <w:r w:rsidRPr="004D0A0B">
              <w:rPr>
                <w:sz w:val="20"/>
                <w:szCs w:val="20"/>
                <w:vertAlign w:val="superscript"/>
              </w:rPr>
              <w:t>b</w:t>
            </w:r>
          </w:p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  <w:r w:rsidRPr="004D0A0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3F7E67">
              <w:rPr>
                <w:sz w:val="20"/>
                <w:szCs w:val="20"/>
              </w:rPr>
              <w:t xml:space="preserve">     </w:t>
            </w:r>
            <w:r w:rsidRPr="004D0A0B">
              <w:rPr>
                <w:sz w:val="20"/>
                <w:szCs w:val="20"/>
              </w:rPr>
              <w:t xml:space="preserve">    0.000</w:t>
            </w:r>
            <w:r w:rsidRPr="004D0A0B">
              <w:rPr>
                <w:sz w:val="20"/>
                <w:szCs w:val="20"/>
                <w:vertAlign w:val="superscript"/>
              </w:rPr>
              <w:t>c</w:t>
            </w:r>
          </w:p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  <w:p w:rsidR="000F3227" w:rsidRPr="004D0A0B" w:rsidRDefault="003F7E6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</w:rPr>
              <w:t>connective</w:t>
            </w:r>
            <w:proofErr w:type="spellEnd"/>
            <w:r w:rsidR="000F3227" w:rsidRPr="004D0A0B">
              <w:rPr>
                <w:sz w:val="20"/>
                <w:szCs w:val="20"/>
              </w:rPr>
              <w:t xml:space="preserve"> </w:t>
            </w:r>
            <w:proofErr w:type="spellStart"/>
            <w:r w:rsidR="000F3227" w:rsidRPr="004D0A0B">
              <w:rPr>
                <w:sz w:val="20"/>
                <w:szCs w:val="20"/>
              </w:rPr>
              <w:t>tissue</w:t>
            </w:r>
            <w:proofErr w:type="spellEnd"/>
            <w:r w:rsidR="000F3227" w:rsidRPr="004D0A0B">
              <w:rPr>
                <w:sz w:val="20"/>
                <w:szCs w:val="20"/>
              </w:rPr>
              <w:t xml:space="preserve">         14.41 ± 7.24               22.39 ± 11.57        92.68 ± 5.63          0.000</w:t>
            </w:r>
            <w:r w:rsidR="000F3227" w:rsidRPr="004D0A0B">
              <w:rPr>
                <w:sz w:val="20"/>
                <w:szCs w:val="20"/>
                <w:vertAlign w:val="superscript"/>
              </w:rPr>
              <w:t>b</w:t>
            </w:r>
          </w:p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  <w:vertAlign w:val="superscript"/>
              </w:rPr>
            </w:pPr>
            <w:r w:rsidRPr="004D0A0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="003F7E67">
              <w:rPr>
                <w:sz w:val="20"/>
                <w:szCs w:val="20"/>
              </w:rPr>
              <w:t xml:space="preserve">     </w:t>
            </w:r>
            <w:r w:rsidRPr="004D0A0B">
              <w:rPr>
                <w:sz w:val="20"/>
                <w:szCs w:val="20"/>
              </w:rPr>
              <w:t>0.000</w:t>
            </w:r>
            <w:r w:rsidRPr="004D0A0B">
              <w:rPr>
                <w:sz w:val="20"/>
                <w:szCs w:val="20"/>
                <w:vertAlign w:val="superscript"/>
              </w:rPr>
              <w:t>c</w:t>
            </w:r>
          </w:p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  <w:proofErr w:type="spellStart"/>
            <w:r w:rsidRPr="004D0A0B">
              <w:rPr>
                <w:sz w:val="20"/>
                <w:szCs w:val="20"/>
              </w:rPr>
              <w:t>graft</w:t>
            </w:r>
            <w:proofErr w:type="spellEnd"/>
            <w:r w:rsidRPr="004D0A0B">
              <w:rPr>
                <w:sz w:val="20"/>
                <w:szCs w:val="20"/>
              </w:rPr>
              <w:t xml:space="preserve">                      </w:t>
            </w:r>
            <w:r w:rsidR="003F7E67">
              <w:rPr>
                <w:sz w:val="20"/>
                <w:szCs w:val="20"/>
              </w:rPr>
              <w:t xml:space="preserve">     </w:t>
            </w:r>
            <w:r w:rsidRPr="004D0A0B">
              <w:rPr>
                <w:sz w:val="20"/>
                <w:szCs w:val="20"/>
              </w:rPr>
              <w:t xml:space="preserve">  32.44 ± 9.17               47.46 ± 6.92        </w:t>
            </w:r>
            <w:r w:rsidR="003F7E67">
              <w:rPr>
                <w:sz w:val="20"/>
                <w:szCs w:val="20"/>
              </w:rPr>
              <w:t xml:space="preserve">           0         </w:t>
            </w:r>
            <w:r w:rsidRPr="004D0A0B">
              <w:rPr>
                <w:sz w:val="20"/>
                <w:szCs w:val="20"/>
              </w:rPr>
              <w:t xml:space="preserve">           NS</w:t>
            </w:r>
          </w:p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0F3227" w:rsidRPr="004D0A0B" w:rsidTr="004D0A0B">
        <w:trPr>
          <w:trHeight w:val="485"/>
        </w:trPr>
        <w:tc>
          <w:tcPr>
            <w:tcW w:w="76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  <w:vertAlign w:val="superscript"/>
              </w:rPr>
            </w:pPr>
            <w:r w:rsidRPr="004D0A0B">
              <w:rPr>
                <w:sz w:val="20"/>
                <w:szCs w:val="20"/>
              </w:rPr>
              <w:t xml:space="preserve">p                                 </w:t>
            </w:r>
            <w:r w:rsidR="003F7E67">
              <w:rPr>
                <w:sz w:val="20"/>
                <w:szCs w:val="20"/>
              </w:rPr>
              <w:t xml:space="preserve">      </w:t>
            </w:r>
            <w:r w:rsidRPr="004D0A0B">
              <w:rPr>
                <w:sz w:val="20"/>
                <w:szCs w:val="20"/>
              </w:rPr>
              <w:t xml:space="preserve"> 0.004</w:t>
            </w:r>
            <w:r w:rsidRPr="004D0A0B">
              <w:rPr>
                <w:sz w:val="20"/>
                <w:szCs w:val="20"/>
                <w:vertAlign w:val="superscript"/>
              </w:rPr>
              <w:t>d</w:t>
            </w:r>
            <w:r w:rsidR="003F7E67">
              <w:rPr>
                <w:sz w:val="20"/>
                <w:szCs w:val="20"/>
              </w:rPr>
              <w:t xml:space="preserve">                     </w:t>
            </w:r>
            <w:r w:rsidRPr="004D0A0B">
              <w:rPr>
                <w:sz w:val="20"/>
                <w:szCs w:val="20"/>
              </w:rPr>
              <w:t xml:space="preserve">    0.042</w:t>
            </w:r>
            <w:r w:rsidRPr="004D0A0B">
              <w:rPr>
                <w:sz w:val="20"/>
                <w:szCs w:val="20"/>
                <w:vertAlign w:val="superscript"/>
              </w:rPr>
              <w:t>e</w:t>
            </w:r>
            <w:r w:rsidRPr="004D0A0B">
              <w:rPr>
                <w:sz w:val="20"/>
                <w:szCs w:val="20"/>
              </w:rPr>
              <w:t xml:space="preserve">                </w:t>
            </w:r>
            <w:r w:rsidR="003F7E67">
              <w:rPr>
                <w:sz w:val="20"/>
                <w:szCs w:val="20"/>
              </w:rPr>
              <w:t xml:space="preserve"> </w:t>
            </w:r>
            <w:r w:rsidRPr="004D0A0B">
              <w:rPr>
                <w:sz w:val="20"/>
                <w:szCs w:val="20"/>
              </w:rPr>
              <w:t xml:space="preserve">   0.000</w:t>
            </w:r>
            <w:r w:rsidRPr="004D0A0B">
              <w:rPr>
                <w:sz w:val="20"/>
                <w:szCs w:val="20"/>
                <w:vertAlign w:val="superscript"/>
              </w:rPr>
              <w:t>d</w:t>
            </w:r>
          </w:p>
          <w:p w:rsidR="000F3227" w:rsidRPr="004D0A0B" w:rsidRDefault="000F3227" w:rsidP="004D0A0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  <w:vertAlign w:val="superscript"/>
              </w:rPr>
            </w:pPr>
            <w:r w:rsidRPr="004D0A0B">
              <w:rPr>
                <w:sz w:val="20"/>
                <w:szCs w:val="20"/>
              </w:rPr>
              <w:t xml:space="preserve">                                    0.021</w:t>
            </w:r>
            <w:r w:rsidRPr="004D0A0B">
              <w:rPr>
                <w:sz w:val="20"/>
                <w:szCs w:val="20"/>
                <w:vertAlign w:val="superscript"/>
              </w:rPr>
              <w:t>e</w:t>
            </w:r>
          </w:p>
        </w:tc>
      </w:tr>
    </w:tbl>
    <w:p w:rsidR="000F3227" w:rsidRPr="004D0A0B" w:rsidRDefault="000F3227" w:rsidP="004D0A0B">
      <w:pP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 w:rsidRPr="004D0A0B">
        <w:rPr>
          <w:sz w:val="20"/>
          <w:szCs w:val="20"/>
        </w:rPr>
        <w:t xml:space="preserve">Values were given as </w:t>
      </w:r>
      <w:proofErr w:type="spellStart"/>
      <w:r w:rsidRPr="004D0A0B">
        <w:rPr>
          <w:sz w:val="20"/>
          <w:szCs w:val="20"/>
        </w:rPr>
        <w:t>mean±SD</w:t>
      </w:r>
      <w:proofErr w:type="spellEnd"/>
    </w:p>
    <w:p w:rsidR="000F3227" w:rsidRPr="004D0A0B" w:rsidRDefault="000F3227" w:rsidP="004D0A0B">
      <w:pP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 w:rsidRPr="004D0A0B">
        <w:rPr>
          <w:sz w:val="20"/>
          <w:szCs w:val="20"/>
        </w:rPr>
        <w:t>Statistical significance between groups (</w:t>
      </w:r>
      <w:r w:rsidRPr="004D0A0B">
        <w:rPr>
          <w:color w:val="231F20"/>
          <w:sz w:val="20"/>
          <w:szCs w:val="20"/>
        </w:rPr>
        <w:t>Friedman Test, post hock Wilcoxon Singed Ranks Test)</w:t>
      </w:r>
      <w:r w:rsidRPr="004D0A0B">
        <w:rPr>
          <w:sz w:val="20"/>
          <w:szCs w:val="20"/>
        </w:rPr>
        <w:t xml:space="preserve">: </w:t>
      </w:r>
      <w:proofErr w:type="spellStart"/>
      <w:r w:rsidRPr="004D0A0B">
        <w:rPr>
          <w:sz w:val="20"/>
          <w:szCs w:val="20"/>
          <w:vertAlign w:val="superscript"/>
        </w:rPr>
        <w:t>a</w:t>
      </w:r>
      <w:r w:rsidRPr="004D0A0B">
        <w:rPr>
          <w:sz w:val="20"/>
          <w:szCs w:val="20"/>
        </w:rPr>
        <w:t>AUTO</w:t>
      </w:r>
      <w:proofErr w:type="spellEnd"/>
      <w:r w:rsidRPr="004D0A0B">
        <w:rPr>
          <w:sz w:val="20"/>
          <w:szCs w:val="20"/>
        </w:rPr>
        <w:t xml:space="preserve"> vs. β TCP; </w:t>
      </w:r>
      <w:r w:rsidRPr="004D0A0B">
        <w:rPr>
          <w:sz w:val="20"/>
          <w:szCs w:val="20"/>
          <w:vertAlign w:val="superscript"/>
        </w:rPr>
        <w:t>b</w:t>
      </w:r>
      <w:r w:rsidRPr="004D0A0B">
        <w:rPr>
          <w:sz w:val="20"/>
          <w:szCs w:val="20"/>
        </w:rPr>
        <w:t xml:space="preserve">β TCP vs. Control; </w:t>
      </w:r>
      <w:proofErr w:type="spellStart"/>
      <w:r w:rsidRPr="004D0A0B">
        <w:rPr>
          <w:sz w:val="20"/>
          <w:szCs w:val="20"/>
          <w:vertAlign w:val="superscript"/>
        </w:rPr>
        <w:t>c</w:t>
      </w:r>
      <w:r w:rsidRPr="004D0A0B">
        <w:rPr>
          <w:sz w:val="20"/>
          <w:szCs w:val="20"/>
        </w:rPr>
        <w:t>AUTO</w:t>
      </w:r>
      <w:proofErr w:type="spellEnd"/>
      <w:r w:rsidRPr="004D0A0B">
        <w:rPr>
          <w:sz w:val="20"/>
          <w:szCs w:val="20"/>
        </w:rPr>
        <w:t xml:space="preserve"> vs. Control. Statistical significance inside groups</w:t>
      </w:r>
      <w:r w:rsidR="004D0A0B">
        <w:rPr>
          <w:sz w:val="20"/>
          <w:szCs w:val="20"/>
        </w:rPr>
        <w:t xml:space="preserve"> </w:t>
      </w:r>
      <w:r w:rsidR="004D0A0B" w:rsidRPr="004D0A0B">
        <w:rPr>
          <w:sz w:val="20"/>
          <w:szCs w:val="20"/>
        </w:rPr>
        <w:t>(</w:t>
      </w:r>
      <w:r w:rsidR="004D0A0B" w:rsidRPr="004D0A0B">
        <w:rPr>
          <w:color w:val="231F20"/>
          <w:sz w:val="20"/>
          <w:szCs w:val="20"/>
        </w:rPr>
        <w:t>Friedman Test, post hock Wilcoxon Singed Ranks Test)</w:t>
      </w:r>
      <w:r w:rsidRPr="004D0A0B">
        <w:rPr>
          <w:sz w:val="20"/>
          <w:szCs w:val="20"/>
        </w:rPr>
        <w:t xml:space="preserve">: </w:t>
      </w:r>
      <w:proofErr w:type="spellStart"/>
      <w:r w:rsidRPr="004D0A0B">
        <w:rPr>
          <w:sz w:val="20"/>
          <w:szCs w:val="20"/>
          <w:vertAlign w:val="superscript"/>
        </w:rPr>
        <w:t>d</w:t>
      </w:r>
      <w:r w:rsidRPr="004D0A0B">
        <w:rPr>
          <w:sz w:val="20"/>
          <w:szCs w:val="20"/>
        </w:rPr>
        <w:t>new</w:t>
      </w:r>
      <w:proofErr w:type="spellEnd"/>
      <w:r w:rsidRPr="004D0A0B">
        <w:rPr>
          <w:sz w:val="20"/>
          <w:szCs w:val="20"/>
        </w:rPr>
        <w:t xml:space="preserve"> bone vs. </w:t>
      </w:r>
      <w:r w:rsidR="003F7E67">
        <w:rPr>
          <w:sz w:val="20"/>
          <w:szCs w:val="20"/>
        </w:rPr>
        <w:t>connective</w:t>
      </w:r>
      <w:r w:rsidRPr="004D0A0B">
        <w:rPr>
          <w:sz w:val="20"/>
          <w:szCs w:val="20"/>
        </w:rPr>
        <w:t xml:space="preserve"> tissue; </w:t>
      </w:r>
      <w:r w:rsidRPr="004D0A0B">
        <w:rPr>
          <w:sz w:val="20"/>
          <w:szCs w:val="20"/>
          <w:vertAlign w:val="superscript"/>
        </w:rPr>
        <w:t>e</w:t>
      </w:r>
      <w:r w:rsidR="003F7E67">
        <w:rPr>
          <w:sz w:val="20"/>
          <w:szCs w:val="20"/>
        </w:rPr>
        <w:t>connective</w:t>
      </w:r>
      <w:bookmarkStart w:id="0" w:name="_GoBack"/>
      <w:bookmarkEnd w:id="0"/>
      <w:r w:rsidRPr="004D0A0B">
        <w:rPr>
          <w:sz w:val="20"/>
          <w:szCs w:val="20"/>
        </w:rPr>
        <w:t xml:space="preserve"> tissue vs. graft</w:t>
      </w:r>
    </w:p>
    <w:p w:rsidR="000F3227" w:rsidRDefault="000F3227" w:rsidP="004D0A0B">
      <w:pPr>
        <w:autoSpaceDE w:val="0"/>
        <w:autoSpaceDN w:val="0"/>
        <w:adjustRightInd w:val="0"/>
        <w:spacing w:after="0" w:line="480" w:lineRule="auto"/>
        <w:jc w:val="both"/>
      </w:pPr>
    </w:p>
    <w:p w:rsidR="00F11535" w:rsidRPr="000F3227" w:rsidRDefault="00F11535" w:rsidP="000F3227"/>
    <w:sectPr w:rsidR="00F11535" w:rsidRPr="000F3227" w:rsidSect="00DE6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E72EA"/>
    <w:multiLevelType w:val="hybridMultilevel"/>
    <w:tmpl w:val="93C0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11535"/>
    <w:rsid w:val="000F3227"/>
    <w:rsid w:val="002C2970"/>
    <w:rsid w:val="002E6F7D"/>
    <w:rsid w:val="002F11EF"/>
    <w:rsid w:val="003E6A6B"/>
    <w:rsid w:val="003F6DF8"/>
    <w:rsid w:val="003F7E67"/>
    <w:rsid w:val="00406562"/>
    <w:rsid w:val="00461B06"/>
    <w:rsid w:val="00472B25"/>
    <w:rsid w:val="004D0A0B"/>
    <w:rsid w:val="0059389B"/>
    <w:rsid w:val="00737D21"/>
    <w:rsid w:val="0096547E"/>
    <w:rsid w:val="00976C89"/>
    <w:rsid w:val="009C45D6"/>
    <w:rsid w:val="00A12C1A"/>
    <w:rsid w:val="00A704E4"/>
    <w:rsid w:val="00BD6B9E"/>
    <w:rsid w:val="00BF51F4"/>
    <w:rsid w:val="00C12B0A"/>
    <w:rsid w:val="00CE5129"/>
    <w:rsid w:val="00CE5C83"/>
    <w:rsid w:val="00DE60EC"/>
    <w:rsid w:val="00E0058C"/>
    <w:rsid w:val="00E0092A"/>
    <w:rsid w:val="00E61D4C"/>
    <w:rsid w:val="00F11535"/>
    <w:rsid w:val="00F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F7E20-4C4A-4898-80C2-621C0F8A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0EC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11535"/>
    <w:pPr>
      <w:ind w:left="720"/>
      <w:contextualSpacing/>
    </w:pPr>
  </w:style>
  <w:style w:type="character" w:customStyle="1" w:styleId="apple-converted-space">
    <w:name w:val="apple-converted-space"/>
    <w:basedOn w:val="Podrazumevanifontpasusa"/>
    <w:rsid w:val="00E0058C"/>
  </w:style>
  <w:style w:type="character" w:customStyle="1" w:styleId="site-title">
    <w:name w:val="site-title"/>
    <w:basedOn w:val="Podrazumevanifontpasusa"/>
    <w:rsid w:val="00E0058C"/>
  </w:style>
  <w:style w:type="character" w:customStyle="1" w:styleId="cit-print-date">
    <w:name w:val="cit-print-date"/>
    <w:basedOn w:val="Podrazumevanifontpasusa"/>
    <w:rsid w:val="00E0058C"/>
  </w:style>
  <w:style w:type="character" w:customStyle="1" w:styleId="cit-vol">
    <w:name w:val="cit-vol"/>
    <w:basedOn w:val="Podrazumevanifontpasusa"/>
    <w:rsid w:val="00E0058C"/>
  </w:style>
  <w:style w:type="character" w:customStyle="1" w:styleId="cit-sep">
    <w:name w:val="cit-sep"/>
    <w:basedOn w:val="Podrazumevanifontpasusa"/>
    <w:rsid w:val="00E0058C"/>
  </w:style>
  <w:style w:type="character" w:customStyle="1" w:styleId="cit-issue">
    <w:name w:val="cit-issue"/>
    <w:basedOn w:val="Podrazumevanifontpasusa"/>
    <w:rsid w:val="00E0058C"/>
  </w:style>
  <w:style w:type="character" w:customStyle="1" w:styleId="cit-first-page">
    <w:name w:val="cit-first-page"/>
    <w:basedOn w:val="Podrazumevanifontpasusa"/>
    <w:rsid w:val="00E0058C"/>
  </w:style>
  <w:style w:type="character" w:customStyle="1" w:styleId="cit-last-page">
    <w:name w:val="cit-last-page"/>
    <w:basedOn w:val="Podrazumevanifontpasusa"/>
    <w:rsid w:val="00E0058C"/>
  </w:style>
  <w:style w:type="table" w:styleId="Koordinatnamreatabele">
    <w:name w:val="Table Grid"/>
    <w:basedOn w:val="Normalnatabela"/>
    <w:uiPriority w:val="59"/>
    <w:rsid w:val="000F3227"/>
    <w:pPr>
      <w:spacing w:after="0" w:line="240" w:lineRule="auto"/>
    </w:pPr>
    <w:rPr>
      <w:lang w:val="sr-Latn-RS" w:eastAsia="sr-Latn-R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Božidar Brković</cp:lastModifiedBy>
  <cp:revision>24</cp:revision>
  <dcterms:created xsi:type="dcterms:W3CDTF">2015-11-08T14:25:00Z</dcterms:created>
  <dcterms:modified xsi:type="dcterms:W3CDTF">2015-11-19T22:11:00Z</dcterms:modified>
</cp:coreProperties>
</file>