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52" w:rsidRPr="003E22C6" w:rsidRDefault="00013352" w:rsidP="0001335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57425" cy="2543175"/>
            <wp:effectExtent l="19050" t="0" r="9525" b="0"/>
            <wp:docPr id="1" name="Picture 4" descr="http://www.budapest-foto.hu/Budapest%20kepek/Kossuth%20Zsuzsanna%20mellszobor_2007%20aprilis%2013_009_45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udapest-foto.hu/Budapest%20kepek/Kossuth%20Zsuzsanna%20mellszobor_2007%20aprilis%2013_009_450x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352" w:rsidRPr="003E22C6" w:rsidRDefault="00013352" w:rsidP="000133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E22C6">
        <w:rPr>
          <w:rFonts w:ascii="Times New Roman" w:eastAsia="Times New Roman" w:hAnsi="Times New Roman"/>
          <w:sz w:val="24"/>
          <w:szCs w:val="24"/>
        </w:rPr>
        <w:t>Figure 7. The sculpture of Zsuzsanna Kossuth in Budapest</w:t>
      </w:r>
    </w:p>
    <w:p w:rsidR="00A35836" w:rsidRPr="00147A03" w:rsidRDefault="00A35836" w:rsidP="00A35836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</w:rPr>
      </w:pPr>
    </w:p>
    <w:p w:rsidR="00844C76" w:rsidRDefault="00844C76"/>
    <w:sectPr w:rsidR="00844C76" w:rsidSect="00844C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compat/>
  <w:rsids>
    <w:rsidRoot w:val="00A35836"/>
    <w:rsid w:val="00013352"/>
    <w:rsid w:val="00017CFA"/>
    <w:rsid w:val="00844C76"/>
    <w:rsid w:val="00A35836"/>
    <w:rsid w:val="00AC54BC"/>
    <w:rsid w:val="00C7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35836"/>
  </w:style>
  <w:style w:type="paragraph" w:styleId="BalloonText">
    <w:name w:val="Balloon Text"/>
    <w:basedOn w:val="Normal"/>
    <w:link w:val="BalloonTextChar"/>
    <w:uiPriority w:val="99"/>
    <w:semiHidden/>
    <w:unhideWhenUsed/>
    <w:rsid w:val="0001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2015-11-09T09:59:00Z</dcterms:created>
  <dcterms:modified xsi:type="dcterms:W3CDTF">2015-11-09T09:59:00Z</dcterms:modified>
</cp:coreProperties>
</file>