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97"/>
        <w:gridCol w:w="990"/>
        <w:gridCol w:w="1221"/>
        <w:gridCol w:w="1080"/>
      </w:tblGrid>
      <w:tr w:rsidR="00D3276E" w:rsidRPr="000D2C40" w:rsidTr="006E284A">
        <w:trPr>
          <w:trHeight w:val="300"/>
        </w:trPr>
        <w:tc>
          <w:tcPr>
            <w:tcW w:w="5097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1" w:type="dxa"/>
            <w:gridSpan w:val="2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Gender</w:t>
            </w:r>
          </w:p>
        </w:tc>
        <w:tc>
          <w:tcPr>
            <w:tcW w:w="108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276E" w:rsidRPr="000D2C40" w:rsidTr="006E284A">
        <w:trPr>
          <w:trHeight w:val="300"/>
        </w:trPr>
        <w:tc>
          <w:tcPr>
            <w:tcW w:w="5097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Mechanism of i</w:t>
            </w:r>
            <w:r w:rsidRPr="000D2C40">
              <w:rPr>
                <w:rFonts w:ascii="Calibri" w:eastAsia="Times New Roman" w:hAnsi="Calibri" w:cs="Calibri"/>
                <w:color w:val="000000"/>
              </w:rPr>
              <w:t>njury</w:t>
            </w:r>
          </w:p>
        </w:tc>
        <w:tc>
          <w:tcPr>
            <w:tcW w:w="99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221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08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</w:tr>
      <w:tr w:rsidR="00D3276E" w:rsidRPr="000D2C40" w:rsidTr="006E284A">
        <w:trPr>
          <w:trHeight w:val="300"/>
        </w:trPr>
        <w:tc>
          <w:tcPr>
            <w:tcW w:w="5097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60DDB">
              <w:rPr>
                <w:rFonts w:ascii="Calibri" w:eastAsia="Times New Roman" w:hAnsi="Calibri" w:cs="Calibri"/>
                <w:color w:val="000000"/>
              </w:rPr>
              <w:t>Transection</w:t>
            </w:r>
            <w:proofErr w:type="spellEnd"/>
          </w:p>
        </w:tc>
        <w:tc>
          <w:tcPr>
            <w:tcW w:w="99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221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8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3276E" w:rsidRPr="000D2C40" w:rsidTr="006E284A">
        <w:trPr>
          <w:trHeight w:val="300"/>
        </w:trPr>
        <w:tc>
          <w:tcPr>
            <w:tcW w:w="5097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Traction and contusion</w:t>
            </w:r>
          </w:p>
        </w:tc>
        <w:tc>
          <w:tcPr>
            <w:tcW w:w="99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21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8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D3276E" w:rsidRPr="000D2C40" w:rsidTr="006E284A">
        <w:trPr>
          <w:trHeight w:val="300"/>
        </w:trPr>
        <w:tc>
          <w:tcPr>
            <w:tcW w:w="5097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Etiology</w:t>
            </w:r>
            <w:r w:rsidR="00F465E7">
              <w:rPr>
                <w:rFonts w:ascii="Calibri" w:eastAsia="Times New Roman" w:hAnsi="Calibri" w:cs="Calibri"/>
                <w:color w:val="000000"/>
              </w:rPr>
              <w:t xml:space="preserve"> of injury</w:t>
            </w:r>
          </w:p>
        </w:tc>
        <w:tc>
          <w:tcPr>
            <w:tcW w:w="99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221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08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</w:tr>
      <w:tr w:rsidR="00D3276E" w:rsidRPr="000D2C40" w:rsidTr="006E284A">
        <w:trPr>
          <w:trHeight w:val="300"/>
        </w:trPr>
        <w:tc>
          <w:tcPr>
            <w:tcW w:w="5097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6B6E3C">
              <w:rPr>
                <w:rFonts w:ascii="Calibri" w:eastAsia="Times New Roman" w:hAnsi="Calibri" w:cs="Calibri"/>
              </w:rPr>
              <w:t>Cutting by knife, axe, glass or ceramic</w:t>
            </w:r>
          </w:p>
        </w:tc>
        <w:tc>
          <w:tcPr>
            <w:tcW w:w="99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221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8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D3276E" w:rsidRPr="000D2C40" w:rsidTr="006E284A">
        <w:trPr>
          <w:trHeight w:val="300"/>
        </w:trPr>
        <w:tc>
          <w:tcPr>
            <w:tcW w:w="5097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6B6E3C">
              <w:rPr>
                <w:rFonts w:ascii="Calibri" w:eastAsia="Times New Roman" w:hAnsi="Calibri" w:cs="Calibri"/>
              </w:rPr>
              <w:t>Injury by circular saw, motor saw or grinder</w:t>
            </w:r>
          </w:p>
        </w:tc>
        <w:tc>
          <w:tcPr>
            <w:tcW w:w="99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21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3276E" w:rsidRPr="000D2C40" w:rsidTr="006E284A">
        <w:trPr>
          <w:trHeight w:val="300"/>
        </w:trPr>
        <w:tc>
          <w:tcPr>
            <w:tcW w:w="5097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Fall</w:t>
            </w:r>
          </w:p>
        </w:tc>
        <w:tc>
          <w:tcPr>
            <w:tcW w:w="99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21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8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3276E" w:rsidRPr="000D2C40" w:rsidTr="006E284A">
        <w:trPr>
          <w:trHeight w:val="300"/>
        </w:trPr>
        <w:tc>
          <w:tcPr>
            <w:tcW w:w="5097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Gun</w:t>
            </w:r>
            <w:r w:rsidRPr="000D2C40">
              <w:rPr>
                <w:rFonts w:ascii="Calibri" w:eastAsia="Times New Roman" w:hAnsi="Calibri" w:cs="Calibri"/>
                <w:color w:val="000000"/>
              </w:rPr>
              <w:t>shot injury</w:t>
            </w:r>
          </w:p>
        </w:tc>
        <w:tc>
          <w:tcPr>
            <w:tcW w:w="99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21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3276E" w:rsidRPr="000D2C40" w:rsidTr="006E284A">
        <w:trPr>
          <w:trHeight w:val="300"/>
        </w:trPr>
        <w:tc>
          <w:tcPr>
            <w:tcW w:w="5097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Car acciden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99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21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3276E" w:rsidRPr="000D2C40" w:rsidTr="006E284A">
        <w:trPr>
          <w:trHeight w:val="300"/>
        </w:trPr>
        <w:tc>
          <w:tcPr>
            <w:tcW w:w="5097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U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Pr="000D2C40">
              <w:rPr>
                <w:rFonts w:ascii="Calibri" w:eastAsia="Times New Roman" w:hAnsi="Calibri" w:cs="Calibri"/>
                <w:color w:val="000000"/>
              </w:rPr>
              <w:t>known</w:t>
            </w:r>
          </w:p>
        </w:tc>
        <w:tc>
          <w:tcPr>
            <w:tcW w:w="99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1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D3276E" w:rsidRPr="000D2C40" w:rsidRDefault="00D3276E" w:rsidP="00EA0C5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2C4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</w:tbl>
    <w:p w:rsidR="00D3276E" w:rsidRPr="007412BF" w:rsidRDefault="00D3276E" w:rsidP="00D3276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2: </w:t>
      </w:r>
      <w:r w:rsidRPr="007412BF">
        <w:rPr>
          <w:rFonts w:ascii="Times New Roman" w:hAnsi="Times New Roman" w:cs="Times New Roman"/>
          <w:sz w:val="24"/>
          <w:szCs w:val="24"/>
        </w:rPr>
        <w:t>Mechanisms and etiology of nerve injuries by gender</w:t>
      </w:r>
    </w:p>
    <w:sectPr w:rsidR="00D3276E" w:rsidRPr="007412BF" w:rsidSect="00F142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276E"/>
    <w:rsid w:val="000C6B53"/>
    <w:rsid w:val="0033686F"/>
    <w:rsid w:val="0041149E"/>
    <w:rsid w:val="004F7FC9"/>
    <w:rsid w:val="005F6FEE"/>
    <w:rsid w:val="006E284A"/>
    <w:rsid w:val="00832AC9"/>
    <w:rsid w:val="00D3276E"/>
    <w:rsid w:val="00EA0C5F"/>
    <w:rsid w:val="00EA431B"/>
    <w:rsid w:val="00EE1278"/>
    <w:rsid w:val="00F1425A"/>
    <w:rsid w:val="00F4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46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5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5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5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2014-04-20T08:27:00Z</dcterms:created>
  <dcterms:modified xsi:type="dcterms:W3CDTF">2014-08-04T10:39:00Z</dcterms:modified>
</cp:coreProperties>
</file>