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8C" w:rsidRPr="007E108C" w:rsidRDefault="007E108C" w:rsidP="007E108C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108C">
        <w:rPr>
          <w:rFonts w:ascii="Times New Roman" w:eastAsia="Calibri" w:hAnsi="Times New Roman" w:cs="Times New Roman"/>
          <w:b/>
          <w:sz w:val="24"/>
          <w:szCs w:val="24"/>
        </w:rPr>
        <w:t>STRATEGIJE POSLOVANJA U NESTABILNOM INSTITUCIONALNOM AMBIJENTU – PRIMER BRIK ZEMALJA</w:t>
      </w:r>
    </w:p>
    <w:p w:rsidR="007E108C" w:rsidRPr="00CB7151" w:rsidRDefault="007E108C" w:rsidP="007E108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proofErr w:type="spellStart"/>
      <w:r w:rsidRPr="00CB7151">
        <w:rPr>
          <w:rFonts w:ascii="Times New Roman" w:hAnsi="Times New Roman"/>
          <w:b/>
          <w:sz w:val="24"/>
          <w:szCs w:val="24"/>
        </w:rPr>
        <w:t>Rakita</w:t>
      </w:r>
      <w:proofErr w:type="spellEnd"/>
      <w:r w:rsidRPr="00CB715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B7151">
        <w:rPr>
          <w:rFonts w:ascii="Times New Roman" w:hAnsi="Times New Roman"/>
          <w:b/>
          <w:sz w:val="24"/>
          <w:szCs w:val="24"/>
        </w:rPr>
        <w:t>Branko</w:t>
      </w:r>
      <w:proofErr w:type="spellEnd"/>
      <w:r w:rsidRPr="00CB715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B7151">
        <w:rPr>
          <w:rFonts w:ascii="Times New Roman" w:hAnsi="Times New Roman"/>
          <w:b/>
          <w:sz w:val="24"/>
          <w:szCs w:val="24"/>
        </w:rPr>
        <w:t>Azdejkovi</w:t>
      </w:r>
      <w:proofErr w:type="spellEnd"/>
      <w:r w:rsidRPr="00CB7151">
        <w:rPr>
          <w:rFonts w:ascii="Times New Roman" w:hAnsi="Times New Roman"/>
          <w:b/>
          <w:sz w:val="24"/>
          <w:szCs w:val="24"/>
          <w:lang w:val="sr-Latn-CS"/>
        </w:rPr>
        <w:t xml:space="preserve">ć Dragan </w:t>
      </w:r>
      <w:proofErr w:type="spellStart"/>
      <w:r w:rsidRPr="00CB7151">
        <w:rPr>
          <w:rFonts w:ascii="Times New Roman" w:hAnsi="Times New Roman"/>
          <w:b/>
          <w:sz w:val="24"/>
          <w:szCs w:val="24"/>
          <w:lang w:val="sr-Latn-CS"/>
        </w:rPr>
        <w:t>and</w:t>
      </w:r>
      <w:proofErr w:type="spellEnd"/>
      <w:r w:rsidRPr="00CB7151">
        <w:rPr>
          <w:rFonts w:ascii="Times New Roman" w:hAnsi="Times New Roman"/>
          <w:b/>
          <w:sz w:val="24"/>
          <w:szCs w:val="24"/>
          <w:lang w:val="sr-Latn-CS"/>
        </w:rPr>
        <w:t xml:space="preserve"> Marković Dušan</w:t>
      </w:r>
      <w:r w:rsidRPr="00CB7151">
        <w:rPr>
          <w:rStyle w:val="FootnoteReference"/>
          <w:rFonts w:ascii="Times New Roman" w:hAnsi="Times New Roman"/>
          <w:b/>
          <w:sz w:val="24"/>
          <w:szCs w:val="24"/>
          <w:lang w:val="sr-Latn-CS"/>
        </w:rPr>
        <w:footnoteReference w:id="2"/>
      </w:r>
    </w:p>
    <w:p w:rsidR="007E108C" w:rsidRPr="00CB7151" w:rsidRDefault="007E108C" w:rsidP="007E108C">
      <w:pPr>
        <w:spacing w:after="0" w:line="480" w:lineRule="auto"/>
        <w:jc w:val="center"/>
        <w:rPr>
          <w:rFonts w:ascii="Times New Roman" w:hAnsi="Times New Roman"/>
          <w:i/>
          <w:sz w:val="24"/>
          <w:szCs w:val="24"/>
          <w:lang w:val="sr-Latn-CS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Univ</w:t>
      </w:r>
      <w:r>
        <w:rPr>
          <w:rFonts w:ascii="Times New Roman" w:hAnsi="Times New Roman"/>
          <w:i/>
          <w:sz w:val="24"/>
          <w:szCs w:val="24"/>
          <w:lang w:val="sr-Latn-CS"/>
        </w:rPr>
        <w:t>erzitet</w:t>
      </w:r>
      <w:proofErr w:type="spellEnd"/>
      <w:r>
        <w:rPr>
          <w:rFonts w:ascii="Times New Roman" w:hAnsi="Times New Roman"/>
          <w:i/>
          <w:sz w:val="24"/>
          <w:szCs w:val="24"/>
          <w:lang w:val="sr-Latn-CS"/>
        </w:rPr>
        <w:t xml:space="preserve"> u Beograd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Ekonomski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fakultet</w:t>
      </w:r>
      <w:proofErr w:type="spellEnd"/>
      <w:r w:rsidRPr="00CB715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B7151">
        <w:rPr>
          <w:rFonts w:ascii="Times New Roman" w:hAnsi="Times New Roman"/>
          <w:i/>
          <w:sz w:val="24"/>
          <w:szCs w:val="24"/>
        </w:rPr>
        <w:t>Kameni</w:t>
      </w:r>
      <w:r>
        <w:rPr>
          <w:rFonts w:ascii="Times New Roman" w:hAnsi="Times New Roman"/>
          <w:i/>
          <w:sz w:val="24"/>
          <w:szCs w:val="24"/>
          <w:lang w:val="sr-Latn-CS"/>
        </w:rPr>
        <w:t>čka</w:t>
      </w:r>
      <w:proofErr w:type="spellEnd"/>
      <w:r>
        <w:rPr>
          <w:rFonts w:ascii="Times New Roman" w:hAnsi="Times New Roman"/>
          <w:i/>
          <w:sz w:val="24"/>
          <w:szCs w:val="24"/>
          <w:lang w:val="sr-Latn-CS"/>
        </w:rPr>
        <w:t xml:space="preserve"> 6, 11000 Beograd, Srbija</w:t>
      </w:r>
    </w:p>
    <w:p w:rsidR="007E108C" w:rsidRPr="0005651C" w:rsidRDefault="007E108C" w:rsidP="007E108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651C">
        <w:rPr>
          <w:rFonts w:ascii="Times New Roman" w:hAnsi="Times New Roman"/>
          <w:sz w:val="24"/>
          <w:szCs w:val="24"/>
        </w:rPr>
        <w:t>Kada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je pre </w:t>
      </w:r>
      <w:proofErr w:type="spellStart"/>
      <w:r w:rsidRPr="0005651C">
        <w:rPr>
          <w:rFonts w:ascii="Times New Roman" w:hAnsi="Times New Roman"/>
          <w:sz w:val="24"/>
          <w:szCs w:val="24"/>
        </w:rPr>
        <w:t>više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5651C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jedne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decenije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vodeća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investiciona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banka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r w:rsidRPr="0005651C">
        <w:rPr>
          <w:rFonts w:ascii="Times New Roman" w:hAnsi="Times New Roman"/>
          <w:i/>
          <w:sz w:val="24"/>
          <w:szCs w:val="24"/>
        </w:rPr>
        <w:t xml:space="preserve">Goldman Sachs </w:t>
      </w:r>
      <w:proofErr w:type="spellStart"/>
      <w:r w:rsidRPr="0005651C">
        <w:rPr>
          <w:rFonts w:ascii="Times New Roman" w:hAnsi="Times New Roman"/>
          <w:sz w:val="24"/>
          <w:szCs w:val="24"/>
        </w:rPr>
        <w:t>osmislila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akronim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BRIK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predvidela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da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će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ove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zemlje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imati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vodeću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ulogu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5651C">
        <w:rPr>
          <w:rFonts w:ascii="Times New Roman" w:hAnsi="Times New Roman"/>
          <w:sz w:val="24"/>
          <w:szCs w:val="24"/>
        </w:rPr>
        <w:t>razvoju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globalne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ekonomije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mnogi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bili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skeptični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5651C">
        <w:rPr>
          <w:rFonts w:ascii="Times New Roman" w:hAnsi="Times New Roman"/>
          <w:sz w:val="24"/>
          <w:szCs w:val="24"/>
        </w:rPr>
        <w:t xml:space="preserve">Ono u </w:t>
      </w:r>
      <w:proofErr w:type="spellStart"/>
      <w:r w:rsidRPr="0005651C">
        <w:rPr>
          <w:rFonts w:ascii="Times New Roman" w:hAnsi="Times New Roman"/>
          <w:sz w:val="24"/>
          <w:szCs w:val="24"/>
        </w:rPr>
        <w:t>šta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mnogi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sumnjali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ostvarilo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se. Na </w:t>
      </w:r>
      <w:proofErr w:type="spellStart"/>
      <w:r w:rsidRPr="0005651C">
        <w:rPr>
          <w:rFonts w:ascii="Times New Roman" w:hAnsi="Times New Roman"/>
          <w:sz w:val="24"/>
          <w:szCs w:val="24"/>
        </w:rPr>
        <w:t>kraju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2011.</w:t>
      </w:r>
      <w:proofErr w:type="gram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godine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BRIK </w:t>
      </w:r>
      <w:proofErr w:type="spellStart"/>
      <w:r w:rsidRPr="0005651C">
        <w:rPr>
          <w:rFonts w:ascii="Times New Roman" w:hAnsi="Times New Roman"/>
          <w:sz w:val="24"/>
          <w:szCs w:val="24"/>
        </w:rPr>
        <w:t>zemlje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generisale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skoro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26% </w:t>
      </w:r>
      <w:proofErr w:type="spellStart"/>
      <w:r w:rsidRPr="0005651C">
        <w:rPr>
          <w:rFonts w:ascii="Times New Roman" w:hAnsi="Times New Roman"/>
          <w:sz w:val="24"/>
          <w:szCs w:val="24"/>
        </w:rPr>
        <w:t>globalnog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ockticker">
        <w:r w:rsidRPr="0005651C">
          <w:rPr>
            <w:rFonts w:ascii="Times New Roman" w:hAnsi="Times New Roman"/>
            <w:sz w:val="24"/>
            <w:szCs w:val="24"/>
          </w:rPr>
          <w:t>GDP</w:t>
        </w:r>
      </w:smartTag>
      <w:r w:rsidRPr="000565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651C">
        <w:rPr>
          <w:rFonts w:ascii="Times New Roman" w:hAnsi="Times New Roman"/>
          <w:sz w:val="24"/>
          <w:szCs w:val="24"/>
        </w:rPr>
        <w:t>ali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5651C">
        <w:rPr>
          <w:rFonts w:ascii="Times New Roman" w:hAnsi="Times New Roman"/>
          <w:sz w:val="24"/>
          <w:szCs w:val="24"/>
        </w:rPr>
        <w:t>mnogo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bitnije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da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doprinele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rastu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globalnog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ockticker">
        <w:r w:rsidRPr="0005651C">
          <w:rPr>
            <w:rFonts w:ascii="Times New Roman" w:hAnsi="Times New Roman"/>
            <w:sz w:val="24"/>
            <w:szCs w:val="24"/>
          </w:rPr>
          <w:t>GDP</w:t>
        </w:r>
      </w:smartTag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preko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50%. </w:t>
      </w:r>
      <w:proofErr w:type="spellStart"/>
      <w:proofErr w:type="gramStart"/>
      <w:r w:rsidRPr="0005651C">
        <w:rPr>
          <w:rFonts w:ascii="Times New Roman" w:hAnsi="Times New Roman"/>
          <w:sz w:val="24"/>
          <w:szCs w:val="24"/>
        </w:rPr>
        <w:t>Impresivan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rast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BRIK </w:t>
      </w:r>
      <w:proofErr w:type="spellStart"/>
      <w:r w:rsidRPr="0005651C">
        <w:rPr>
          <w:rFonts w:ascii="Times New Roman" w:hAnsi="Times New Roman"/>
          <w:sz w:val="24"/>
          <w:szCs w:val="24"/>
        </w:rPr>
        <w:t>zemalja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5651C">
        <w:rPr>
          <w:rFonts w:ascii="Times New Roman" w:hAnsi="Times New Roman"/>
          <w:sz w:val="24"/>
          <w:szCs w:val="24"/>
        </w:rPr>
        <w:t>prethodnom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periodu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5651C">
        <w:rPr>
          <w:rFonts w:ascii="Times New Roman" w:hAnsi="Times New Roman"/>
          <w:sz w:val="24"/>
          <w:szCs w:val="24"/>
        </w:rPr>
        <w:t>velikoj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5651C">
        <w:rPr>
          <w:rFonts w:ascii="Times New Roman" w:hAnsi="Times New Roman"/>
          <w:sz w:val="24"/>
          <w:szCs w:val="24"/>
        </w:rPr>
        <w:t>meri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posledica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snažnog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priliva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SDI</w:t>
      </w:r>
      <w:r w:rsidRPr="0005651C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Pr="0005651C">
        <w:rPr>
          <w:rFonts w:ascii="Times New Roman" w:hAnsi="Times New Roman"/>
          <w:sz w:val="24"/>
          <w:szCs w:val="24"/>
        </w:rPr>
        <w:t>.</w:t>
      </w:r>
      <w:proofErr w:type="gram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5651C">
        <w:rPr>
          <w:rFonts w:ascii="Times New Roman" w:hAnsi="Times New Roman"/>
          <w:sz w:val="24"/>
          <w:szCs w:val="24"/>
        </w:rPr>
        <w:t>Snažan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ekonomski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razvoj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5651C">
        <w:rPr>
          <w:rFonts w:ascii="Times New Roman" w:hAnsi="Times New Roman"/>
          <w:sz w:val="24"/>
          <w:szCs w:val="24"/>
        </w:rPr>
        <w:t>prethodnom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periodu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nije</w:t>
      </w:r>
      <w:proofErr w:type="spellEnd"/>
      <w:r>
        <w:rPr>
          <w:rFonts w:ascii="Times New Roman" w:hAnsi="Times New Roman"/>
          <w:sz w:val="24"/>
          <w:szCs w:val="24"/>
        </w:rPr>
        <w:t xml:space="preserve"> bio </w:t>
      </w:r>
      <w:proofErr w:type="spellStart"/>
      <w:r>
        <w:rPr>
          <w:rFonts w:ascii="Times New Roman" w:hAnsi="Times New Roman"/>
          <w:sz w:val="24"/>
          <w:szCs w:val="24"/>
        </w:rPr>
        <w:t>praćen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unapređenjem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efikasnosti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institucija</w:t>
      </w:r>
      <w:proofErr w:type="spellEnd"/>
      <w:r w:rsidRPr="0005651C">
        <w:rPr>
          <w:rFonts w:ascii="Times New Roman" w:hAnsi="Times New Roman"/>
          <w:sz w:val="24"/>
          <w:szCs w:val="24"/>
        </w:rPr>
        <w:t>.</w:t>
      </w:r>
      <w:proofErr w:type="gramEnd"/>
      <w:r w:rsidRPr="0005651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5651C">
        <w:rPr>
          <w:rFonts w:ascii="Times New Roman" w:hAnsi="Times New Roman"/>
          <w:sz w:val="24"/>
          <w:szCs w:val="24"/>
        </w:rPr>
        <w:t>radu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pokazano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da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relativno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neefikasne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institucije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u BRIK </w:t>
      </w:r>
      <w:proofErr w:type="spellStart"/>
      <w:r w:rsidRPr="0005651C">
        <w:rPr>
          <w:rFonts w:ascii="Times New Roman" w:hAnsi="Times New Roman"/>
          <w:sz w:val="24"/>
          <w:szCs w:val="24"/>
        </w:rPr>
        <w:t>zemljama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nisu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delovale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odbijajuće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na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MNK,</w:t>
      </w:r>
      <w:r w:rsidRPr="0005651C">
        <w:rPr>
          <w:rStyle w:val="FootnoteReference"/>
          <w:rFonts w:ascii="Times New Roman" w:hAnsi="Times New Roman"/>
          <w:sz w:val="24"/>
          <w:szCs w:val="24"/>
        </w:rPr>
        <w:footnoteReference w:id="5"/>
      </w:r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koje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5651C">
        <w:rPr>
          <w:rFonts w:ascii="Times New Roman" w:hAnsi="Times New Roman"/>
          <w:sz w:val="24"/>
          <w:szCs w:val="24"/>
        </w:rPr>
        <w:t>dominantno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vodile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veličinom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dinamikom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razvoja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tržišta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Analiziraće</w:t>
      </w:r>
      <w:proofErr w:type="spellEnd"/>
      <w:r>
        <w:rPr>
          <w:rFonts w:ascii="Times New Roman" w:hAnsi="Times New Roman"/>
          <w:sz w:val="24"/>
          <w:szCs w:val="24"/>
        </w:rPr>
        <w:t xml:space="preserve"> se</w:t>
      </w:r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modifikacije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poslovnih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strategija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MNK, u </w:t>
      </w:r>
      <w:proofErr w:type="spellStart"/>
      <w:r w:rsidRPr="0005651C">
        <w:rPr>
          <w:rFonts w:ascii="Times New Roman" w:hAnsi="Times New Roman"/>
          <w:sz w:val="24"/>
          <w:szCs w:val="24"/>
        </w:rPr>
        <w:t>odnosu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5651C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primenjivane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na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tržištima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razvijenih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zemalja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05651C">
        <w:rPr>
          <w:rFonts w:ascii="Times New Roman" w:hAnsi="Times New Roman"/>
          <w:sz w:val="24"/>
          <w:szCs w:val="24"/>
        </w:rPr>
        <w:t>čija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5651C">
        <w:rPr>
          <w:rFonts w:ascii="Times New Roman" w:hAnsi="Times New Roman"/>
          <w:sz w:val="24"/>
          <w:szCs w:val="24"/>
        </w:rPr>
        <w:t>svrha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upravljanje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nestabilnim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institucionalnim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ambijentom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5651C">
        <w:rPr>
          <w:rFonts w:ascii="Times New Roman" w:hAnsi="Times New Roman"/>
          <w:sz w:val="24"/>
          <w:szCs w:val="24"/>
        </w:rPr>
        <w:t>Zaključak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je </w:t>
      </w:r>
      <w:proofErr w:type="spellStart"/>
      <w:proofErr w:type="gramStart"/>
      <w:r w:rsidRPr="0005651C">
        <w:rPr>
          <w:rFonts w:ascii="Times New Roman" w:hAnsi="Times New Roman"/>
          <w:sz w:val="24"/>
          <w:szCs w:val="24"/>
        </w:rPr>
        <w:t>da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 se</w:t>
      </w:r>
      <w:proofErr w:type="gram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modifikovanje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poslovnih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strategija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ogleda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5651C">
        <w:rPr>
          <w:rFonts w:ascii="Times New Roman" w:hAnsi="Times New Roman"/>
          <w:sz w:val="24"/>
          <w:szCs w:val="24"/>
        </w:rPr>
        <w:t>uspostavljanju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snažnih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veza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lokalnim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stejkholderima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05651C">
        <w:rPr>
          <w:rFonts w:ascii="Times New Roman" w:hAnsi="Times New Roman"/>
          <w:sz w:val="24"/>
          <w:szCs w:val="24"/>
        </w:rPr>
        <w:t>sve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5651C">
        <w:rPr>
          <w:rFonts w:ascii="Times New Roman" w:hAnsi="Times New Roman"/>
          <w:sz w:val="24"/>
          <w:szCs w:val="24"/>
        </w:rPr>
        <w:t>cilju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sticanja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neophodnih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znanja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za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poslovanje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5651C">
        <w:rPr>
          <w:rFonts w:ascii="Times New Roman" w:hAnsi="Times New Roman"/>
          <w:sz w:val="24"/>
          <w:szCs w:val="24"/>
        </w:rPr>
        <w:t>specifičnom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poslovnom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ambijentu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kreiranju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baze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putem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koje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bi se </w:t>
      </w:r>
      <w:proofErr w:type="spellStart"/>
      <w:r w:rsidRPr="0005651C">
        <w:rPr>
          <w:rFonts w:ascii="Times New Roman" w:hAnsi="Times New Roman"/>
          <w:sz w:val="24"/>
          <w:szCs w:val="24"/>
        </w:rPr>
        <w:t>uticalo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na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podizanje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efikasnosti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institucija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. </w:t>
      </w:r>
    </w:p>
    <w:p w:rsidR="007E108C" w:rsidRPr="0005651C" w:rsidRDefault="007E108C" w:rsidP="007E108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108C">
        <w:rPr>
          <w:rFonts w:ascii="Times New Roman" w:hAnsi="Times New Roman"/>
          <w:i/>
          <w:sz w:val="24"/>
          <w:szCs w:val="24"/>
        </w:rPr>
        <w:t>Ključne</w:t>
      </w:r>
      <w:proofErr w:type="spellEnd"/>
      <w:r w:rsidRPr="007E108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E108C">
        <w:rPr>
          <w:rFonts w:ascii="Times New Roman" w:hAnsi="Times New Roman"/>
          <w:i/>
          <w:sz w:val="24"/>
          <w:szCs w:val="24"/>
        </w:rPr>
        <w:t>reči</w:t>
      </w:r>
      <w:proofErr w:type="spellEnd"/>
      <w:r w:rsidRPr="007E108C">
        <w:rPr>
          <w:rFonts w:ascii="Times New Roman" w:hAnsi="Times New Roman"/>
          <w:i/>
          <w:sz w:val="24"/>
          <w:szCs w:val="24"/>
        </w:rPr>
        <w:t>:</w:t>
      </w:r>
      <w:r w:rsidRPr="0005651C">
        <w:rPr>
          <w:rFonts w:ascii="Times New Roman" w:hAnsi="Times New Roman"/>
          <w:sz w:val="24"/>
          <w:szCs w:val="24"/>
        </w:rPr>
        <w:t xml:space="preserve"> BRIK </w:t>
      </w:r>
      <w:proofErr w:type="spellStart"/>
      <w:r w:rsidRPr="0005651C">
        <w:rPr>
          <w:rFonts w:ascii="Times New Roman" w:hAnsi="Times New Roman"/>
          <w:sz w:val="24"/>
          <w:szCs w:val="24"/>
        </w:rPr>
        <w:t>zem</w:t>
      </w:r>
      <w:r>
        <w:rPr>
          <w:rFonts w:ascii="Times New Roman" w:hAnsi="Times New Roman"/>
          <w:sz w:val="24"/>
          <w:szCs w:val="24"/>
        </w:rPr>
        <w:t>lje</w:t>
      </w:r>
      <w:proofErr w:type="spellEnd"/>
      <w:r>
        <w:rPr>
          <w:rFonts w:ascii="Times New Roman" w:hAnsi="Times New Roman"/>
          <w:sz w:val="24"/>
          <w:szCs w:val="24"/>
        </w:rPr>
        <w:t>, SDI</w:t>
      </w:r>
      <w:r w:rsidRPr="000565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651C">
        <w:rPr>
          <w:rFonts w:ascii="Times New Roman" w:hAnsi="Times New Roman"/>
          <w:sz w:val="24"/>
          <w:szCs w:val="24"/>
        </w:rPr>
        <w:t>institucije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651C">
        <w:rPr>
          <w:rFonts w:ascii="Times New Roman" w:hAnsi="Times New Roman"/>
          <w:sz w:val="24"/>
          <w:szCs w:val="24"/>
        </w:rPr>
        <w:t>poslovna</w:t>
      </w:r>
      <w:proofErr w:type="spellEnd"/>
      <w:r w:rsidRPr="000565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1C">
        <w:rPr>
          <w:rFonts w:ascii="Times New Roman" w:hAnsi="Times New Roman"/>
          <w:sz w:val="24"/>
          <w:szCs w:val="24"/>
        </w:rPr>
        <w:t>strategija</w:t>
      </w:r>
      <w:proofErr w:type="spellEnd"/>
    </w:p>
    <w:p w:rsidR="007E108C" w:rsidRPr="0005651C" w:rsidRDefault="007E108C" w:rsidP="007E108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00000" w:rsidRDefault="007E108C"/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08C" w:rsidRDefault="007E108C" w:rsidP="007E108C">
      <w:pPr>
        <w:spacing w:after="0" w:line="240" w:lineRule="auto"/>
      </w:pPr>
      <w:r>
        <w:separator/>
      </w:r>
    </w:p>
  </w:endnote>
  <w:endnote w:type="continuationSeparator" w:id="1">
    <w:p w:rsidR="007E108C" w:rsidRDefault="007E108C" w:rsidP="007E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08C" w:rsidRDefault="007E108C" w:rsidP="007E108C">
      <w:pPr>
        <w:spacing w:after="0" w:line="240" w:lineRule="auto"/>
      </w:pPr>
      <w:r>
        <w:separator/>
      </w:r>
    </w:p>
  </w:footnote>
  <w:footnote w:type="continuationSeparator" w:id="1">
    <w:p w:rsidR="007E108C" w:rsidRDefault="007E108C" w:rsidP="007E108C">
      <w:pPr>
        <w:spacing w:after="0" w:line="240" w:lineRule="auto"/>
      </w:pPr>
      <w:r>
        <w:continuationSeparator/>
      </w:r>
    </w:p>
  </w:footnote>
  <w:footnote w:id="2">
    <w:p w:rsidR="007E108C" w:rsidRPr="00734C5B" w:rsidRDefault="007E108C" w:rsidP="007E108C">
      <w:pPr>
        <w:pStyle w:val="FootnoteText"/>
        <w:jc w:val="both"/>
        <w:rPr>
          <w:rFonts w:ascii="Times New Roman" w:hAnsi="Times New Roman"/>
        </w:rPr>
      </w:pPr>
      <w:r w:rsidRPr="00734C5B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Kontak</w:t>
      </w:r>
      <w:proofErr w:type="spellEnd"/>
      <w:r>
        <w:rPr>
          <w:rFonts w:ascii="Times New Roman" w:hAnsi="Times New Roman"/>
        </w:rPr>
        <w:t xml:space="preserve"> osoba</w:t>
      </w:r>
      <w:r w:rsidRPr="00734C5B">
        <w:rPr>
          <w:rFonts w:ascii="Times New Roman" w:hAnsi="Times New Roman"/>
        </w:rPr>
        <w:t>: dusanm@ekof.bg.ac.rs</w:t>
      </w:r>
    </w:p>
  </w:footnote>
  <w:footnote w:id="3">
    <w:p w:rsidR="007E108C" w:rsidRDefault="007E10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5651C">
        <w:rPr>
          <w:rFonts w:ascii="Times New Roman" w:hAnsi="Times New Roman"/>
        </w:rPr>
        <w:t>Brazil, Rusija, Indija i Kina</w:t>
      </w:r>
    </w:p>
  </w:footnote>
  <w:footnote w:id="4">
    <w:p w:rsidR="007E108C" w:rsidRPr="0005651C" w:rsidRDefault="007E108C" w:rsidP="007E108C">
      <w:pPr>
        <w:pStyle w:val="FootnoteText"/>
        <w:rPr>
          <w:rFonts w:ascii="Times New Roman" w:hAnsi="Times New Roman"/>
        </w:rPr>
      </w:pPr>
      <w:r w:rsidRPr="0005651C">
        <w:rPr>
          <w:rStyle w:val="FootnoteReference"/>
          <w:rFonts w:ascii="Times New Roman" w:hAnsi="Times New Roman"/>
        </w:rPr>
        <w:footnoteRef/>
      </w:r>
      <w:r w:rsidRPr="0005651C">
        <w:rPr>
          <w:rFonts w:ascii="Times New Roman" w:hAnsi="Times New Roman"/>
        </w:rPr>
        <w:t xml:space="preserve"> </w:t>
      </w:r>
      <w:r w:rsidRPr="0005651C">
        <w:rPr>
          <w:rFonts w:ascii="Times New Roman" w:hAnsi="Times New Roman"/>
        </w:rPr>
        <w:t>Strane direktne investicije</w:t>
      </w:r>
    </w:p>
  </w:footnote>
  <w:footnote w:id="5">
    <w:p w:rsidR="007E108C" w:rsidRPr="0005651C" w:rsidRDefault="007E108C" w:rsidP="007E108C">
      <w:pPr>
        <w:pStyle w:val="FootnoteText"/>
        <w:rPr>
          <w:rFonts w:ascii="Times New Roman" w:hAnsi="Times New Roman"/>
        </w:rPr>
      </w:pPr>
      <w:r w:rsidRPr="0005651C">
        <w:rPr>
          <w:rStyle w:val="FootnoteReference"/>
          <w:rFonts w:ascii="Times New Roman" w:hAnsi="Times New Roman"/>
        </w:rPr>
        <w:footnoteRef/>
      </w:r>
      <w:r w:rsidRPr="0005651C">
        <w:rPr>
          <w:rFonts w:ascii="Times New Roman" w:hAnsi="Times New Roman"/>
        </w:rPr>
        <w:t xml:space="preserve"> </w:t>
      </w:r>
      <w:r w:rsidRPr="0005651C">
        <w:rPr>
          <w:rFonts w:ascii="Times New Roman" w:hAnsi="Times New Roman"/>
        </w:rPr>
        <w:t>Multinacionalne kompanije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08C"/>
    <w:rsid w:val="007E1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08C"/>
    <w:rPr>
      <w:color w:val="0000FF"/>
      <w:u w:val="single"/>
    </w:rPr>
  </w:style>
  <w:style w:type="paragraph" w:styleId="FootnoteText">
    <w:name w:val="footnote text"/>
    <w:aliases w:val=" Char,Char"/>
    <w:basedOn w:val="Normal"/>
    <w:link w:val="FootnoteTextChar"/>
    <w:semiHidden/>
    <w:unhideWhenUsed/>
    <w:rsid w:val="007E108C"/>
    <w:pPr>
      <w:spacing w:after="0" w:line="240" w:lineRule="auto"/>
    </w:pPr>
    <w:rPr>
      <w:rFonts w:ascii="Calibri" w:eastAsia="Calibri" w:hAnsi="Calibri" w:cs="Times New Roman"/>
      <w:sz w:val="20"/>
      <w:szCs w:val="20"/>
      <w:lang w:val="sr-Latn-CS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semiHidden/>
    <w:rsid w:val="007E108C"/>
    <w:rPr>
      <w:rFonts w:ascii="Calibri" w:eastAsia="Calibri" w:hAnsi="Calibri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7E10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D998E-9048-489D-A3F6-EE940BE8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1293</Characters>
  <Application>Microsoft Office Word</Application>
  <DocSecurity>0</DocSecurity>
  <Lines>10</Lines>
  <Paragraphs>3</Paragraphs>
  <ScaleCrop>false</ScaleCrop>
  <Company>Sony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Markovic</dc:creator>
  <cp:keywords/>
  <dc:description/>
  <cp:lastModifiedBy>Dusan Markovic</cp:lastModifiedBy>
  <cp:revision>2</cp:revision>
  <dcterms:created xsi:type="dcterms:W3CDTF">2012-10-04T09:06:00Z</dcterms:created>
  <dcterms:modified xsi:type="dcterms:W3CDTF">2012-10-04T09:13:00Z</dcterms:modified>
</cp:coreProperties>
</file>