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E4" w:rsidRPr="00423CD2" w:rsidRDefault="00A14DE4" w:rsidP="00A14DE4">
      <w:pPr>
        <w:pStyle w:val="Tabletitle"/>
        <w:rPr>
          <w:bCs/>
        </w:rPr>
      </w:pPr>
      <w:bookmarkStart w:id="0" w:name="_GoBack"/>
      <w:bookmarkEnd w:id="0"/>
      <w:r w:rsidRPr="00423CD2">
        <w:t xml:space="preserve">Table </w:t>
      </w:r>
      <w:r>
        <w:t>1</w:t>
      </w:r>
      <w:r w:rsidRPr="00423CD2">
        <w:t>.</w:t>
      </w:r>
      <w:r>
        <w:t xml:space="preserve"> </w:t>
      </w:r>
      <w:r w:rsidRPr="00423CD2">
        <w:t>Multi-group confirmatory factor analysis</w:t>
      </w:r>
    </w:p>
    <w:tbl>
      <w:tblPr>
        <w:tblW w:w="9437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850"/>
        <w:gridCol w:w="992"/>
        <w:gridCol w:w="851"/>
        <w:gridCol w:w="709"/>
        <w:gridCol w:w="708"/>
        <w:gridCol w:w="993"/>
        <w:gridCol w:w="850"/>
        <w:gridCol w:w="709"/>
        <w:gridCol w:w="725"/>
      </w:tblGrid>
      <w:tr w:rsidR="00A14DE4" w:rsidRPr="00423CD2" w:rsidTr="00DC2191">
        <w:trPr>
          <w:trHeight w:val="754"/>
          <w:jc w:val="center"/>
        </w:trPr>
        <w:tc>
          <w:tcPr>
            <w:tcW w:w="29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 xml:space="preserve">      Standardized companies                               (n=186)                                                                       </w:t>
            </w:r>
          </w:p>
        </w:tc>
        <w:tc>
          <w:tcPr>
            <w:tcW w:w="327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 xml:space="preserve">Non-standardized companies                </w:t>
            </w: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(n=170)</w:t>
            </w:r>
          </w:p>
        </w:tc>
      </w:tr>
      <w:tr w:rsidR="00A14DE4" w:rsidRPr="00423CD2" w:rsidTr="00DC2191">
        <w:trPr>
          <w:trHeight w:val="982"/>
          <w:jc w:val="center"/>
        </w:trPr>
        <w:tc>
          <w:tcPr>
            <w:tcW w:w="205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 xml:space="preserve"> Construct (Fx)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Standard factor</w:t>
            </w:r>
          </w:p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loadings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C.R.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AVE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α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Standard factor</w:t>
            </w: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loadings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C.R.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AVE</w:t>
            </w:r>
          </w:p>
        </w:tc>
        <w:tc>
          <w:tcPr>
            <w:tcW w:w="7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tabs>
                <w:tab w:val="left" w:pos="394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α</w:t>
            </w:r>
          </w:p>
        </w:tc>
      </w:tr>
      <w:tr w:rsidR="00A14DE4" w:rsidRPr="00423CD2" w:rsidTr="00A14DE4">
        <w:trPr>
          <w:trHeight w:val="142"/>
          <w:jc w:val="center"/>
        </w:trPr>
        <w:tc>
          <w:tcPr>
            <w:tcW w:w="2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Communication (F1)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INF4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0.737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0.465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0.786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0.756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0.590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0.844</w:t>
            </w:r>
          </w:p>
        </w:tc>
      </w:tr>
      <w:tr w:rsidR="00A14DE4" w:rsidRPr="00423CD2" w:rsidTr="00DC2191">
        <w:trPr>
          <w:trHeight w:val="365"/>
          <w:jc w:val="center"/>
        </w:trPr>
        <w:tc>
          <w:tcPr>
            <w:tcW w:w="20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INF3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0.627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7.904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0.792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10.869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413"/>
          <w:jc w:val="center"/>
        </w:trPr>
        <w:tc>
          <w:tcPr>
            <w:tcW w:w="20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INF2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0.614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7.786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10.019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419"/>
          <w:jc w:val="center"/>
        </w:trPr>
        <w:tc>
          <w:tcPr>
            <w:tcW w:w="20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INF1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12.926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12.926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DE4" w:rsidRPr="00423CD2" w:rsidTr="00A14DE4">
        <w:trPr>
          <w:trHeight w:val="411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Trust (F2)</w:t>
            </w: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T4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0.692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0.505</w:t>
            </w:r>
          </w:p>
        </w:tc>
        <w:tc>
          <w:tcPr>
            <w:tcW w:w="708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0.828</w:t>
            </w:r>
          </w:p>
        </w:tc>
        <w:tc>
          <w:tcPr>
            <w:tcW w:w="993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0.759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0.592</w:t>
            </w: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0.842</w:t>
            </w:r>
          </w:p>
        </w:tc>
      </w:tr>
      <w:tr w:rsidR="00A14DE4" w:rsidRPr="00423CD2" w:rsidTr="00DC2191">
        <w:trPr>
          <w:trHeight w:val="39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T3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13.585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13.585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41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T2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10.107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13.411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429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T1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0.661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11.863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0.682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11.863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14DE4" w:rsidRPr="00423CD2" w:rsidTr="00A14DE4">
        <w:trPr>
          <w:trHeight w:val="405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 xml:space="preserve"> Commitment (F3)</w:t>
            </w: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CM4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0.607</w:t>
            </w:r>
          </w:p>
        </w:tc>
        <w:tc>
          <w:tcPr>
            <w:tcW w:w="708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0.846</w:t>
            </w:r>
          </w:p>
        </w:tc>
        <w:tc>
          <w:tcPr>
            <w:tcW w:w="993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0.671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0.531</w:t>
            </w: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0.815</w:t>
            </w:r>
          </w:p>
        </w:tc>
      </w:tr>
      <w:tr w:rsidR="00A14DE4" w:rsidRPr="00423CD2" w:rsidTr="00DC2191">
        <w:trPr>
          <w:trHeight w:val="488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CM3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0.791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13.153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13.153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50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CM2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12.904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12.904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395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CM1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12.219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12.219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A14DE4">
        <w:trPr>
          <w:trHeight w:val="30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Long term  orient (F4)</w:t>
            </w:r>
          </w:p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OR3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0.707</w:t>
            </w:r>
          </w:p>
        </w:tc>
        <w:tc>
          <w:tcPr>
            <w:tcW w:w="708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0.850</w:t>
            </w:r>
          </w:p>
        </w:tc>
        <w:tc>
          <w:tcPr>
            <w:tcW w:w="993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0.711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0.895</w:t>
            </w:r>
          </w:p>
        </w:tc>
      </w:tr>
      <w:tr w:rsidR="00A14DE4" w:rsidRPr="00423CD2" w:rsidTr="00DC2191">
        <w:trPr>
          <w:trHeight w:val="50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OR2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19.744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19.744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488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OR1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17.349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17.349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A14DE4">
        <w:trPr>
          <w:trHeight w:val="409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Satisfaction (F5)</w:t>
            </w: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S4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0.583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0.840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0.660</w:t>
            </w:r>
          </w:p>
        </w:tc>
        <w:tc>
          <w:tcPr>
            <w:tcW w:w="725" w:type="dxa"/>
            <w:shd w:val="clear" w:color="auto" w:fill="auto"/>
            <w:vAlign w:val="bottom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0.913</w:t>
            </w:r>
          </w:p>
        </w:tc>
      </w:tr>
      <w:tr w:rsidR="00A14DE4" w:rsidRPr="00423CD2" w:rsidTr="00DC2191">
        <w:trPr>
          <w:trHeight w:val="488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S3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16.661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16.661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50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S2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15.485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0.789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15.485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DC2191">
        <w:trPr>
          <w:trHeight w:val="503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S1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16.587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14DE4" w:rsidRPr="00423CD2" w:rsidRDefault="00A14DE4" w:rsidP="00DC219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0.842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16.587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A14DE4">
        <w:trPr>
          <w:trHeight w:val="488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Cooperation (F6)</w:t>
            </w: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CP3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0.549</w:t>
            </w:r>
          </w:p>
        </w:tc>
        <w:tc>
          <w:tcPr>
            <w:tcW w:w="851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0.373</w:t>
            </w:r>
          </w:p>
        </w:tc>
        <w:tc>
          <w:tcPr>
            <w:tcW w:w="708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0.630</w:t>
            </w:r>
          </w:p>
        </w:tc>
        <w:tc>
          <w:tcPr>
            <w:tcW w:w="993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0.541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0.343</w:t>
            </w: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0.578</w:t>
            </w:r>
          </w:p>
        </w:tc>
      </w:tr>
      <w:tr w:rsidR="00A14DE4" w:rsidRPr="00423CD2" w:rsidTr="00A14DE4">
        <w:trPr>
          <w:trHeight w:val="518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CP2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0.721</w:t>
            </w:r>
          </w:p>
        </w:tc>
        <w:tc>
          <w:tcPr>
            <w:tcW w:w="851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8.936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0.705</w:t>
            </w: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8.936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A14DE4" w:rsidRPr="00423CD2" w:rsidTr="00A14DE4">
        <w:trPr>
          <w:trHeight w:val="518"/>
          <w:jc w:val="center"/>
        </w:trPr>
        <w:tc>
          <w:tcPr>
            <w:tcW w:w="2050" w:type="dxa"/>
            <w:shd w:val="clear" w:color="auto" w:fill="auto"/>
            <w:vAlign w:val="center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CP3</w:t>
            </w:r>
          </w:p>
        </w:tc>
        <w:tc>
          <w:tcPr>
            <w:tcW w:w="992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423CD2">
              <w:rPr>
                <w:rFonts w:eastAsia="Calibri"/>
                <w:sz w:val="20"/>
                <w:szCs w:val="20"/>
              </w:rPr>
              <w:t>0.547</w:t>
            </w:r>
          </w:p>
        </w:tc>
        <w:tc>
          <w:tcPr>
            <w:tcW w:w="851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7.221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0.490</w:t>
            </w:r>
          </w:p>
        </w:tc>
        <w:tc>
          <w:tcPr>
            <w:tcW w:w="850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23CD2">
              <w:rPr>
                <w:sz w:val="20"/>
                <w:szCs w:val="20"/>
              </w:rPr>
              <w:t>7.221</w:t>
            </w:r>
          </w:p>
        </w:tc>
        <w:tc>
          <w:tcPr>
            <w:tcW w:w="709" w:type="dxa"/>
            <w:shd w:val="clear" w:color="auto" w:fill="auto"/>
          </w:tcPr>
          <w:p w:rsidR="00A14DE4" w:rsidRPr="00423CD2" w:rsidRDefault="00A14DE4" w:rsidP="00A14DE4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A14DE4" w:rsidRPr="00423CD2" w:rsidRDefault="00A14DE4" w:rsidP="00DC2191">
            <w:pPr>
              <w:spacing w:line="240" w:lineRule="auto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A14DE4" w:rsidRPr="00E055AB" w:rsidRDefault="00A14DE4" w:rsidP="00A14DE4">
      <w:pPr>
        <w:pStyle w:val="Newparagraph"/>
        <w:ind w:firstLine="0"/>
      </w:pPr>
    </w:p>
    <w:p w:rsidR="002D28FA" w:rsidRDefault="002D28FA"/>
    <w:sectPr w:rsidR="002D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DE4"/>
    <w:rsid w:val="002D28FA"/>
    <w:rsid w:val="003567FE"/>
    <w:rsid w:val="005B73A9"/>
    <w:rsid w:val="00A14DE4"/>
    <w:rsid w:val="00D3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8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A14DE4"/>
    <w:pPr>
      <w:spacing w:before="240" w:after="0" w:line="360" w:lineRule="auto"/>
    </w:pPr>
    <w:rPr>
      <w:rFonts w:eastAsia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A14DE4"/>
    <w:pPr>
      <w:spacing w:after="0" w:line="480" w:lineRule="auto"/>
      <w:ind w:firstLine="720"/>
    </w:pPr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8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itle">
    <w:name w:val="Table title"/>
    <w:basedOn w:val="Normal"/>
    <w:next w:val="Normal"/>
    <w:qFormat/>
    <w:rsid w:val="00A14DE4"/>
    <w:pPr>
      <w:spacing w:before="240" w:after="0" w:line="360" w:lineRule="auto"/>
    </w:pPr>
    <w:rPr>
      <w:rFonts w:eastAsia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A14DE4"/>
    <w:pPr>
      <w:spacing w:after="0" w:line="480" w:lineRule="auto"/>
      <w:ind w:firstLine="720"/>
    </w:pPr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3E623-4047-46FE-8E92-594B19A3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Lazar Arsic</dc:creator>
  <cp:lastModifiedBy>Isidora</cp:lastModifiedBy>
  <cp:revision>2</cp:revision>
  <dcterms:created xsi:type="dcterms:W3CDTF">2016-11-14T07:46:00Z</dcterms:created>
  <dcterms:modified xsi:type="dcterms:W3CDTF">2016-11-14T07:46:00Z</dcterms:modified>
</cp:coreProperties>
</file>