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70F" w:rsidRDefault="00B1670F" w:rsidP="00A3296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Dear Editor,</w:t>
      </w:r>
    </w:p>
    <w:p w:rsidR="00B1670F" w:rsidRDefault="00B1670F" w:rsidP="00A3296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We would like to thank the reviewers for thoughtful comments and suggestions as well as for your clarifications and suggestions for manuscript improvement. We corrected manuscript in line with yours and reviewers suggestions. Please find our responses below.</w:t>
      </w:r>
    </w:p>
    <w:p w:rsidR="00B1670F" w:rsidRDefault="00B1670F" w:rsidP="00A3296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Kind regards,</w:t>
      </w:r>
    </w:p>
    <w:p w:rsidR="00B1670F" w:rsidRDefault="00B1670F" w:rsidP="00A3296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Authors</w:t>
      </w:r>
    </w:p>
    <w:p w:rsidR="00B1670F" w:rsidRDefault="00B1670F" w:rsidP="00A3296E">
      <w:pPr>
        <w:spacing w:after="0" w:line="240" w:lineRule="auto"/>
        <w:contextualSpacing/>
        <w:rPr>
          <w:rFonts w:ascii="Times New Roman" w:hAnsi="Times New Roman" w:cs="Times New Roman"/>
          <w:sz w:val="24"/>
          <w:szCs w:val="24"/>
        </w:rPr>
      </w:pPr>
    </w:p>
    <w:p w:rsidR="00A3296E" w:rsidRDefault="00A43777" w:rsidP="00A3296E">
      <w:pPr>
        <w:spacing w:after="0" w:line="240" w:lineRule="auto"/>
        <w:contextualSpacing/>
        <w:rPr>
          <w:rFonts w:ascii="Times New Roman" w:hAnsi="Times New Roman" w:cs="Times New Roman"/>
          <w:sz w:val="24"/>
          <w:szCs w:val="24"/>
        </w:rPr>
      </w:pPr>
      <w:r w:rsidRPr="00A43777">
        <w:rPr>
          <w:rFonts w:ascii="Times New Roman" w:hAnsi="Times New Roman" w:cs="Times New Roman"/>
          <w:sz w:val="24"/>
          <w:szCs w:val="24"/>
        </w:rPr>
        <w:t>It seems to me that the dark traits</w:t>
      </w:r>
      <w:r w:rsidRPr="00A43777">
        <w:rPr>
          <w:rFonts w:ascii="Times New Roman" w:hAnsi="Times New Roman" w:cs="Times New Roman"/>
          <w:sz w:val="24"/>
          <w:szCs w:val="24"/>
        </w:rPr>
        <w:br/>
        <w:t>simply share too much variance which in turn leads only to two profiles, at</w:t>
      </w:r>
      <w:r w:rsidRPr="00A43777">
        <w:rPr>
          <w:rFonts w:ascii="Times New Roman" w:hAnsi="Times New Roman" w:cs="Times New Roman"/>
          <w:sz w:val="24"/>
          <w:szCs w:val="24"/>
        </w:rPr>
        <w:br/>
        <w:t>least in your own data (and this profiles are marked by quantitative, not</w:t>
      </w:r>
      <w:r w:rsidRPr="00A43777">
        <w:rPr>
          <w:rFonts w:ascii="Times New Roman" w:hAnsi="Times New Roman" w:cs="Times New Roman"/>
          <w:sz w:val="24"/>
          <w:szCs w:val="24"/>
        </w:rPr>
        <w:br/>
        <w:t>qualitative differences in the dark traits). This means that the</w:t>
      </w:r>
      <w:r w:rsidRPr="00A43777">
        <w:rPr>
          <w:rFonts w:ascii="Times New Roman" w:hAnsi="Times New Roman" w:cs="Times New Roman"/>
          <w:sz w:val="24"/>
          <w:szCs w:val="24"/>
        </w:rPr>
        <w:br/>
      </w:r>
      <w:r w:rsidRPr="006F3664">
        <w:rPr>
          <w:rFonts w:ascii="Times New Roman" w:hAnsi="Times New Roman" w:cs="Times New Roman"/>
          <w:sz w:val="24"/>
          <w:szCs w:val="24"/>
        </w:rPr>
        <w:t>variable-centered approach is clearly more adequate when this topic is in</w:t>
      </w:r>
      <w:r w:rsidRPr="006F3664">
        <w:rPr>
          <w:rFonts w:ascii="Times New Roman" w:hAnsi="Times New Roman" w:cs="Times New Roman"/>
          <w:sz w:val="24"/>
          <w:szCs w:val="24"/>
        </w:rPr>
        <w:br/>
        <w:t xml:space="preserve">question. Thus, I believe that your conclusion </w:t>
      </w:r>
      <w:r w:rsidRPr="00A3296E">
        <w:rPr>
          <w:rFonts w:ascii="Times New Roman" w:hAnsi="Times New Roman" w:cs="Times New Roman"/>
          <w:sz w:val="24"/>
          <w:szCs w:val="24"/>
        </w:rPr>
        <w:t>about the importance of the</w:t>
      </w:r>
      <w:r w:rsidRPr="00A3296E">
        <w:rPr>
          <w:rFonts w:ascii="Times New Roman" w:hAnsi="Times New Roman" w:cs="Times New Roman"/>
          <w:sz w:val="24"/>
          <w:szCs w:val="24"/>
        </w:rPr>
        <w:br/>
        <w:t>person-centered approach deserves more corroboration and clarification. In</w:t>
      </w:r>
      <w:r w:rsidRPr="00A3296E">
        <w:rPr>
          <w:rFonts w:ascii="Times New Roman" w:hAnsi="Times New Roman" w:cs="Times New Roman"/>
          <w:sz w:val="24"/>
          <w:szCs w:val="24"/>
        </w:rPr>
        <w:br/>
        <w:t>this light I think that the notion of the second reviewer to analyze</w:t>
      </w:r>
      <w:r w:rsidRPr="00A3296E">
        <w:rPr>
          <w:rFonts w:ascii="Times New Roman" w:hAnsi="Times New Roman" w:cs="Times New Roman"/>
          <w:sz w:val="24"/>
          <w:szCs w:val="24"/>
        </w:rPr>
        <w:br/>
        <w:t>simultaneously traits and profiles is very important - perhaps some form of</w:t>
      </w:r>
      <w:r w:rsidRPr="00A3296E">
        <w:rPr>
          <w:rFonts w:ascii="Times New Roman" w:hAnsi="Times New Roman" w:cs="Times New Roman"/>
          <w:sz w:val="24"/>
          <w:szCs w:val="24"/>
        </w:rPr>
        <w:br/>
        <w:t>the regression analysis may provide some additional data of how profiles may</w:t>
      </w:r>
      <w:r w:rsidRPr="00A3296E">
        <w:rPr>
          <w:rFonts w:ascii="Times New Roman" w:hAnsi="Times New Roman" w:cs="Times New Roman"/>
          <w:sz w:val="24"/>
          <w:szCs w:val="24"/>
        </w:rPr>
        <w:br/>
        <w:t>inform us about your criteria measures beyond the traits.</w:t>
      </w:r>
    </w:p>
    <w:p w:rsidR="00A3296E" w:rsidRDefault="00A3296E" w:rsidP="00A3296E">
      <w:pPr>
        <w:spacing w:after="0" w:line="240" w:lineRule="auto"/>
        <w:contextualSpacing/>
        <w:rPr>
          <w:rFonts w:ascii="Times New Roman" w:hAnsi="Times New Roman" w:cs="Times New Roman"/>
          <w:b/>
          <w:sz w:val="24"/>
          <w:szCs w:val="24"/>
        </w:rPr>
      </w:pPr>
    </w:p>
    <w:p w:rsidR="00A3296E" w:rsidRDefault="00A3296E" w:rsidP="00A3296E">
      <w:pPr>
        <w:spacing w:after="0" w:line="240" w:lineRule="auto"/>
        <w:contextualSpacing/>
        <w:rPr>
          <w:rFonts w:ascii="Times New Roman" w:hAnsi="Times New Roman" w:cs="Times New Roman"/>
          <w:sz w:val="24"/>
          <w:szCs w:val="24"/>
        </w:rPr>
      </w:pPr>
      <w:r w:rsidRPr="00A3296E">
        <w:rPr>
          <w:rFonts w:ascii="Times New Roman" w:hAnsi="Times New Roman" w:cs="Times New Roman"/>
          <w:b/>
          <w:sz w:val="24"/>
          <w:szCs w:val="24"/>
        </w:rPr>
        <w:t>Response:</w:t>
      </w:r>
      <w:r>
        <w:rPr>
          <w:rFonts w:ascii="Times New Roman" w:hAnsi="Times New Roman" w:cs="Times New Roman"/>
          <w:sz w:val="24"/>
          <w:szCs w:val="24"/>
        </w:rPr>
        <w:t xml:space="preserve"> We added correlations between criteria measures and dark traits and they are informative as well as the differences in these criteria among profiles. Preliminary, we tested the incremental validity of profiles over and above dark traits in prediction of aggression and alcohol variables, and results support that there is no significant incremental validity:</w:t>
      </w:r>
    </w:p>
    <w:p w:rsidR="00A3296E" w:rsidRPr="00D061AF" w:rsidRDefault="00F432BF" w:rsidP="00A3296E">
      <w:pPr>
        <w:spacing w:after="0" w:line="240" w:lineRule="auto"/>
        <w:contextualSpacing/>
        <w:rPr>
          <w:rFonts w:ascii="Times New Roman" w:hAnsi="Times New Roman" w:cs="Times New Roman"/>
          <w:sz w:val="24"/>
          <w:szCs w:val="24"/>
        </w:rPr>
      </w:pPr>
      <w:r w:rsidRPr="00D061AF">
        <w:rPr>
          <w:rFonts w:ascii="Times New Roman" w:hAnsi="Times New Roman" w:cs="Times New Roman"/>
          <w:sz w:val="24"/>
          <w:szCs w:val="24"/>
        </w:rPr>
        <w:t>R square change for proactive aggression, reactive aggression, drinking and binge drinking were .010, .005, .003, .001, respectively, if they are predicted with DD and SSIS for Sadism, and .003, .002, .002 and .001, respectively, if they are predicted with DT and VAST score for Sadism.</w:t>
      </w:r>
    </w:p>
    <w:p w:rsidR="00A43777" w:rsidRDefault="00A3296E" w:rsidP="00A3296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Thus, we highlighted that our results support the variable-centered approach over person-centered approach.</w:t>
      </w:r>
      <w:r w:rsidR="00A43777" w:rsidRPr="00A43777">
        <w:rPr>
          <w:rFonts w:ascii="Times New Roman" w:hAnsi="Times New Roman" w:cs="Times New Roman"/>
          <w:sz w:val="24"/>
          <w:szCs w:val="24"/>
        </w:rPr>
        <w:br/>
      </w:r>
      <w:r w:rsidR="00A43777" w:rsidRPr="00A43777">
        <w:rPr>
          <w:rFonts w:ascii="Times New Roman" w:hAnsi="Times New Roman" w:cs="Times New Roman"/>
          <w:sz w:val="24"/>
          <w:szCs w:val="24"/>
        </w:rPr>
        <w:br/>
        <w:t>Your data clearly speaks that the variable-centered approach is more</w:t>
      </w:r>
      <w:r w:rsidR="00A43777" w:rsidRPr="00A43777">
        <w:rPr>
          <w:rFonts w:ascii="Times New Roman" w:hAnsi="Times New Roman" w:cs="Times New Roman"/>
          <w:sz w:val="24"/>
          <w:szCs w:val="24"/>
        </w:rPr>
        <w:br/>
        <w:t>adequate, but I wonder would the same profiles be obtained in some different</w:t>
      </w:r>
      <w:r w:rsidR="00A43777" w:rsidRPr="00A43777">
        <w:rPr>
          <w:rFonts w:ascii="Times New Roman" w:hAnsi="Times New Roman" w:cs="Times New Roman"/>
          <w:sz w:val="24"/>
          <w:szCs w:val="24"/>
        </w:rPr>
        <w:br/>
        <w:t>populations? For example, the analysis on the population of convicts may</w:t>
      </w:r>
      <w:r w:rsidR="00A43777" w:rsidRPr="00A43777">
        <w:rPr>
          <w:rFonts w:ascii="Times New Roman" w:hAnsi="Times New Roman" w:cs="Times New Roman"/>
          <w:sz w:val="24"/>
          <w:szCs w:val="24"/>
        </w:rPr>
        <w:br/>
        <w:t>yield some different profiles, the ones where qualitative differences may be</w:t>
      </w:r>
      <w:r w:rsidR="00A43777" w:rsidRPr="00A43777">
        <w:rPr>
          <w:rFonts w:ascii="Times New Roman" w:hAnsi="Times New Roman" w:cs="Times New Roman"/>
          <w:sz w:val="24"/>
          <w:szCs w:val="24"/>
        </w:rPr>
        <w:br/>
        <w:t>present as well. Perhaps this notion deserves a place in the Discussion part</w:t>
      </w:r>
      <w:r w:rsidR="00A43777" w:rsidRPr="00A43777">
        <w:rPr>
          <w:rFonts w:ascii="Times New Roman" w:hAnsi="Times New Roman" w:cs="Times New Roman"/>
          <w:sz w:val="24"/>
          <w:szCs w:val="24"/>
        </w:rPr>
        <w:br/>
        <w:t>of your manuscript.</w:t>
      </w:r>
    </w:p>
    <w:p w:rsidR="00A3296E" w:rsidRDefault="00A3296E" w:rsidP="00A3296E">
      <w:pPr>
        <w:spacing w:after="0" w:line="240" w:lineRule="auto"/>
        <w:contextualSpacing/>
        <w:rPr>
          <w:rFonts w:ascii="Times New Roman" w:hAnsi="Times New Roman" w:cs="Times New Roman"/>
          <w:b/>
          <w:sz w:val="24"/>
          <w:szCs w:val="24"/>
        </w:rPr>
      </w:pPr>
    </w:p>
    <w:p w:rsidR="006F3664" w:rsidRDefault="00152566" w:rsidP="00A3296E">
      <w:pPr>
        <w:spacing w:after="0" w:line="240" w:lineRule="auto"/>
        <w:contextualSpacing/>
        <w:rPr>
          <w:rFonts w:ascii="Times New Roman" w:hAnsi="Times New Roman" w:cs="Times New Roman"/>
          <w:sz w:val="24"/>
          <w:szCs w:val="24"/>
        </w:rPr>
      </w:pPr>
      <w:r w:rsidRPr="00152566">
        <w:rPr>
          <w:rFonts w:ascii="Times New Roman" w:hAnsi="Times New Roman" w:cs="Times New Roman"/>
          <w:b/>
          <w:sz w:val="24"/>
          <w:szCs w:val="24"/>
        </w:rPr>
        <w:t>Response</w:t>
      </w:r>
      <w:r>
        <w:rPr>
          <w:rFonts w:ascii="Times New Roman" w:hAnsi="Times New Roman" w:cs="Times New Roman"/>
          <w:sz w:val="24"/>
          <w:szCs w:val="24"/>
        </w:rPr>
        <w:t>: We added results of our preliminary study on violent offenders. Results support variable-centered approach, also.</w:t>
      </w:r>
    </w:p>
    <w:p w:rsidR="00175B21" w:rsidRDefault="00A43777" w:rsidP="00A3296E">
      <w:pPr>
        <w:spacing w:after="0" w:line="240" w:lineRule="auto"/>
        <w:contextualSpacing/>
        <w:rPr>
          <w:rFonts w:ascii="Times New Roman" w:hAnsi="Times New Roman" w:cs="Times New Roman"/>
          <w:sz w:val="24"/>
          <w:szCs w:val="24"/>
        </w:rPr>
      </w:pPr>
      <w:r w:rsidRPr="00A43777">
        <w:rPr>
          <w:rFonts w:ascii="Times New Roman" w:hAnsi="Times New Roman" w:cs="Times New Roman"/>
          <w:sz w:val="24"/>
          <w:szCs w:val="24"/>
        </w:rPr>
        <w:br/>
        <w:t>Furthermore, it is interesting that the analysis of the dark triad lead to</w:t>
      </w:r>
      <w:r w:rsidRPr="00A43777">
        <w:rPr>
          <w:rFonts w:ascii="Times New Roman" w:hAnsi="Times New Roman" w:cs="Times New Roman"/>
          <w:sz w:val="24"/>
          <w:szCs w:val="24"/>
        </w:rPr>
        <w:br/>
        <w:t>only one profile while including the sadism resulted in two quantitatively</w:t>
      </w:r>
      <w:r w:rsidRPr="00A43777">
        <w:rPr>
          <w:rFonts w:ascii="Times New Roman" w:hAnsi="Times New Roman" w:cs="Times New Roman"/>
          <w:sz w:val="24"/>
          <w:szCs w:val="24"/>
        </w:rPr>
        <w:br/>
        <w:t>different profiles. I am not an expert in these topics but I wander if this</w:t>
      </w:r>
      <w:r w:rsidRPr="00A43777">
        <w:rPr>
          <w:rFonts w:ascii="Times New Roman" w:hAnsi="Times New Roman" w:cs="Times New Roman"/>
          <w:sz w:val="24"/>
          <w:szCs w:val="24"/>
        </w:rPr>
        <w:br/>
        <w:t>is related to the problem of variable continuity? More precisely, does this</w:t>
      </w:r>
      <w:r w:rsidRPr="00A43777">
        <w:rPr>
          <w:rFonts w:ascii="Times New Roman" w:hAnsi="Times New Roman" w:cs="Times New Roman"/>
          <w:sz w:val="24"/>
          <w:szCs w:val="24"/>
        </w:rPr>
        <w:br/>
        <w:t xml:space="preserve">finding implicate that sadism may have </w:t>
      </w:r>
      <w:proofErr w:type="spellStart"/>
      <w:r w:rsidRPr="00A43777">
        <w:rPr>
          <w:rFonts w:ascii="Times New Roman" w:hAnsi="Times New Roman" w:cs="Times New Roman"/>
          <w:sz w:val="24"/>
          <w:szCs w:val="24"/>
        </w:rPr>
        <w:t>taxonic</w:t>
      </w:r>
      <w:proofErr w:type="spellEnd"/>
      <w:r w:rsidRPr="00A43777">
        <w:rPr>
          <w:rFonts w:ascii="Times New Roman" w:hAnsi="Times New Roman" w:cs="Times New Roman"/>
          <w:sz w:val="24"/>
          <w:szCs w:val="24"/>
        </w:rPr>
        <w:t xml:space="preserve"> distribution, while other</w:t>
      </w:r>
      <w:r w:rsidRPr="00A43777">
        <w:rPr>
          <w:rFonts w:ascii="Times New Roman" w:hAnsi="Times New Roman" w:cs="Times New Roman"/>
          <w:sz w:val="24"/>
          <w:szCs w:val="24"/>
        </w:rPr>
        <w:br/>
        <w:t>dark traits are continuous entities? In this case, perhaps your data may</w:t>
      </w:r>
      <w:r w:rsidRPr="00A43777">
        <w:rPr>
          <w:rFonts w:ascii="Times New Roman" w:hAnsi="Times New Roman" w:cs="Times New Roman"/>
          <w:sz w:val="24"/>
          <w:szCs w:val="24"/>
        </w:rPr>
        <w:br/>
        <w:t xml:space="preserve">inform future </w:t>
      </w:r>
      <w:proofErr w:type="spellStart"/>
      <w:r w:rsidRPr="00A43777">
        <w:rPr>
          <w:rFonts w:ascii="Times New Roman" w:hAnsi="Times New Roman" w:cs="Times New Roman"/>
          <w:sz w:val="24"/>
          <w:szCs w:val="24"/>
        </w:rPr>
        <w:t>taxometric</w:t>
      </w:r>
      <w:proofErr w:type="spellEnd"/>
      <w:r w:rsidRPr="00A43777">
        <w:rPr>
          <w:rFonts w:ascii="Times New Roman" w:hAnsi="Times New Roman" w:cs="Times New Roman"/>
          <w:sz w:val="24"/>
          <w:szCs w:val="24"/>
        </w:rPr>
        <w:t xml:space="preserve"> research in sadism.</w:t>
      </w:r>
    </w:p>
    <w:p w:rsidR="00A3296E" w:rsidRDefault="00A3296E" w:rsidP="00A3296E">
      <w:pPr>
        <w:spacing w:after="0" w:line="240" w:lineRule="auto"/>
        <w:contextualSpacing/>
        <w:rPr>
          <w:rFonts w:ascii="Times New Roman" w:hAnsi="Times New Roman" w:cs="Times New Roman"/>
          <w:sz w:val="24"/>
          <w:szCs w:val="24"/>
          <w:highlight w:val="yellow"/>
        </w:rPr>
      </w:pPr>
    </w:p>
    <w:p w:rsidR="00A3296E" w:rsidRDefault="00175B21" w:rsidP="00A3296E">
      <w:pPr>
        <w:spacing w:after="0" w:line="240" w:lineRule="auto"/>
        <w:contextualSpacing/>
        <w:rPr>
          <w:rFonts w:ascii="Times New Roman" w:hAnsi="Times New Roman" w:cs="Times New Roman"/>
          <w:sz w:val="24"/>
          <w:szCs w:val="24"/>
        </w:rPr>
      </w:pPr>
      <w:r w:rsidRPr="00A3296E">
        <w:rPr>
          <w:rFonts w:ascii="Times New Roman" w:hAnsi="Times New Roman" w:cs="Times New Roman"/>
          <w:b/>
          <w:sz w:val="24"/>
          <w:szCs w:val="24"/>
        </w:rPr>
        <w:lastRenderedPageBreak/>
        <w:t>Response:</w:t>
      </w:r>
      <w:r w:rsidRPr="00A3296E">
        <w:rPr>
          <w:rFonts w:ascii="Times New Roman" w:hAnsi="Times New Roman" w:cs="Times New Roman"/>
          <w:sz w:val="24"/>
          <w:szCs w:val="24"/>
        </w:rPr>
        <w:t xml:space="preserve"> There is one study in which this is already tested, and </w:t>
      </w:r>
      <w:r w:rsidR="00A3296E" w:rsidRPr="00A3296E">
        <w:rPr>
          <w:rFonts w:ascii="Times New Roman" w:hAnsi="Times New Roman" w:cs="Times New Roman"/>
          <w:sz w:val="24"/>
          <w:szCs w:val="24"/>
        </w:rPr>
        <w:t xml:space="preserve">results showed that sadism might be </w:t>
      </w:r>
      <w:proofErr w:type="spellStart"/>
      <w:r w:rsidR="00A3296E" w:rsidRPr="00A3296E">
        <w:rPr>
          <w:rFonts w:ascii="Times New Roman" w:hAnsi="Times New Roman" w:cs="Times New Roman"/>
          <w:sz w:val="24"/>
          <w:szCs w:val="24"/>
        </w:rPr>
        <w:t>taxonic</w:t>
      </w:r>
      <w:proofErr w:type="spellEnd"/>
      <w:r w:rsidR="00A3296E" w:rsidRPr="00A3296E">
        <w:rPr>
          <w:rFonts w:ascii="Times New Roman" w:hAnsi="Times New Roman" w:cs="Times New Roman"/>
          <w:sz w:val="24"/>
          <w:szCs w:val="24"/>
        </w:rPr>
        <w:t xml:space="preserve"> but only among women (Tran et al., 2018). We tested whether dark traits are categorical, and results suggested that sadism might be categorical, but other traits are not.</w:t>
      </w:r>
      <w:r w:rsidR="00A3296E">
        <w:rPr>
          <w:rFonts w:ascii="Times New Roman" w:hAnsi="Times New Roman" w:cs="Times New Roman"/>
          <w:sz w:val="24"/>
          <w:szCs w:val="24"/>
        </w:rPr>
        <w:t xml:space="preserve"> </w:t>
      </w:r>
    </w:p>
    <w:p w:rsidR="00175B21" w:rsidRDefault="00A43777" w:rsidP="00A3296E">
      <w:pPr>
        <w:spacing w:after="0" w:line="240" w:lineRule="auto"/>
        <w:contextualSpacing/>
        <w:rPr>
          <w:rFonts w:ascii="Times New Roman" w:hAnsi="Times New Roman" w:cs="Times New Roman"/>
          <w:sz w:val="24"/>
          <w:szCs w:val="24"/>
        </w:rPr>
      </w:pPr>
      <w:r w:rsidRPr="00A43777">
        <w:rPr>
          <w:rFonts w:ascii="Times New Roman" w:hAnsi="Times New Roman" w:cs="Times New Roman"/>
          <w:sz w:val="24"/>
          <w:szCs w:val="24"/>
        </w:rPr>
        <w:br/>
        <w:t>I noticed that the last row in Table 1 is labeled as "Total". I am not quite</w:t>
      </w:r>
      <w:r w:rsidRPr="00A43777">
        <w:rPr>
          <w:rFonts w:ascii="Times New Roman" w:hAnsi="Times New Roman" w:cs="Times New Roman"/>
          <w:sz w:val="24"/>
          <w:szCs w:val="24"/>
        </w:rPr>
        <w:br/>
        <w:t>sure what this row represents: if it is the total score on all the variables</w:t>
      </w:r>
      <w:r w:rsidRPr="00A43777">
        <w:rPr>
          <w:rFonts w:ascii="Times New Roman" w:hAnsi="Times New Roman" w:cs="Times New Roman"/>
          <w:sz w:val="24"/>
          <w:szCs w:val="24"/>
        </w:rPr>
        <w:br/>
        <w:t>I am not convinced that it should be calculated since I do not see what</w:t>
      </w:r>
      <w:r w:rsidRPr="00A43777">
        <w:rPr>
          <w:rFonts w:ascii="Times New Roman" w:hAnsi="Times New Roman" w:cs="Times New Roman"/>
          <w:sz w:val="24"/>
          <w:szCs w:val="24"/>
        </w:rPr>
        <w:br/>
        <w:t xml:space="preserve">variable it would represent. </w:t>
      </w:r>
      <w:r w:rsidRPr="00175B21">
        <w:rPr>
          <w:rFonts w:ascii="Times New Roman" w:hAnsi="Times New Roman" w:cs="Times New Roman"/>
          <w:sz w:val="24"/>
          <w:szCs w:val="24"/>
        </w:rPr>
        <w:t>Perhaps a notion about the low reliability of</w:t>
      </w:r>
      <w:r w:rsidRPr="00175B21">
        <w:rPr>
          <w:rFonts w:ascii="Times New Roman" w:hAnsi="Times New Roman" w:cs="Times New Roman"/>
          <w:sz w:val="24"/>
          <w:szCs w:val="24"/>
        </w:rPr>
        <w:br/>
        <w:t xml:space="preserve">the </w:t>
      </w:r>
      <w:proofErr w:type="spellStart"/>
      <w:r w:rsidRPr="00175B21">
        <w:rPr>
          <w:rFonts w:ascii="Times New Roman" w:hAnsi="Times New Roman" w:cs="Times New Roman"/>
          <w:sz w:val="24"/>
          <w:szCs w:val="24"/>
        </w:rPr>
        <w:t>psychopathy</w:t>
      </w:r>
      <w:proofErr w:type="spellEnd"/>
      <w:r w:rsidRPr="00175B21">
        <w:rPr>
          <w:rFonts w:ascii="Times New Roman" w:hAnsi="Times New Roman" w:cs="Times New Roman"/>
          <w:sz w:val="24"/>
          <w:szCs w:val="24"/>
        </w:rPr>
        <w:t xml:space="preserve"> scale would be beneficial in the Discussion part as well.</w:t>
      </w:r>
    </w:p>
    <w:p w:rsidR="002804A2" w:rsidRDefault="002804A2" w:rsidP="00A3296E">
      <w:pPr>
        <w:spacing w:after="0" w:line="240" w:lineRule="auto"/>
        <w:contextualSpacing/>
        <w:rPr>
          <w:rFonts w:ascii="Times New Roman" w:hAnsi="Times New Roman" w:cs="Times New Roman"/>
          <w:b/>
          <w:sz w:val="24"/>
          <w:szCs w:val="24"/>
        </w:rPr>
      </w:pPr>
    </w:p>
    <w:p w:rsidR="00296B4B" w:rsidRDefault="00175B21" w:rsidP="00A3296E">
      <w:pPr>
        <w:spacing w:after="0" w:line="240" w:lineRule="auto"/>
        <w:contextualSpacing/>
        <w:rPr>
          <w:rFonts w:ascii="Times New Roman" w:hAnsi="Times New Roman" w:cs="Times New Roman"/>
          <w:sz w:val="24"/>
          <w:szCs w:val="24"/>
        </w:rPr>
      </w:pPr>
      <w:r w:rsidRPr="0052399A">
        <w:rPr>
          <w:rFonts w:ascii="Times New Roman" w:hAnsi="Times New Roman" w:cs="Times New Roman"/>
          <w:b/>
          <w:sz w:val="24"/>
          <w:szCs w:val="24"/>
        </w:rPr>
        <w:t>Response:</w:t>
      </w:r>
      <w:r>
        <w:rPr>
          <w:rFonts w:ascii="Times New Roman" w:hAnsi="Times New Roman" w:cs="Times New Roman"/>
          <w:sz w:val="24"/>
          <w:szCs w:val="24"/>
        </w:rPr>
        <w:t xml:space="preserve"> The total score in Table 1 is total VAST score, and we </w:t>
      </w:r>
      <w:r w:rsidR="0052399A">
        <w:rPr>
          <w:rFonts w:ascii="Times New Roman" w:hAnsi="Times New Roman" w:cs="Times New Roman"/>
          <w:sz w:val="24"/>
          <w:szCs w:val="24"/>
        </w:rPr>
        <w:t xml:space="preserve">now </w:t>
      </w:r>
      <w:r>
        <w:rPr>
          <w:rFonts w:ascii="Times New Roman" w:hAnsi="Times New Roman" w:cs="Times New Roman"/>
          <w:sz w:val="24"/>
          <w:szCs w:val="24"/>
        </w:rPr>
        <w:t xml:space="preserve">added that. The low reliability of </w:t>
      </w:r>
      <w:proofErr w:type="spellStart"/>
      <w:r>
        <w:rPr>
          <w:rFonts w:ascii="Times New Roman" w:hAnsi="Times New Roman" w:cs="Times New Roman"/>
          <w:sz w:val="24"/>
          <w:szCs w:val="24"/>
        </w:rPr>
        <w:t>psychopathy</w:t>
      </w:r>
      <w:proofErr w:type="spellEnd"/>
      <w:r>
        <w:rPr>
          <w:rFonts w:ascii="Times New Roman" w:hAnsi="Times New Roman" w:cs="Times New Roman"/>
          <w:sz w:val="24"/>
          <w:szCs w:val="24"/>
        </w:rPr>
        <w:t xml:space="preserve"> is mentioned in limitation of the study.</w:t>
      </w:r>
      <w:r w:rsidR="00A43777" w:rsidRPr="00A43777">
        <w:rPr>
          <w:rFonts w:ascii="Times New Roman" w:hAnsi="Times New Roman" w:cs="Times New Roman"/>
          <w:sz w:val="24"/>
          <w:szCs w:val="24"/>
        </w:rPr>
        <w:br/>
        <w:t>------------------------------------</w:t>
      </w:r>
      <w:r w:rsidR="00296B4B">
        <w:rPr>
          <w:rFonts w:ascii="Times New Roman" w:hAnsi="Times New Roman" w:cs="Times New Roman"/>
          <w:sz w:val="24"/>
          <w:szCs w:val="24"/>
        </w:rPr>
        <w:t>------------------</w:t>
      </w:r>
      <w:r w:rsidR="00296B4B">
        <w:rPr>
          <w:rFonts w:ascii="Times New Roman" w:hAnsi="Times New Roman" w:cs="Times New Roman"/>
          <w:sz w:val="24"/>
          <w:szCs w:val="24"/>
        </w:rPr>
        <w:br/>
        <w:t>Reviewer J:</w:t>
      </w:r>
      <w:r w:rsidR="00296B4B">
        <w:rPr>
          <w:rFonts w:ascii="Times New Roman" w:hAnsi="Times New Roman" w:cs="Times New Roman"/>
          <w:sz w:val="24"/>
          <w:szCs w:val="24"/>
        </w:rPr>
        <w:br/>
      </w:r>
      <w:r w:rsidR="00A43777" w:rsidRPr="00A43777">
        <w:rPr>
          <w:rFonts w:ascii="Times New Roman" w:hAnsi="Times New Roman" w:cs="Times New Roman"/>
          <w:sz w:val="24"/>
          <w:szCs w:val="24"/>
        </w:rPr>
        <w:br/>
        <w:t>1. Would it be more appropriate to use the term covariates instead of</w:t>
      </w:r>
      <w:r w:rsidR="00A43777" w:rsidRPr="00A43777">
        <w:rPr>
          <w:rFonts w:ascii="Times New Roman" w:hAnsi="Times New Roman" w:cs="Times New Roman"/>
          <w:sz w:val="24"/>
          <w:szCs w:val="24"/>
        </w:rPr>
        <w:br/>
      </w:r>
      <w:proofErr w:type="spellStart"/>
      <w:r w:rsidR="00A43777" w:rsidRPr="00A43777">
        <w:rPr>
          <w:rFonts w:ascii="Times New Roman" w:hAnsi="Times New Roman" w:cs="Times New Roman"/>
          <w:sz w:val="24"/>
          <w:szCs w:val="24"/>
        </w:rPr>
        <w:t>covariables</w:t>
      </w:r>
      <w:proofErr w:type="spellEnd"/>
      <w:r w:rsidR="00A43777" w:rsidRPr="00A43777">
        <w:rPr>
          <w:rFonts w:ascii="Times New Roman" w:hAnsi="Times New Roman" w:cs="Times New Roman"/>
          <w:sz w:val="24"/>
          <w:szCs w:val="24"/>
        </w:rPr>
        <w:t>?</w:t>
      </w:r>
    </w:p>
    <w:p w:rsidR="00A3296E" w:rsidRDefault="00A3296E" w:rsidP="00A3296E">
      <w:pPr>
        <w:spacing w:after="0" w:line="240" w:lineRule="auto"/>
        <w:contextualSpacing/>
        <w:rPr>
          <w:rFonts w:ascii="Times New Roman" w:hAnsi="Times New Roman" w:cs="Times New Roman"/>
          <w:b/>
          <w:sz w:val="24"/>
          <w:szCs w:val="24"/>
        </w:rPr>
      </w:pPr>
    </w:p>
    <w:p w:rsidR="00296B4B" w:rsidRDefault="00296B4B" w:rsidP="00A3296E">
      <w:pPr>
        <w:spacing w:after="0" w:line="240" w:lineRule="auto"/>
        <w:contextualSpacing/>
        <w:rPr>
          <w:rFonts w:ascii="Times New Roman" w:hAnsi="Times New Roman" w:cs="Times New Roman"/>
          <w:sz w:val="24"/>
          <w:szCs w:val="24"/>
        </w:rPr>
      </w:pPr>
      <w:r w:rsidRPr="0052399A">
        <w:rPr>
          <w:rFonts w:ascii="Times New Roman" w:hAnsi="Times New Roman" w:cs="Times New Roman"/>
          <w:b/>
          <w:sz w:val="24"/>
          <w:szCs w:val="24"/>
        </w:rPr>
        <w:t>Response:</w:t>
      </w:r>
      <w:r>
        <w:rPr>
          <w:rFonts w:ascii="Times New Roman" w:hAnsi="Times New Roman" w:cs="Times New Roman"/>
          <w:sz w:val="24"/>
          <w:szCs w:val="24"/>
        </w:rPr>
        <w:t xml:space="preserve"> We changed term in covariates.</w:t>
      </w:r>
      <w:r w:rsidR="00A43777" w:rsidRPr="00A43777">
        <w:rPr>
          <w:rFonts w:ascii="Times New Roman" w:hAnsi="Times New Roman" w:cs="Times New Roman"/>
          <w:sz w:val="24"/>
          <w:szCs w:val="24"/>
        </w:rPr>
        <w:br/>
      </w:r>
      <w:r w:rsidR="00A43777" w:rsidRPr="00A43777">
        <w:rPr>
          <w:rFonts w:ascii="Times New Roman" w:hAnsi="Times New Roman" w:cs="Times New Roman"/>
          <w:sz w:val="24"/>
          <w:szCs w:val="24"/>
        </w:rPr>
        <w:br/>
        <w:t>2. In the first row of Table 1, „VAST“ should be written next to SSIS</w:t>
      </w:r>
      <w:r w:rsidR="00A43777" w:rsidRPr="00A43777">
        <w:rPr>
          <w:rFonts w:ascii="Times New Roman" w:hAnsi="Times New Roman" w:cs="Times New Roman"/>
          <w:sz w:val="24"/>
          <w:szCs w:val="24"/>
        </w:rPr>
        <w:br/>
        <w:t>(in a merged cell, above „DS“ and „VS“ columns).</w:t>
      </w:r>
    </w:p>
    <w:p w:rsidR="00A3296E" w:rsidRDefault="00A3296E" w:rsidP="00A3296E">
      <w:pPr>
        <w:spacing w:after="0" w:line="240" w:lineRule="auto"/>
        <w:contextualSpacing/>
        <w:rPr>
          <w:rFonts w:ascii="Times New Roman" w:hAnsi="Times New Roman" w:cs="Times New Roman"/>
          <w:b/>
          <w:sz w:val="24"/>
          <w:szCs w:val="24"/>
        </w:rPr>
      </w:pPr>
    </w:p>
    <w:p w:rsidR="00296B4B" w:rsidRPr="00B732B5" w:rsidRDefault="00296B4B" w:rsidP="00A3296E">
      <w:pPr>
        <w:spacing w:after="0" w:line="240" w:lineRule="auto"/>
        <w:contextualSpacing/>
        <w:rPr>
          <w:rFonts w:ascii="Times New Roman" w:hAnsi="Times New Roman" w:cs="Times New Roman"/>
          <w:sz w:val="24"/>
          <w:szCs w:val="24"/>
        </w:rPr>
      </w:pPr>
      <w:r w:rsidRPr="0052399A">
        <w:rPr>
          <w:rFonts w:ascii="Times New Roman" w:hAnsi="Times New Roman" w:cs="Times New Roman"/>
          <w:b/>
          <w:sz w:val="24"/>
          <w:szCs w:val="24"/>
        </w:rPr>
        <w:t>Response:</w:t>
      </w:r>
      <w:r>
        <w:rPr>
          <w:rFonts w:ascii="Times New Roman" w:hAnsi="Times New Roman" w:cs="Times New Roman"/>
          <w:sz w:val="24"/>
          <w:szCs w:val="24"/>
        </w:rPr>
        <w:t xml:space="preserve"> If we changed this, than DTDD should be above M, and SSIS between P and VAST, which will be resulted in empty row. We suppose that raw "Total" brings the confusion and we now changed in "VAST total".</w:t>
      </w:r>
      <w:r w:rsidR="00A43777" w:rsidRPr="00A43777">
        <w:rPr>
          <w:rFonts w:ascii="Times New Roman" w:hAnsi="Times New Roman" w:cs="Times New Roman"/>
          <w:sz w:val="24"/>
          <w:szCs w:val="24"/>
        </w:rPr>
        <w:br/>
      </w:r>
      <w:r w:rsidR="00A43777" w:rsidRPr="00A43777">
        <w:rPr>
          <w:rFonts w:ascii="Times New Roman" w:hAnsi="Times New Roman" w:cs="Times New Roman"/>
          <w:sz w:val="24"/>
          <w:szCs w:val="24"/>
        </w:rPr>
        <w:br/>
      </w:r>
      <w:r w:rsidR="00A43777" w:rsidRPr="00B732B5">
        <w:rPr>
          <w:rFonts w:ascii="Times New Roman" w:hAnsi="Times New Roman" w:cs="Times New Roman"/>
          <w:sz w:val="24"/>
          <w:szCs w:val="24"/>
        </w:rPr>
        <w:t>3. In Table 2, authors should sort values of BIC indices within each row</w:t>
      </w:r>
      <w:r w:rsidR="00A43777" w:rsidRPr="00B732B5">
        <w:rPr>
          <w:rFonts w:ascii="Times New Roman" w:hAnsi="Times New Roman" w:cs="Times New Roman"/>
          <w:sz w:val="24"/>
          <w:szCs w:val="24"/>
        </w:rPr>
        <w:br/>
        <w:t>(ascending or descending). The first row is not sorted.</w:t>
      </w:r>
    </w:p>
    <w:p w:rsidR="00B732B5" w:rsidRPr="00B732B5" w:rsidRDefault="00B732B5" w:rsidP="00A3296E">
      <w:pPr>
        <w:spacing w:after="0" w:line="240" w:lineRule="auto"/>
        <w:contextualSpacing/>
        <w:rPr>
          <w:rFonts w:ascii="Times New Roman" w:hAnsi="Times New Roman" w:cs="Times New Roman"/>
          <w:b/>
          <w:sz w:val="24"/>
          <w:szCs w:val="24"/>
        </w:rPr>
      </w:pPr>
    </w:p>
    <w:p w:rsidR="00296B4B" w:rsidRDefault="00296B4B" w:rsidP="00A3296E">
      <w:pPr>
        <w:spacing w:after="0" w:line="240" w:lineRule="auto"/>
        <w:contextualSpacing/>
        <w:rPr>
          <w:rFonts w:ascii="Times New Roman" w:hAnsi="Times New Roman" w:cs="Times New Roman"/>
          <w:sz w:val="24"/>
          <w:szCs w:val="24"/>
        </w:rPr>
      </w:pPr>
      <w:r w:rsidRPr="00B732B5">
        <w:rPr>
          <w:rFonts w:ascii="Times New Roman" w:hAnsi="Times New Roman" w:cs="Times New Roman"/>
          <w:b/>
          <w:sz w:val="24"/>
          <w:szCs w:val="24"/>
        </w:rPr>
        <w:t>Response:</w:t>
      </w:r>
      <w:r w:rsidRPr="00B732B5">
        <w:rPr>
          <w:rFonts w:ascii="Times New Roman" w:hAnsi="Times New Roman" w:cs="Times New Roman"/>
          <w:sz w:val="24"/>
          <w:szCs w:val="24"/>
        </w:rPr>
        <w:t xml:space="preserve"> In "</w:t>
      </w:r>
      <w:proofErr w:type="spellStart"/>
      <w:r w:rsidRPr="00B732B5">
        <w:rPr>
          <w:rFonts w:ascii="Times New Roman" w:hAnsi="Times New Roman" w:cs="Times New Roman"/>
          <w:sz w:val="24"/>
          <w:szCs w:val="24"/>
        </w:rPr>
        <w:t>mclust</w:t>
      </w:r>
      <w:proofErr w:type="spellEnd"/>
      <w:r w:rsidRPr="00B732B5">
        <w:rPr>
          <w:rFonts w:ascii="Times New Roman" w:hAnsi="Times New Roman" w:cs="Times New Roman"/>
          <w:sz w:val="24"/>
          <w:szCs w:val="24"/>
        </w:rPr>
        <w:t>" higher BIC indicated better model fit, and all BIC values were sorted (noted that all are negative).</w:t>
      </w:r>
      <w:r w:rsidR="00A43777" w:rsidRPr="00A43777">
        <w:rPr>
          <w:rFonts w:ascii="Times New Roman" w:hAnsi="Times New Roman" w:cs="Times New Roman"/>
          <w:sz w:val="24"/>
          <w:szCs w:val="24"/>
        </w:rPr>
        <w:br/>
      </w:r>
      <w:r w:rsidR="00A43777" w:rsidRPr="00A43777">
        <w:rPr>
          <w:rFonts w:ascii="Times New Roman" w:hAnsi="Times New Roman" w:cs="Times New Roman"/>
          <w:sz w:val="24"/>
          <w:szCs w:val="24"/>
        </w:rPr>
        <w:br/>
        <w:t>4. In Table 2, there are no information regarding distribution, value, shape</w:t>
      </w:r>
      <w:r w:rsidR="00A43777" w:rsidRPr="00A43777">
        <w:rPr>
          <w:rFonts w:ascii="Times New Roman" w:hAnsi="Times New Roman" w:cs="Times New Roman"/>
          <w:sz w:val="24"/>
          <w:szCs w:val="24"/>
        </w:rPr>
        <w:br/>
        <w:t xml:space="preserve">and orientation within the row </w:t>
      </w:r>
      <w:proofErr w:type="spellStart"/>
      <w:r w:rsidR="00A43777" w:rsidRPr="00A43777">
        <w:rPr>
          <w:rFonts w:ascii="Times New Roman" w:hAnsi="Times New Roman" w:cs="Times New Roman"/>
          <w:sz w:val="24"/>
          <w:szCs w:val="24"/>
        </w:rPr>
        <w:t>refferring</w:t>
      </w:r>
      <w:proofErr w:type="spellEnd"/>
      <w:r w:rsidR="00A43777" w:rsidRPr="00A43777">
        <w:rPr>
          <w:rFonts w:ascii="Times New Roman" w:hAnsi="Times New Roman" w:cs="Times New Roman"/>
          <w:sz w:val="24"/>
          <w:szCs w:val="24"/>
        </w:rPr>
        <w:t xml:space="preserve"> to DTDD + Direct sadism.</w:t>
      </w:r>
    </w:p>
    <w:p w:rsidR="007B21D7" w:rsidRDefault="007B21D7" w:rsidP="00A3296E">
      <w:pPr>
        <w:spacing w:after="0" w:line="240" w:lineRule="auto"/>
        <w:contextualSpacing/>
        <w:rPr>
          <w:rFonts w:ascii="Times New Roman" w:hAnsi="Times New Roman" w:cs="Times New Roman"/>
          <w:b/>
          <w:sz w:val="24"/>
          <w:szCs w:val="24"/>
        </w:rPr>
      </w:pPr>
    </w:p>
    <w:p w:rsidR="00296B4B" w:rsidRDefault="00296B4B" w:rsidP="00A3296E">
      <w:pPr>
        <w:spacing w:after="0" w:line="240" w:lineRule="auto"/>
        <w:contextualSpacing/>
        <w:rPr>
          <w:rFonts w:ascii="Times New Roman" w:hAnsi="Times New Roman" w:cs="Times New Roman"/>
          <w:sz w:val="24"/>
          <w:szCs w:val="24"/>
        </w:rPr>
      </w:pPr>
      <w:r w:rsidRPr="000243FB">
        <w:rPr>
          <w:rFonts w:ascii="Times New Roman" w:hAnsi="Times New Roman" w:cs="Times New Roman"/>
          <w:b/>
          <w:sz w:val="24"/>
          <w:szCs w:val="24"/>
        </w:rPr>
        <w:t>Response</w:t>
      </w:r>
      <w:r>
        <w:rPr>
          <w:rFonts w:ascii="Times New Roman" w:hAnsi="Times New Roman" w:cs="Times New Roman"/>
          <w:sz w:val="24"/>
          <w:szCs w:val="24"/>
        </w:rPr>
        <w:t>: We are apologize, we add this information now.</w:t>
      </w:r>
      <w:r w:rsidR="00A43777" w:rsidRPr="00A43777">
        <w:rPr>
          <w:rFonts w:ascii="Times New Roman" w:hAnsi="Times New Roman" w:cs="Times New Roman"/>
          <w:sz w:val="24"/>
          <w:szCs w:val="24"/>
        </w:rPr>
        <w:br/>
      </w:r>
      <w:r w:rsidR="00A43777" w:rsidRPr="00A43777">
        <w:rPr>
          <w:rFonts w:ascii="Times New Roman" w:hAnsi="Times New Roman" w:cs="Times New Roman"/>
          <w:sz w:val="24"/>
          <w:szCs w:val="24"/>
        </w:rPr>
        <w:br/>
        <w:t>5. In Table 3 the authors only explained what is in parentheses, but not</w:t>
      </w:r>
      <w:r w:rsidR="00A43777" w:rsidRPr="00A43777">
        <w:rPr>
          <w:rFonts w:ascii="Times New Roman" w:hAnsi="Times New Roman" w:cs="Times New Roman"/>
          <w:sz w:val="24"/>
          <w:szCs w:val="24"/>
        </w:rPr>
        <w:br/>
        <w:t>what the other numbers represent (t-values, I suppose).</w:t>
      </w:r>
    </w:p>
    <w:p w:rsidR="007B21D7" w:rsidRDefault="007B21D7" w:rsidP="00A3296E">
      <w:pPr>
        <w:spacing w:after="0" w:line="240" w:lineRule="auto"/>
        <w:contextualSpacing/>
        <w:rPr>
          <w:rFonts w:ascii="Times New Roman" w:hAnsi="Times New Roman" w:cs="Times New Roman"/>
          <w:b/>
          <w:sz w:val="24"/>
          <w:szCs w:val="24"/>
        </w:rPr>
      </w:pPr>
    </w:p>
    <w:p w:rsidR="00296B4B" w:rsidRDefault="00296B4B" w:rsidP="00A3296E">
      <w:pPr>
        <w:spacing w:after="0" w:line="240" w:lineRule="auto"/>
        <w:contextualSpacing/>
        <w:rPr>
          <w:rFonts w:ascii="Times New Roman" w:hAnsi="Times New Roman" w:cs="Times New Roman"/>
          <w:sz w:val="24"/>
          <w:szCs w:val="24"/>
        </w:rPr>
      </w:pPr>
      <w:r w:rsidRPr="000243FB">
        <w:rPr>
          <w:rFonts w:ascii="Times New Roman" w:hAnsi="Times New Roman" w:cs="Times New Roman"/>
          <w:b/>
          <w:sz w:val="24"/>
          <w:szCs w:val="24"/>
        </w:rPr>
        <w:t>Response</w:t>
      </w:r>
      <w:r>
        <w:rPr>
          <w:rFonts w:ascii="Times New Roman" w:hAnsi="Times New Roman" w:cs="Times New Roman"/>
          <w:sz w:val="24"/>
          <w:szCs w:val="24"/>
        </w:rPr>
        <w:t>: We changed title to refer to t-tests.</w:t>
      </w:r>
      <w:r w:rsidR="00A43777" w:rsidRPr="00A43777">
        <w:rPr>
          <w:rFonts w:ascii="Times New Roman" w:hAnsi="Times New Roman" w:cs="Times New Roman"/>
          <w:sz w:val="24"/>
          <w:szCs w:val="24"/>
        </w:rPr>
        <w:br/>
      </w:r>
      <w:r w:rsidR="00A43777" w:rsidRPr="00A43777">
        <w:rPr>
          <w:rFonts w:ascii="Times New Roman" w:hAnsi="Times New Roman" w:cs="Times New Roman"/>
          <w:sz w:val="24"/>
          <w:szCs w:val="24"/>
        </w:rPr>
        <w:br/>
        <w:t>6. In Table 4 authors reported ηp2 as measures of effect sizes. Since in</w:t>
      </w:r>
      <w:r w:rsidR="00A43777" w:rsidRPr="00A43777">
        <w:rPr>
          <w:rFonts w:ascii="Times New Roman" w:hAnsi="Times New Roman" w:cs="Times New Roman"/>
          <w:sz w:val="24"/>
          <w:szCs w:val="24"/>
        </w:rPr>
        <w:br/>
        <w:t>the caption of Table 4 authors stated that t-tests were conducted it is not</w:t>
      </w:r>
      <w:r w:rsidR="00A43777" w:rsidRPr="00A43777">
        <w:rPr>
          <w:rFonts w:ascii="Times New Roman" w:hAnsi="Times New Roman" w:cs="Times New Roman"/>
          <w:sz w:val="24"/>
          <w:szCs w:val="24"/>
        </w:rPr>
        <w:br/>
        <w:t>clear why Cohen's d values were not reported instead. T-tests are usually</w:t>
      </w:r>
      <w:r w:rsidR="00A43777" w:rsidRPr="00A43777">
        <w:rPr>
          <w:rFonts w:ascii="Times New Roman" w:hAnsi="Times New Roman" w:cs="Times New Roman"/>
          <w:sz w:val="24"/>
          <w:szCs w:val="24"/>
        </w:rPr>
        <w:br/>
        <w:t>accompanied with Cohen's d values as measures of effect sizes. However, the</w:t>
      </w:r>
      <w:r w:rsidR="00A43777" w:rsidRPr="00A43777">
        <w:rPr>
          <w:rFonts w:ascii="Times New Roman" w:hAnsi="Times New Roman" w:cs="Times New Roman"/>
          <w:sz w:val="24"/>
          <w:szCs w:val="24"/>
        </w:rPr>
        <w:br/>
      </w:r>
      <w:r w:rsidR="00A43777" w:rsidRPr="00A43777">
        <w:rPr>
          <w:rFonts w:ascii="Times New Roman" w:hAnsi="Times New Roman" w:cs="Times New Roman"/>
          <w:sz w:val="24"/>
          <w:szCs w:val="24"/>
        </w:rPr>
        <w:lastRenderedPageBreak/>
        <w:t>authors reported Cohen's d values only in Table 3, but they did not do so in</w:t>
      </w:r>
      <w:r w:rsidR="00A43777" w:rsidRPr="00A43777">
        <w:rPr>
          <w:rFonts w:ascii="Times New Roman" w:hAnsi="Times New Roman" w:cs="Times New Roman"/>
          <w:sz w:val="24"/>
          <w:szCs w:val="24"/>
        </w:rPr>
        <w:br/>
        <w:t>Table 4. One possibility is that t-tests were not conducted: Degrees of</w:t>
      </w:r>
      <w:r w:rsidR="00A43777" w:rsidRPr="00A43777">
        <w:rPr>
          <w:rFonts w:ascii="Times New Roman" w:hAnsi="Times New Roman" w:cs="Times New Roman"/>
          <w:sz w:val="24"/>
          <w:szCs w:val="24"/>
        </w:rPr>
        <w:br/>
        <w:t>freedom suggest that Table 4 shows F-values instead of t-values. It is</w:t>
      </w:r>
      <w:r w:rsidR="00A43777" w:rsidRPr="00A43777">
        <w:rPr>
          <w:rFonts w:ascii="Times New Roman" w:hAnsi="Times New Roman" w:cs="Times New Roman"/>
          <w:sz w:val="24"/>
          <w:szCs w:val="24"/>
        </w:rPr>
        <w:br/>
        <w:t>difficult to understand what does Table 4 represent and the authors should</w:t>
      </w:r>
      <w:r w:rsidR="00A43777" w:rsidRPr="00A43777">
        <w:rPr>
          <w:rFonts w:ascii="Times New Roman" w:hAnsi="Times New Roman" w:cs="Times New Roman"/>
          <w:sz w:val="24"/>
          <w:szCs w:val="24"/>
        </w:rPr>
        <w:br/>
        <w:t>clarify that in the manuscript.</w:t>
      </w:r>
    </w:p>
    <w:p w:rsidR="007B21D7" w:rsidRDefault="007B21D7" w:rsidP="00A3296E">
      <w:pPr>
        <w:spacing w:after="0" w:line="240" w:lineRule="auto"/>
        <w:contextualSpacing/>
        <w:rPr>
          <w:rFonts w:ascii="Times New Roman" w:hAnsi="Times New Roman" w:cs="Times New Roman"/>
          <w:b/>
          <w:sz w:val="24"/>
          <w:szCs w:val="24"/>
        </w:rPr>
      </w:pPr>
    </w:p>
    <w:p w:rsidR="00296B4B" w:rsidRDefault="00296B4B" w:rsidP="00A3296E">
      <w:pPr>
        <w:spacing w:after="0" w:line="240" w:lineRule="auto"/>
        <w:contextualSpacing/>
        <w:rPr>
          <w:rFonts w:ascii="Times New Roman" w:hAnsi="Times New Roman" w:cs="Times New Roman"/>
          <w:sz w:val="24"/>
          <w:szCs w:val="24"/>
        </w:rPr>
      </w:pPr>
      <w:r w:rsidRPr="000243FB">
        <w:rPr>
          <w:rFonts w:ascii="Times New Roman" w:hAnsi="Times New Roman" w:cs="Times New Roman"/>
          <w:b/>
          <w:sz w:val="24"/>
          <w:szCs w:val="24"/>
        </w:rPr>
        <w:t>Response:</w:t>
      </w:r>
      <w:r w:rsidR="000243FB">
        <w:rPr>
          <w:rFonts w:ascii="Times New Roman" w:hAnsi="Times New Roman" w:cs="Times New Roman"/>
          <w:b/>
          <w:sz w:val="24"/>
          <w:szCs w:val="24"/>
        </w:rPr>
        <w:t xml:space="preserve"> </w:t>
      </w:r>
      <w:r w:rsidR="000243FB">
        <w:rPr>
          <w:rFonts w:ascii="Times New Roman" w:hAnsi="Times New Roman" w:cs="Times New Roman"/>
          <w:sz w:val="24"/>
          <w:szCs w:val="24"/>
        </w:rPr>
        <w:t xml:space="preserve">We apologize, we stated now in title that F tests were used, more specifically, we used general linear model in order to control age and sex effects and entered these as covariates. </w:t>
      </w:r>
      <w:r w:rsidR="00A43777" w:rsidRPr="000243FB">
        <w:rPr>
          <w:rFonts w:ascii="Times New Roman" w:hAnsi="Times New Roman" w:cs="Times New Roman"/>
          <w:b/>
          <w:sz w:val="24"/>
          <w:szCs w:val="24"/>
        </w:rPr>
        <w:br/>
      </w:r>
      <w:r w:rsidR="00A43777" w:rsidRPr="00A43777">
        <w:rPr>
          <w:rFonts w:ascii="Times New Roman" w:hAnsi="Times New Roman" w:cs="Times New Roman"/>
          <w:sz w:val="24"/>
          <w:szCs w:val="24"/>
        </w:rPr>
        <w:br/>
        <w:t xml:space="preserve">7. </w:t>
      </w:r>
      <w:proofErr w:type="spellStart"/>
      <w:r w:rsidR="00A43777" w:rsidRPr="00A43777">
        <w:rPr>
          <w:rFonts w:ascii="Times New Roman" w:hAnsi="Times New Roman" w:cs="Times New Roman"/>
          <w:sz w:val="24"/>
          <w:szCs w:val="24"/>
        </w:rPr>
        <w:t>Cronbach's</w:t>
      </w:r>
      <w:proofErr w:type="spellEnd"/>
      <w:r w:rsidR="00A43777" w:rsidRPr="00A43777">
        <w:rPr>
          <w:rFonts w:ascii="Times New Roman" w:hAnsi="Times New Roman" w:cs="Times New Roman"/>
          <w:sz w:val="24"/>
          <w:szCs w:val="24"/>
        </w:rPr>
        <w:t xml:space="preserve"> alpha coefficients are low for some variables. For example,</w:t>
      </w:r>
      <w:r w:rsidR="00A43777" w:rsidRPr="00A43777">
        <w:rPr>
          <w:rFonts w:ascii="Times New Roman" w:hAnsi="Times New Roman" w:cs="Times New Roman"/>
          <w:sz w:val="24"/>
          <w:szCs w:val="24"/>
        </w:rPr>
        <w:br/>
        <w:t xml:space="preserve">internal consistency of </w:t>
      </w:r>
      <w:proofErr w:type="spellStart"/>
      <w:r w:rsidR="00A43777" w:rsidRPr="00A43777">
        <w:rPr>
          <w:rFonts w:ascii="Times New Roman" w:hAnsi="Times New Roman" w:cs="Times New Roman"/>
          <w:sz w:val="24"/>
          <w:szCs w:val="24"/>
        </w:rPr>
        <w:t>psychopaty</w:t>
      </w:r>
      <w:proofErr w:type="spellEnd"/>
      <w:r w:rsidR="00A43777" w:rsidRPr="00A43777">
        <w:rPr>
          <w:rFonts w:ascii="Times New Roman" w:hAnsi="Times New Roman" w:cs="Times New Roman"/>
          <w:sz w:val="24"/>
          <w:szCs w:val="24"/>
        </w:rPr>
        <w:t xml:space="preserve"> scale was only 0.54. That raises certain</w:t>
      </w:r>
      <w:r w:rsidR="00A43777" w:rsidRPr="00A43777">
        <w:rPr>
          <w:rFonts w:ascii="Times New Roman" w:hAnsi="Times New Roman" w:cs="Times New Roman"/>
          <w:sz w:val="24"/>
          <w:szCs w:val="24"/>
        </w:rPr>
        <w:br/>
        <w:t>problems that should be addressed.</w:t>
      </w:r>
    </w:p>
    <w:p w:rsidR="007B21D7" w:rsidRDefault="007B21D7" w:rsidP="00A3296E">
      <w:pPr>
        <w:spacing w:after="0" w:line="240" w:lineRule="auto"/>
        <w:contextualSpacing/>
        <w:rPr>
          <w:rFonts w:ascii="Times New Roman" w:hAnsi="Times New Roman" w:cs="Times New Roman"/>
          <w:b/>
          <w:sz w:val="24"/>
          <w:szCs w:val="24"/>
        </w:rPr>
      </w:pPr>
    </w:p>
    <w:p w:rsidR="006F6EC9" w:rsidRDefault="00296B4B" w:rsidP="00A3296E">
      <w:pPr>
        <w:spacing w:after="0" w:line="240" w:lineRule="auto"/>
        <w:contextualSpacing/>
        <w:rPr>
          <w:rFonts w:ascii="Times New Roman" w:hAnsi="Times New Roman" w:cs="Times New Roman"/>
          <w:sz w:val="24"/>
          <w:szCs w:val="24"/>
        </w:rPr>
      </w:pPr>
      <w:r w:rsidRPr="000243FB">
        <w:rPr>
          <w:rFonts w:ascii="Times New Roman" w:hAnsi="Times New Roman" w:cs="Times New Roman"/>
          <w:b/>
          <w:sz w:val="24"/>
          <w:szCs w:val="24"/>
        </w:rPr>
        <w:t>Response:</w:t>
      </w:r>
      <w:r>
        <w:rPr>
          <w:rFonts w:ascii="Times New Roman" w:hAnsi="Times New Roman" w:cs="Times New Roman"/>
          <w:sz w:val="24"/>
          <w:szCs w:val="24"/>
        </w:rPr>
        <w:t xml:space="preserve"> We added in limitations of the study the issue of low reliability of </w:t>
      </w:r>
      <w:proofErr w:type="spellStart"/>
      <w:r>
        <w:rPr>
          <w:rFonts w:ascii="Times New Roman" w:hAnsi="Times New Roman" w:cs="Times New Roman"/>
          <w:sz w:val="24"/>
          <w:szCs w:val="24"/>
        </w:rPr>
        <w:t>psychopathy</w:t>
      </w:r>
      <w:proofErr w:type="spellEnd"/>
      <w:r>
        <w:rPr>
          <w:rFonts w:ascii="Times New Roman" w:hAnsi="Times New Roman" w:cs="Times New Roman"/>
          <w:sz w:val="24"/>
          <w:szCs w:val="24"/>
        </w:rPr>
        <w:t xml:space="preserve">. </w:t>
      </w:r>
    </w:p>
    <w:p w:rsidR="007B21D7" w:rsidRDefault="00A43777" w:rsidP="00A3296E">
      <w:pPr>
        <w:spacing w:after="0" w:line="240" w:lineRule="auto"/>
        <w:contextualSpacing/>
        <w:rPr>
          <w:rFonts w:ascii="Times New Roman" w:hAnsi="Times New Roman" w:cs="Times New Roman"/>
          <w:sz w:val="24"/>
          <w:szCs w:val="24"/>
        </w:rPr>
      </w:pPr>
      <w:r w:rsidRPr="00A43777">
        <w:rPr>
          <w:rFonts w:ascii="Times New Roman" w:hAnsi="Times New Roman" w:cs="Times New Roman"/>
          <w:sz w:val="24"/>
          <w:szCs w:val="24"/>
        </w:rPr>
        <w:br/>
        <w:t>8. The authors emphasized that correlations between DTDD scales were rather</w:t>
      </w:r>
      <w:r w:rsidRPr="00A43777">
        <w:rPr>
          <w:rFonts w:ascii="Times New Roman" w:hAnsi="Times New Roman" w:cs="Times New Roman"/>
          <w:sz w:val="24"/>
          <w:szCs w:val="24"/>
        </w:rPr>
        <w:br/>
        <w:t>high and stated that this brings the concerns regarding the uniqueness of</w:t>
      </w:r>
      <w:r w:rsidRPr="00A43777">
        <w:rPr>
          <w:rFonts w:ascii="Times New Roman" w:hAnsi="Times New Roman" w:cs="Times New Roman"/>
          <w:sz w:val="24"/>
          <w:szCs w:val="24"/>
        </w:rPr>
        <w:br/>
        <w:t xml:space="preserve">these scales. I reckon that low </w:t>
      </w:r>
      <w:proofErr w:type="spellStart"/>
      <w:r w:rsidRPr="00A43777">
        <w:rPr>
          <w:rFonts w:ascii="Times New Roman" w:hAnsi="Times New Roman" w:cs="Times New Roman"/>
          <w:sz w:val="24"/>
          <w:szCs w:val="24"/>
        </w:rPr>
        <w:t>Cronbach's</w:t>
      </w:r>
      <w:proofErr w:type="spellEnd"/>
      <w:r w:rsidRPr="00A43777">
        <w:rPr>
          <w:rFonts w:ascii="Times New Roman" w:hAnsi="Times New Roman" w:cs="Times New Roman"/>
          <w:sz w:val="24"/>
          <w:szCs w:val="24"/>
        </w:rPr>
        <w:t xml:space="preserve"> alphas of </w:t>
      </w:r>
      <w:proofErr w:type="spellStart"/>
      <w:r w:rsidRPr="00A43777">
        <w:rPr>
          <w:rFonts w:ascii="Times New Roman" w:hAnsi="Times New Roman" w:cs="Times New Roman"/>
          <w:sz w:val="24"/>
          <w:szCs w:val="24"/>
        </w:rPr>
        <w:t>psychopathy</w:t>
      </w:r>
      <w:proofErr w:type="spellEnd"/>
      <w:r w:rsidRPr="00A43777">
        <w:rPr>
          <w:rFonts w:ascii="Times New Roman" w:hAnsi="Times New Roman" w:cs="Times New Roman"/>
          <w:sz w:val="24"/>
          <w:szCs w:val="24"/>
        </w:rPr>
        <w:t xml:space="preserve"> and</w:t>
      </w:r>
      <w:r w:rsidRPr="00A43777">
        <w:rPr>
          <w:rFonts w:ascii="Times New Roman" w:hAnsi="Times New Roman" w:cs="Times New Roman"/>
          <w:sz w:val="24"/>
          <w:szCs w:val="24"/>
        </w:rPr>
        <w:br/>
        <w:t xml:space="preserve">narcissism may also point to the same conclusion. </w:t>
      </w:r>
      <w:r w:rsidRPr="00D061AF">
        <w:rPr>
          <w:rFonts w:ascii="Times New Roman" w:hAnsi="Times New Roman" w:cs="Times New Roman"/>
          <w:sz w:val="24"/>
          <w:szCs w:val="24"/>
        </w:rPr>
        <w:t>All that could be checked</w:t>
      </w:r>
      <w:r w:rsidRPr="00D061AF">
        <w:rPr>
          <w:rFonts w:ascii="Times New Roman" w:hAnsi="Times New Roman" w:cs="Times New Roman"/>
          <w:sz w:val="24"/>
          <w:szCs w:val="24"/>
        </w:rPr>
        <w:br/>
        <w:t xml:space="preserve">by computing </w:t>
      </w:r>
      <w:proofErr w:type="spellStart"/>
      <w:r w:rsidRPr="00D061AF">
        <w:rPr>
          <w:rFonts w:ascii="Times New Roman" w:hAnsi="Times New Roman" w:cs="Times New Roman"/>
          <w:sz w:val="24"/>
          <w:szCs w:val="24"/>
        </w:rPr>
        <w:t>Cronbach</w:t>
      </w:r>
      <w:proofErr w:type="spellEnd"/>
      <w:r w:rsidRPr="00D061AF">
        <w:rPr>
          <w:rFonts w:ascii="Times New Roman" w:hAnsi="Times New Roman" w:cs="Times New Roman"/>
          <w:sz w:val="24"/>
          <w:szCs w:val="24"/>
        </w:rPr>
        <w:t xml:space="preserve"> alpha of the entire Dirty Doz</w:t>
      </w:r>
      <w:r w:rsidR="00296B4B" w:rsidRPr="00D061AF">
        <w:rPr>
          <w:rFonts w:ascii="Times New Roman" w:hAnsi="Times New Roman" w:cs="Times New Roman"/>
          <w:sz w:val="24"/>
          <w:szCs w:val="24"/>
        </w:rPr>
        <w:t>en scale (on all 12</w:t>
      </w:r>
      <w:r w:rsidR="00296B4B" w:rsidRPr="00D061AF">
        <w:rPr>
          <w:rFonts w:ascii="Times New Roman" w:hAnsi="Times New Roman" w:cs="Times New Roman"/>
          <w:sz w:val="24"/>
          <w:szCs w:val="24"/>
        </w:rPr>
        <w:br/>
        <w:t>items).</w:t>
      </w:r>
      <w:r w:rsidR="00296B4B">
        <w:rPr>
          <w:rFonts w:ascii="Times New Roman" w:hAnsi="Times New Roman" w:cs="Times New Roman"/>
          <w:sz w:val="24"/>
          <w:szCs w:val="24"/>
        </w:rPr>
        <w:br/>
      </w:r>
      <w:r w:rsidRPr="00A43777">
        <w:rPr>
          <w:rFonts w:ascii="Times New Roman" w:hAnsi="Times New Roman" w:cs="Times New Roman"/>
          <w:sz w:val="24"/>
          <w:szCs w:val="24"/>
        </w:rPr>
        <w:br/>
      </w:r>
      <w:r w:rsidR="006F6EC9" w:rsidRPr="007B21D7">
        <w:rPr>
          <w:rFonts w:ascii="Times New Roman" w:hAnsi="Times New Roman" w:cs="Times New Roman"/>
          <w:b/>
          <w:sz w:val="24"/>
          <w:szCs w:val="24"/>
        </w:rPr>
        <w:t>Response:</w:t>
      </w:r>
      <w:r w:rsidR="006F6EC9">
        <w:rPr>
          <w:rFonts w:ascii="Times New Roman" w:hAnsi="Times New Roman" w:cs="Times New Roman"/>
          <w:sz w:val="24"/>
          <w:szCs w:val="24"/>
        </w:rPr>
        <w:t xml:space="preserve"> Although some authors calculate one score from the Dark Triad traits ("Dark Core"), this practice is criticized </w:t>
      </w:r>
      <w:r w:rsidR="00480A80">
        <w:rPr>
          <w:rFonts w:ascii="Times New Roman" w:hAnsi="Times New Roman" w:cs="Times New Roman"/>
          <w:sz w:val="24"/>
          <w:szCs w:val="24"/>
        </w:rPr>
        <w:t xml:space="preserve">due multidimensionality of each dark trait </w:t>
      </w:r>
      <w:r w:rsidR="006F6EC9">
        <w:rPr>
          <w:rFonts w:ascii="Times New Roman" w:hAnsi="Times New Roman" w:cs="Times New Roman"/>
          <w:sz w:val="24"/>
          <w:szCs w:val="24"/>
        </w:rPr>
        <w:t>(</w:t>
      </w:r>
      <w:r w:rsidR="0028303E">
        <w:rPr>
          <w:rFonts w:ascii="Times New Roman" w:hAnsi="Times New Roman" w:cs="Times New Roman"/>
          <w:sz w:val="24"/>
          <w:szCs w:val="24"/>
        </w:rPr>
        <w:t xml:space="preserve">e.g., </w:t>
      </w:r>
      <w:proofErr w:type="spellStart"/>
      <w:r w:rsidR="0028303E">
        <w:rPr>
          <w:rFonts w:ascii="Times New Roman" w:hAnsi="Times New Roman" w:cs="Times New Roman"/>
          <w:sz w:val="24"/>
          <w:szCs w:val="24"/>
        </w:rPr>
        <w:t>Furnham</w:t>
      </w:r>
      <w:proofErr w:type="spellEnd"/>
      <w:r w:rsidR="0028303E">
        <w:rPr>
          <w:rFonts w:ascii="Times New Roman" w:hAnsi="Times New Roman" w:cs="Times New Roman"/>
          <w:sz w:val="24"/>
          <w:szCs w:val="24"/>
        </w:rPr>
        <w:t>, Richards, Rangel, &amp; Jones, 2014</w:t>
      </w:r>
      <w:r w:rsidR="006F6EC9">
        <w:rPr>
          <w:rFonts w:ascii="Times New Roman" w:hAnsi="Times New Roman" w:cs="Times New Roman"/>
          <w:sz w:val="24"/>
          <w:szCs w:val="24"/>
        </w:rPr>
        <w:t xml:space="preserve">). Since our aim is not to test whether DTDD trait formed </w:t>
      </w:r>
      <w:proofErr w:type="spellStart"/>
      <w:r w:rsidR="006F6EC9">
        <w:rPr>
          <w:rFonts w:ascii="Times New Roman" w:hAnsi="Times New Roman" w:cs="Times New Roman"/>
          <w:sz w:val="24"/>
          <w:szCs w:val="24"/>
        </w:rPr>
        <w:t>unidimensional</w:t>
      </w:r>
      <w:proofErr w:type="spellEnd"/>
      <w:r w:rsidR="006F6EC9">
        <w:rPr>
          <w:rFonts w:ascii="Times New Roman" w:hAnsi="Times New Roman" w:cs="Times New Roman"/>
          <w:sz w:val="24"/>
          <w:szCs w:val="24"/>
        </w:rPr>
        <w:t xml:space="preserve"> of three-dimensional measure, we rather omit this step and keep focus on the main aim. </w:t>
      </w:r>
      <w:r w:rsidR="003A6B6D">
        <w:rPr>
          <w:rFonts w:ascii="Times New Roman" w:hAnsi="Times New Roman" w:cs="Times New Roman"/>
          <w:sz w:val="24"/>
          <w:szCs w:val="24"/>
        </w:rPr>
        <w:t xml:space="preserve">However, we check alpha for all 12 DTDD items and it is .79, which is not high. </w:t>
      </w:r>
    </w:p>
    <w:p w:rsidR="00E113F2" w:rsidRDefault="00A43777" w:rsidP="00A3296E">
      <w:pPr>
        <w:spacing w:after="0" w:line="240" w:lineRule="auto"/>
        <w:contextualSpacing/>
        <w:rPr>
          <w:rFonts w:ascii="Times New Roman" w:hAnsi="Times New Roman" w:cs="Times New Roman"/>
          <w:sz w:val="24"/>
          <w:szCs w:val="24"/>
        </w:rPr>
      </w:pPr>
      <w:r w:rsidRPr="00A43777">
        <w:rPr>
          <w:rFonts w:ascii="Times New Roman" w:hAnsi="Times New Roman" w:cs="Times New Roman"/>
          <w:sz w:val="24"/>
          <w:szCs w:val="24"/>
        </w:rPr>
        <w:br/>
        <w:t>------------------------------------</w:t>
      </w:r>
      <w:r w:rsidR="005C5361">
        <w:rPr>
          <w:rFonts w:ascii="Times New Roman" w:hAnsi="Times New Roman" w:cs="Times New Roman"/>
          <w:sz w:val="24"/>
          <w:szCs w:val="24"/>
        </w:rPr>
        <w:t>------------------</w:t>
      </w:r>
      <w:r w:rsidR="005C5361">
        <w:rPr>
          <w:rFonts w:ascii="Times New Roman" w:hAnsi="Times New Roman" w:cs="Times New Roman"/>
          <w:sz w:val="24"/>
          <w:szCs w:val="24"/>
        </w:rPr>
        <w:br/>
        <w:t>Reviewer L:</w:t>
      </w:r>
      <w:r w:rsidR="005C5361">
        <w:rPr>
          <w:rFonts w:ascii="Times New Roman" w:hAnsi="Times New Roman" w:cs="Times New Roman"/>
          <w:sz w:val="24"/>
          <w:szCs w:val="24"/>
        </w:rPr>
        <w:br/>
      </w:r>
      <w:r w:rsidRPr="00A43777">
        <w:rPr>
          <w:rFonts w:ascii="Times New Roman" w:hAnsi="Times New Roman" w:cs="Times New Roman"/>
          <w:sz w:val="24"/>
          <w:szCs w:val="24"/>
        </w:rPr>
        <w:br/>
      </w:r>
      <w:r w:rsidRPr="00616799">
        <w:rPr>
          <w:rFonts w:ascii="Times New Roman" w:hAnsi="Times New Roman" w:cs="Times New Roman"/>
          <w:sz w:val="24"/>
          <w:szCs w:val="24"/>
        </w:rPr>
        <w:t>1. Authors must discuss a bit on importance of these kind of findings</w:t>
      </w:r>
      <w:r w:rsidRPr="00616799">
        <w:rPr>
          <w:rFonts w:ascii="Times New Roman" w:hAnsi="Times New Roman" w:cs="Times New Roman"/>
          <w:sz w:val="24"/>
          <w:szCs w:val="24"/>
        </w:rPr>
        <w:br/>
        <w:t>(about person group extraction) what do they tell us about dark traits, why</w:t>
      </w:r>
      <w:r w:rsidRPr="00616799">
        <w:rPr>
          <w:rFonts w:ascii="Times New Roman" w:hAnsi="Times New Roman" w:cs="Times New Roman"/>
          <w:sz w:val="24"/>
          <w:szCs w:val="24"/>
        </w:rPr>
        <w:br/>
        <w:t>are they important.</w:t>
      </w:r>
    </w:p>
    <w:p w:rsidR="00E113F2" w:rsidRDefault="00E113F2" w:rsidP="00A3296E">
      <w:pPr>
        <w:spacing w:after="0" w:line="240" w:lineRule="auto"/>
        <w:contextualSpacing/>
        <w:rPr>
          <w:rFonts w:ascii="Times New Roman" w:hAnsi="Times New Roman" w:cs="Times New Roman"/>
          <w:sz w:val="24"/>
          <w:szCs w:val="24"/>
        </w:rPr>
      </w:pPr>
    </w:p>
    <w:p w:rsidR="00E365BC" w:rsidRPr="00616799" w:rsidRDefault="00E113F2" w:rsidP="00A3296E">
      <w:pPr>
        <w:spacing w:after="0" w:line="240" w:lineRule="auto"/>
        <w:contextualSpacing/>
        <w:rPr>
          <w:rFonts w:ascii="Times New Roman" w:hAnsi="Times New Roman" w:cs="Times New Roman"/>
          <w:sz w:val="24"/>
          <w:szCs w:val="24"/>
        </w:rPr>
      </w:pPr>
      <w:r w:rsidRPr="00E113F2">
        <w:rPr>
          <w:rFonts w:ascii="Times New Roman" w:hAnsi="Times New Roman" w:cs="Times New Roman"/>
          <w:b/>
          <w:sz w:val="24"/>
          <w:szCs w:val="24"/>
        </w:rPr>
        <w:t>Response:</w:t>
      </w:r>
      <w:r w:rsidR="00616799">
        <w:rPr>
          <w:rFonts w:ascii="Times New Roman" w:hAnsi="Times New Roman" w:cs="Times New Roman"/>
          <w:b/>
          <w:sz w:val="24"/>
          <w:szCs w:val="24"/>
        </w:rPr>
        <w:t xml:space="preserve"> </w:t>
      </w:r>
      <w:r w:rsidR="00616799">
        <w:rPr>
          <w:rFonts w:ascii="Times New Roman" w:hAnsi="Times New Roman" w:cs="Times New Roman"/>
          <w:sz w:val="24"/>
          <w:szCs w:val="24"/>
        </w:rPr>
        <w:t>We added this discussion in the context of status of dark traits (</w:t>
      </w:r>
      <w:r w:rsidR="00347ABE">
        <w:rPr>
          <w:rFonts w:ascii="Times New Roman" w:hAnsi="Times New Roman" w:cs="Times New Roman"/>
          <w:sz w:val="24"/>
          <w:szCs w:val="24"/>
        </w:rPr>
        <w:t xml:space="preserve">e.g., </w:t>
      </w:r>
      <w:r w:rsidR="00616799">
        <w:rPr>
          <w:rFonts w:ascii="Times New Roman" w:hAnsi="Times New Roman" w:cs="Times New Roman"/>
          <w:sz w:val="24"/>
          <w:szCs w:val="24"/>
        </w:rPr>
        <w:t>"</w:t>
      </w:r>
      <w:r w:rsidR="00616799" w:rsidRPr="009C5E2E">
        <w:rPr>
          <w:rFonts w:ascii="Times New Roman" w:hAnsi="Times New Roman" w:cs="Times New Roman"/>
          <w:color w:val="000000" w:themeColor="text1"/>
          <w:sz w:val="24"/>
          <w:szCs w:val="24"/>
          <w:shd w:val="clear" w:color="auto" w:fill="FFFFFF"/>
        </w:rPr>
        <w:t>Due to the subclinical nature of dark traits, it appeals that both variable</w:t>
      </w:r>
      <w:r w:rsidR="00616799">
        <w:rPr>
          <w:rFonts w:ascii="Times New Roman" w:hAnsi="Times New Roman" w:cs="Times New Roman"/>
          <w:color w:val="000000" w:themeColor="text1"/>
          <w:sz w:val="24"/>
          <w:szCs w:val="24"/>
          <w:shd w:val="clear" w:color="auto" w:fill="FFFFFF"/>
        </w:rPr>
        <w:t>-</w:t>
      </w:r>
      <w:r w:rsidR="00616799" w:rsidRPr="009C5E2E">
        <w:rPr>
          <w:rFonts w:ascii="Times New Roman" w:hAnsi="Times New Roman" w:cs="Times New Roman"/>
          <w:color w:val="000000" w:themeColor="text1"/>
          <w:sz w:val="24"/>
          <w:szCs w:val="24"/>
          <w:shd w:val="clear" w:color="auto" w:fill="FFFFFF"/>
        </w:rPr>
        <w:t xml:space="preserve"> and person-centered approach might provide the researchers with valuable insights about dark traits.</w:t>
      </w:r>
      <w:bookmarkStart w:id="0" w:name="article1.body1.sec1.p4"/>
      <w:bookmarkEnd w:id="0"/>
      <w:r w:rsidR="00616799" w:rsidRPr="00616799">
        <w:rPr>
          <w:rFonts w:ascii="Times New Roman" w:hAnsi="Times New Roman" w:cs="Times New Roman"/>
          <w:color w:val="000000" w:themeColor="text1"/>
          <w:sz w:val="24"/>
          <w:szCs w:val="24"/>
          <w:shd w:val="clear" w:color="auto" w:fill="FFFFFF"/>
        </w:rPr>
        <w:t>"</w:t>
      </w:r>
      <w:r w:rsidR="00616799" w:rsidRPr="00616799">
        <w:rPr>
          <w:rFonts w:ascii="Times New Roman" w:hAnsi="Times New Roman" w:cs="Times New Roman"/>
          <w:sz w:val="24"/>
          <w:szCs w:val="24"/>
        </w:rPr>
        <w:t>)</w:t>
      </w:r>
      <w:r w:rsidR="00347ABE">
        <w:rPr>
          <w:rFonts w:ascii="Times New Roman" w:hAnsi="Times New Roman" w:cs="Times New Roman"/>
          <w:sz w:val="24"/>
          <w:szCs w:val="24"/>
        </w:rPr>
        <w:t>.</w:t>
      </w:r>
    </w:p>
    <w:p w:rsidR="00616799" w:rsidRDefault="00A43777" w:rsidP="00616799">
      <w:pPr>
        <w:spacing w:after="0" w:line="240" w:lineRule="auto"/>
        <w:contextualSpacing/>
        <w:rPr>
          <w:rFonts w:ascii="Times New Roman" w:hAnsi="Times New Roman" w:cs="Times New Roman"/>
          <w:sz w:val="24"/>
          <w:szCs w:val="24"/>
        </w:rPr>
      </w:pPr>
      <w:r w:rsidRPr="00A43777">
        <w:rPr>
          <w:rFonts w:ascii="Times New Roman" w:hAnsi="Times New Roman" w:cs="Times New Roman"/>
          <w:sz w:val="24"/>
          <w:szCs w:val="24"/>
        </w:rPr>
        <w:br/>
      </w:r>
      <w:r w:rsidRPr="00616799">
        <w:rPr>
          <w:rFonts w:ascii="Times New Roman" w:hAnsi="Times New Roman" w:cs="Times New Roman"/>
          <w:sz w:val="24"/>
          <w:szCs w:val="24"/>
        </w:rPr>
        <w:t>2. Authors should elaborate more on variable and person centered analysis,</w:t>
      </w:r>
      <w:r w:rsidRPr="00616799">
        <w:rPr>
          <w:rFonts w:ascii="Times New Roman" w:hAnsi="Times New Roman" w:cs="Times New Roman"/>
          <w:sz w:val="24"/>
          <w:szCs w:val="24"/>
        </w:rPr>
        <w:br/>
        <w:t>since it is one of the main issues of this paper, why, how, why is this</w:t>
      </w:r>
      <w:r w:rsidRPr="00616799">
        <w:rPr>
          <w:rFonts w:ascii="Times New Roman" w:hAnsi="Times New Roman" w:cs="Times New Roman"/>
          <w:sz w:val="24"/>
          <w:szCs w:val="24"/>
        </w:rPr>
        <w:br/>
        <w:t>issue important at all. Also in discussion part, they must show</w:t>
      </w:r>
      <w:r w:rsidRPr="00616799">
        <w:rPr>
          <w:rFonts w:ascii="Times New Roman" w:hAnsi="Times New Roman" w:cs="Times New Roman"/>
          <w:sz w:val="24"/>
          <w:szCs w:val="24"/>
        </w:rPr>
        <w:br/>
        <w:t>argumentation on their conclusions, not just to write them down (for</w:t>
      </w:r>
      <w:r w:rsidRPr="00616799">
        <w:rPr>
          <w:rFonts w:ascii="Times New Roman" w:hAnsi="Times New Roman" w:cs="Times New Roman"/>
          <w:sz w:val="24"/>
          <w:szCs w:val="24"/>
        </w:rPr>
        <w:br/>
        <w:t>instance that variable centered approach is more appropriate).</w:t>
      </w:r>
    </w:p>
    <w:p w:rsidR="00616799" w:rsidRDefault="00616799" w:rsidP="00616799">
      <w:pPr>
        <w:spacing w:after="0" w:line="240" w:lineRule="auto"/>
        <w:contextualSpacing/>
        <w:rPr>
          <w:rFonts w:ascii="Times New Roman" w:hAnsi="Times New Roman" w:cs="Times New Roman"/>
          <w:sz w:val="24"/>
          <w:szCs w:val="24"/>
        </w:rPr>
      </w:pPr>
    </w:p>
    <w:p w:rsidR="00616799" w:rsidRDefault="00E113F2" w:rsidP="00616799">
      <w:pPr>
        <w:spacing w:after="0" w:line="240" w:lineRule="auto"/>
        <w:contextualSpacing/>
        <w:rPr>
          <w:rFonts w:ascii="Times New Roman" w:hAnsi="Times New Roman" w:cs="Times New Roman"/>
          <w:sz w:val="24"/>
          <w:szCs w:val="24"/>
        </w:rPr>
      </w:pPr>
      <w:r w:rsidRPr="00E113F2">
        <w:rPr>
          <w:rFonts w:ascii="Times New Roman" w:hAnsi="Times New Roman" w:cs="Times New Roman"/>
          <w:b/>
          <w:sz w:val="24"/>
          <w:szCs w:val="24"/>
        </w:rPr>
        <w:t>Response:</w:t>
      </w:r>
      <w:r w:rsidR="001036A3">
        <w:rPr>
          <w:rFonts w:ascii="Times New Roman" w:hAnsi="Times New Roman" w:cs="Times New Roman"/>
          <w:b/>
          <w:sz w:val="24"/>
          <w:szCs w:val="24"/>
        </w:rPr>
        <w:t xml:space="preserve"> </w:t>
      </w:r>
      <w:r w:rsidR="00616799">
        <w:rPr>
          <w:rFonts w:ascii="Times New Roman" w:hAnsi="Times New Roman" w:cs="Times New Roman"/>
          <w:sz w:val="24"/>
          <w:szCs w:val="24"/>
        </w:rPr>
        <w:t xml:space="preserve">Hopefully we addressed this question sufficiently now in aim explanation. We highlight the importance of exploration of dark traits from the standpoint of each approach in </w:t>
      </w:r>
      <w:r w:rsidR="00616799">
        <w:rPr>
          <w:rFonts w:ascii="Times New Roman" w:hAnsi="Times New Roman" w:cs="Times New Roman"/>
          <w:sz w:val="24"/>
          <w:szCs w:val="24"/>
        </w:rPr>
        <w:lastRenderedPageBreak/>
        <w:t xml:space="preserve">context of insight into the status of dark traits, since their status is subclinical (i.e., between general or non-clinical and clinical personality characteristics). Furthermore, relations with criteria variables could bring us to a better insight into </w:t>
      </w:r>
      <w:proofErr w:type="spellStart"/>
      <w:r w:rsidR="00616799">
        <w:rPr>
          <w:rFonts w:ascii="Times New Roman" w:hAnsi="Times New Roman" w:cs="Times New Roman"/>
          <w:sz w:val="24"/>
          <w:szCs w:val="24"/>
        </w:rPr>
        <w:t>informativity</w:t>
      </w:r>
      <w:proofErr w:type="spellEnd"/>
      <w:r w:rsidR="00616799">
        <w:rPr>
          <w:rFonts w:ascii="Times New Roman" w:hAnsi="Times New Roman" w:cs="Times New Roman"/>
          <w:sz w:val="24"/>
          <w:szCs w:val="24"/>
        </w:rPr>
        <w:t xml:space="preserve"> of variable- and person-centered approaches (i.e. whether one approach give us additional information about relations with risky behaviors, or both are equally informative in which case we could keep more parsimonious approach - variable-centered approach). </w:t>
      </w:r>
    </w:p>
    <w:p w:rsidR="00616799" w:rsidRPr="00616799" w:rsidRDefault="00616799" w:rsidP="0061679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conclusion was revised now, and we highlight that the variable-centered approach is better in describing the relations between dark traits. </w:t>
      </w:r>
    </w:p>
    <w:p w:rsidR="003A6B6D" w:rsidRDefault="00A43777" w:rsidP="00A3296E">
      <w:pPr>
        <w:spacing w:after="0" w:line="240" w:lineRule="auto"/>
        <w:contextualSpacing/>
        <w:rPr>
          <w:rFonts w:ascii="Times New Roman" w:hAnsi="Times New Roman" w:cs="Times New Roman"/>
          <w:sz w:val="24"/>
          <w:szCs w:val="24"/>
        </w:rPr>
      </w:pPr>
      <w:r w:rsidRPr="00A43777">
        <w:rPr>
          <w:rFonts w:ascii="Times New Roman" w:hAnsi="Times New Roman" w:cs="Times New Roman"/>
          <w:sz w:val="24"/>
          <w:szCs w:val="24"/>
        </w:rPr>
        <w:br/>
        <w:t>3. If main aim is to compare variable and person centered approach, I would</w:t>
      </w:r>
      <w:r w:rsidRPr="00A43777">
        <w:rPr>
          <w:rFonts w:ascii="Times New Roman" w:hAnsi="Times New Roman" w:cs="Times New Roman"/>
          <w:sz w:val="24"/>
          <w:szCs w:val="24"/>
        </w:rPr>
        <w:br/>
        <w:t>expect authors to analyze data in both manners, compare and discuss</w:t>
      </w:r>
      <w:r w:rsidRPr="00A43777">
        <w:rPr>
          <w:rFonts w:ascii="Times New Roman" w:hAnsi="Times New Roman" w:cs="Times New Roman"/>
          <w:sz w:val="24"/>
          <w:szCs w:val="24"/>
        </w:rPr>
        <w:br/>
        <w:t>differences, advantages and disadvantages of both. I believe this has to be</w:t>
      </w:r>
      <w:r w:rsidRPr="00A43777">
        <w:rPr>
          <w:rFonts w:ascii="Times New Roman" w:hAnsi="Times New Roman" w:cs="Times New Roman"/>
          <w:sz w:val="24"/>
          <w:szCs w:val="24"/>
        </w:rPr>
        <w:br/>
        <w:t>done.</w:t>
      </w:r>
    </w:p>
    <w:p w:rsidR="003A6B6D" w:rsidRDefault="003A6B6D" w:rsidP="00A3296E">
      <w:pPr>
        <w:spacing w:after="0" w:line="240" w:lineRule="auto"/>
        <w:contextualSpacing/>
        <w:rPr>
          <w:rFonts w:ascii="Times New Roman" w:hAnsi="Times New Roman" w:cs="Times New Roman"/>
          <w:sz w:val="24"/>
          <w:szCs w:val="24"/>
        </w:rPr>
      </w:pPr>
    </w:p>
    <w:p w:rsidR="00F432BF" w:rsidRPr="00B2453A" w:rsidRDefault="003A6B6D" w:rsidP="00F432BF">
      <w:pPr>
        <w:spacing w:after="0" w:line="240" w:lineRule="auto"/>
        <w:contextualSpacing/>
        <w:rPr>
          <w:rFonts w:ascii="Times New Roman" w:hAnsi="Times New Roman" w:cs="Times New Roman"/>
          <w:sz w:val="24"/>
          <w:szCs w:val="24"/>
        </w:rPr>
      </w:pPr>
      <w:r w:rsidRPr="003A6B6D">
        <w:rPr>
          <w:rFonts w:ascii="Times New Roman" w:hAnsi="Times New Roman" w:cs="Times New Roman"/>
          <w:b/>
          <w:sz w:val="24"/>
          <w:szCs w:val="24"/>
        </w:rPr>
        <w:t>Response:</w:t>
      </w:r>
      <w:r>
        <w:rPr>
          <w:rFonts w:ascii="Times New Roman" w:hAnsi="Times New Roman" w:cs="Times New Roman"/>
          <w:sz w:val="24"/>
          <w:szCs w:val="24"/>
        </w:rPr>
        <w:t xml:space="preserve"> Thank you for this suggestion. We added correlations between criteria measures and dark traits and they are informative as well as the differences in these criteria among profiles. Preliminary, we tested the incremental validity of profiles over and above dark traits in prediction of aggression and alcohol variables, and results support that there is no significant incremental validity:</w:t>
      </w:r>
      <w:r w:rsidR="004643EE">
        <w:rPr>
          <w:rFonts w:ascii="Times New Roman" w:hAnsi="Times New Roman" w:cs="Times New Roman"/>
          <w:sz w:val="24"/>
          <w:szCs w:val="24"/>
        </w:rPr>
        <w:t xml:space="preserve"> </w:t>
      </w:r>
      <w:r w:rsidR="00F432BF" w:rsidRPr="00B2453A">
        <w:rPr>
          <w:rFonts w:ascii="Times New Roman" w:hAnsi="Times New Roman" w:cs="Times New Roman"/>
          <w:sz w:val="24"/>
          <w:szCs w:val="24"/>
        </w:rPr>
        <w:t>R square change for proactive aggression, reactive aggression, drinking and binge drinking were .010, .005, .003, .001, respectively, if they are predicted with DD and SSIS for Sadism, and .003, .002, .002 and .001, respectively, if they are predicted with DT and VAST score for Sadism.</w:t>
      </w:r>
    </w:p>
    <w:p w:rsidR="00996F69" w:rsidRDefault="003A6B6D" w:rsidP="003A6B6D">
      <w:pPr>
        <w:spacing w:after="0" w:line="240" w:lineRule="auto"/>
        <w:contextualSpacing/>
        <w:rPr>
          <w:rFonts w:ascii="Times New Roman" w:hAnsi="Times New Roman" w:cs="Times New Roman"/>
          <w:sz w:val="24"/>
          <w:szCs w:val="24"/>
        </w:rPr>
      </w:pPr>
      <w:r w:rsidRPr="00B2453A">
        <w:rPr>
          <w:rFonts w:ascii="Times New Roman" w:hAnsi="Times New Roman" w:cs="Times New Roman"/>
          <w:sz w:val="24"/>
          <w:szCs w:val="24"/>
        </w:rPr>
        <w:t>Thus, we highlighted that our results support the variable-centered approach over person-centered</w:t>
      </w:r>
      <w:r>
        <w:rPr>
          <w:rFonts w:ascii="Times New Roman" w:hAnsi="Times New Roman" w:cs="Times New Roman"/>
          <w:sz w:val="24"/>
          <w:szCs w:val="24"/>
        </w:rPr>
        <w:t xml:space="preserve"> approach.</w:t>
      </w:r>
      <w:r w:rsidRPr="00A43777">
        <w:rPr>
          <w:rFonts w:ascii="Times New Roman" w:hAnsi="Times New Roman" w:cs="Times New Roman"/>
          <w:sz w:val="24"/>
          <w:szCs w:val="24"/>
        </w:rPr>
        <w:br/>
      </w:r>
      <w:r w:rsidR="00A43777" w:rsidRPr="00A43777">
        <w:rPr>
          <w:rFonts w:ascii="Times New Roman" w:hAnsi="Times New Roman" w:cs="Times New Roman"/>
          <w:sz w:val="24"/>
          <w:szCs w:val="24"/>
        </w:rPr>
        <w:br/>
        <w:t>4. authors mention as a limitation that some other instruments would be</w:t>
      </w:r>
      <w:r w:rsidR="00A43777" w:rsidRPr="00A43777">
        <w:rPr>
          <w:rFonts w:ascii="Times New Roman" w:hAnsi="Times New Roman" w:cs="Times New Roman"/>
          <w:sz w:val="24"/>
          <w:szCs w:val="24"/>
        </w:rPr>
        <w:br/>
        <w:t>better, like full length instrument for Dark Triad. But in that case, they</w:t>
      </w:r>
      <w:r w:rsidR="00A43777" w:rsidRPr="00A43777">
        <w:rPr>
          <w:rFonts w:ascii="Times New Roman" w:hAnsi="Times New Roman" w:cs="Times New Roman"/>
          <w:sz w:val="24"/>
          <w:szCs w:val="24"/>
        </w:rPr>
        <w:br/>
        <w:t>must explain why did not themselves used this one if they claim it should be</w:t>
      </w:r>
      <w:r w:rsidR="00A43777" w:rsidRPr="00A43777">
        <w:rPr>
          <w:rFonts w:ascii="Times New Roman" w:hAnsi="Times New Roman" w:cs="Times New Roman"/>
          <w:sz w:val="24"/>
          <w:szCs w:val="24"/>
        </w:rPr>
        <w:br/>
        <w:t>applied? Some explanation should be given on t</w:t>
      </w:r>
      <w:r w:rsidR="00867D21">
        <w:rPr>
          <w:rFonts w:ascii="Times New Roman" w:hAnsi="Times New Roman" w:cs="Times New Roman"/>
          <w:sz w:val="24"/>
          <w:szCs w:val="24"/>
        </w:rPr>
        <w:t>heir own choice of instruments</w:t>
      </w:r>
      <w:r w:rsidR="00867D21">
        <w:rPr>
          <w:rFonts w:ascii="Times New Roman" w:hAnsi="Times New Roman" w:cs="Times New Roman"/>
          <w:sz w:val="24"/>
          <w:szCs w:val="24"/>
        </w:rPr>
        <w:br/>
      </w:r>
    </w:p>
    <w:p w:rsidR="00E62B6F" w:rsidRPr="00A43777" w:rsidRDefault="00E62B6F" w:rsidP="00A3296E">
      <w:pPr>
        <w:spacing w:after="0" w:line="240" w:lineRule="auto"/>
        <w:contextualSpacing/>
        <w:rPr>
          <w:rFonts w:ascii="Times New Roman" w:hAnsi="Times New Roman" w:cs="Times New Roman"/>
          <w:sz w:val="24"/>
          <w:szCs w:val="24"/>
        </w:rPr>
      </w:pPr>
      <w:r w:rsidRPr="00E62B6F">
        <w:rPr>
          <w:rFonts w:ascii="Times New Roman" w:hAnsi="Times New Roman" w:cs="Times New Roman"/>
          <w:b/>
          <w:sz w:val="24"/>
          <w:szCs w:val="24"/>
        </w:rPr>
        <w:t>Response:</w:t>
      </w:r>
      <w:r>
        <w:rPr>
          <w:rFonts w:ascii="Times New Roman" w:hAnsi="Times New Roman" w:cs="Times New Roman"/>
          <w:sz w:val="24"/>
          <w:szCs w:val="24"/>
        </w:rPr>
        <w:t xml:space="preserve"> We choose DTDD as the most used DT measure</w:t>
      </w:r>
      <w:r w:rsidR="00FA0119">
        <w:rPr>
          <w:rFonts w:ascii="Times New Roman" w:hAnsi="Times New Roman" w:cs="Times New Roman"/>
          <w:sz w:val="24"/>
          <w:szCs w:val="24"/>
        </w:rPr>
        <w:t xml:space="preserve"> and some previous studies used, for example, other short measure </w:t>
      </w:r>
      <w:r w:rsidR="00FA0119" w:rsidRPr="007841A6">
        <w:rPr>
          <w:rFonts w:ascii="Times New Roman" w:hAnsi="Times New Roman" w:cs="Times New Roman"/>
          <w:sz w:val="24"/>
          <w:szCs w:val="24"/>
        </w:rPr>
        <w:t>- SD3</w:t>
      </w:r>
      <w:r w:rsidR="007841A6" w:rsidRPr="007841A6">
        <w:rPr>
          <w:rFonts w:ascii="Times New Roman" w:hAnsi="Times New Roman" w:cs="Times New Roman"/>
          <w:sz w:val="24"/>
          <w:szCs w:val="24"/>
        </w:rPr>
        <w:t xml:space="preserve"> (</w:t>
      </w:r>
      <w:proofErr w:type="spellStart"/>
      <w:r w:rsidR="007841A6" w:rsidRPr="007841A6">
        <w:rPr>
          <w:rFonts w:ascii="Times New Roman" w:hAnsi="Times New Roman" w:cs="Times New Roman"/>
          <w:sz w:val="24"/>
          <w:szCs w:val="24"/>
          <w:shd w:val="clear" w:color="auto" w:fill="FFFFFF"/>
        </w:rPr>
        <w:t>Kam</w:t>
      </w:r>
      <w:proofErr w:type="spellEnd"/>
      <w:r w:rsidR="007841A6" w:rsidRPr="007841A6">
        <w:rPr>
          <w:rFonts w:ascii="Times New Roman" w:hAnsi="Times New Roman" w:cs="Times New Roman"/>
          <w:sz w:val="24"/>
          <w:szCs w:val="24"/>
          <w:shd w:val="clear" w:color="auto" w:fill="FFFFFF"/>
        </w:rPr>
        <w:t xml:space="preserve"> &amp; Zhou, 2016)</w:t>
      </w:r>
      <w:r w:rsidRPr="007841A6">
        <w:rPr>
          <w:rFonts w:ascii="Times New Roman" w:hAnsi="Times New Roman" w:cs="Times New Roman"/>
          <w:sz w:val="24"/>
          <w:szCs w:val="24"/>
        </w:rPr>
        <w:t>.</w:t>
      </w:r>
      <w:r>
        <w:rPr>
          <w:rFonts w:ascii="Times New Roman" w:hAnsi="Times New Roman" w:cs="Times New Roman"/>
          <w:sz w:val="24"/>
          <w:szCs w:val="24"/>
        </w:rPr>
        <w:t xml:space="preserve"> However, in order to be sure that variable-centered approach is really better </w:t>
      </w:r>
      <w:r w:rsidR="003A6B6D">
        <w:rPr>
          <w:rFonts w:ascii="Times New Roman" w:hAnsi="Times New Roman" w:cs="Times New Roman"/>
          <w:sz w:val="24"/>
          <w:szCs w:val="24"/>
        </w:rPr>
        <w:t>choice</w:t>
      </w:r>
      <w:r>
        <w:rPr>
          <w:rFonts w:ascii="Times New Roman" w:hAnsi="Times New Roman" w:cs="Times New Roman"/>
          <w:sz w:val="24"/>
          <w:szCs w:val="24"/>
        </w:rPr>
        <w:t xml:space="preserve">, we need to replicate results in full-length measure. This would be our future study. </w:t>
      </w:r>
    </w:p>
    <w:sectPr w:rsidR="00E62B6F" w:rsidRPr="00A43777" w:rsidSect="00996F6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43777"/>
    <w:rsid w:val="000243FB"/>
    <w:rsid w:val="00090A1C"/>
    <w:rsid w:val="001036A3"/>
    <w:rsid w:val="00127D43"/>
    <w:rsid w:val="001367B2"/>
    <w:rsid w:val="00152566"/>
    <w:rsid w:val="00175B21"/>
    <w:rsid w:val="0027031D"/>
    <w:rsid w:val="002804A2"/>
    <w:rsid w:val="0028303E"/>
    <w:rsid w:val="00296B4B"/>
    <w:rsid w:val="00302F81"/>
    <w:rsid w:val="00347ABE"/>
    <w:rsid w:val="00390F6A"/>
    <w:rsid w:val="003A6B6D"/>
    <w:rsid w:val="004165A2"/>
    <w:rsid w:val="004643EE"/>
    <w:rsid w:val="00475CDF"/>
    <w:rsid w:val="00480A80"/>
    <w:rsid w:val="004A7822"/>
    <w:rsid w:val="0052399A"/>
    <w:rsid w:val="005C5361"/>
    <w:rsid w:val="00616799"/>
    <w:rsid w:val="006F3664"/>
    <w:rsid w:val="006F6EC9"/>
    <w:rsid w:val="00730DAB"/>
    <w:rsid w:val="007841A6"/>
    <w:rsid w:val="007B21D7"/>
    <w:rsid w:val="00867C91"/>
    <w:rsid w:val="00867D21"/>
    <w:rsid w:val="008A26DB"/>
    <w:rsid w:val="00996F69"/>
    <w:rsid w:val="00A3296E"/>
    <w:rsid w:val="00A43777"/>
    <w:rsid w:val="00B1670F"/>
    <w:rsid w:val="00B2453A"/>
    <w:rsid w:val="00B732B5"/>
    <w:rsid w:val="00CA3F6E"/>
    <w:rsid w:val="00CB54A8"/>
    <w:rsid w:val="00D061AF"/>
    <w:rsid w:val="00DD2EE3"/>
    <w:rsid w:val="00E113F2"/>
    <w:rsid w:val="00E365BC"/>
    <w:rsid w:val="00E62B6F"/>
    <w:rsid w:val="00F432BF"/>
    <w:rsid w:val="00FA0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3777"/>
    <w:rPr>
      <w:sz w:val="16"/>
      <w:szCs w:val="16"/>
    </w:rPr>
  </w:style>
  <w:style w:type="paragraph" w:styleId="CommentText">
    <w:name w:val="annotation text"/>
    <w:basedOn w:val="Normal"/>
    <w:link w:val="CommentTextChar"/>
    <w:uiPriority w:val="99"/>
    <w:semiHidden/>
    <w:unhideWhenUsed/>
    <w:rsid w:val="00A43777"/>
    <w:pPr>
      <w:spacing w:line="240" w:lineRule="auto"/>
    </w:pPr>
    <w:rPr>
      <w:sz w:val="20"/>
      <w:szCs w:val="20"/>
    </w:rPr>
  </w:style>
  <w:style w:type="character" w:customStyle="1" w:styleId="CommentTextChar">
    <w:name w:val="Comment Text Char"/>
    <w:basedOn w:val="DefaultParagraphFont"/>
    <w:link w:val="CommentText"/>
    <w:uiPriority w:val="99"/>
    <w:semiHidden/>
    <w:rsid w:val="00A43777"/>
    <w:rPr>
      <w:sz w:val="20"/>
      <w:szCs w:val="20"/>
    </w:rPr>
  </w:style>
  <w:style w:type="paragraph" w:styleId="CommentSubject">
    <w:name w:val="annotation subject"/>
    <w:basedOn w:val="CommentText"/>
    <w:next w:val="CommentText"/>
    <w:link w:val="CommentSubjectChar"/>
    <w:uiPriority w:val="99"/>
    <w:semiHidden/>
    <w:unhideWhenUsed/>
    <w:rsid w:val="00A43777"/>
    <w:rPr>
      <w:b/>
      <w:bCs/>
    </w:rPr>
  </w:style>
  <w:style w:type="character" w:customStyle="1" w:styleId="CommentSubjectChar">
    <w:name w:val="Comment Subject Char"/>
    <w:basedOn w:val="CommentTextChar"/>
    <w:link w:val="CommentSubject"/>
    <w:uiPriority w:val="99"/>
    <w:semiHidden/>
    <w:rsid w:val="00A43777"/>
    <w:rPr>
      <w:b/>
      <w:bCs/>
    </w:rPr>
  </w:style>
  <w:style w:type="paragraph" w:styleId="BalloonText">
    <w:name w:val="Balloon Text"/>
    <w:basedOn w:val="Normal"/>
    <w:link w:val="BalloonTextChar"/>
    <w:uiPriority w:val="99"/>
    <w:semiHidden/>
    <w:unhideWhenUsed/>
    <w:rsid w:val="00A43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7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Mystic</dc:creator>
  <cp:lastModifiedBy>Mystic</cp:lastModifiedBy>
  <cp:revision>8</cp:revision>
  <dcterms:created xsi:type="dcterms:W3CDTF">2019-04-15T16:38:00Z</dcterms:created>
  <dcterms:modified xsi:type="dcterms:W3CDTF">2019-04-15T19:43:00Z</dcterms:modified>
</cp:coreProperties>
</file>