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C87" w:rsidRPr="00A52D9A" w:rsidRDefault="001F20D1" w:rsidP="00815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D9A">
        <w:rPr>
          <w:rFonts w:ascii="Times New Roman" w:hAnsi="Times New Roman" w:cs="Times New Roman"/>
          <w:sz w:val="24"/>
          <w:szCs w:val="24"/>
          <w:lang w:val="sr-Latn-CS" w:eastAsia="sr-Latn-CS"/>
        </w:rPr>
        <w:t>Fig.</w:t>
      </w:r>
      <w:r w:rsidR="00DF6B49" w:rsidRPr="00A52D9A">
        <w:rPr>
          <w:rFonts w:ascii="Times New Roman" w:hAnsi="Times New Roman" w:cs="Times New Roman"/>
          <w:sz w:val="24"/>
          <w:szCs w:val="24"/>
          <w:lang w:val="sr-Latn-CS" w:eastAsia="sr-Latn-CS"/>
        </w:rPr>
        <w:t>1</w:t>
      </w:r>
      <w:r w:rsidRPr="00A52D9A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. </w:t>
      </w:r>
      <w:r w:rsidR="00892C87" w:rsidRPr="00A52D9A">
        <w:rPr>
          <w:rFonts w:ascii="Times New Roman" w:hAnsi="Times New Roman" w:cs="Times New Roman"/>
          <w:i/>
          <w:iCs/>
          <w:sz w:val="24"/>
          <w:szCs w:val="24"/>
        </w:rPr>
        <w:t xml:space="preserve">Botrytis cinerea: </w:t>
      </w:r>
      <w:r w:rsidR="00892C87" w:rsidRPr="00A52D9A">
        <w:rPr>
          <w:rFonts w:ascii="Times New Roman" w:hAnsi="Times New Roman" w:cs="Times New Roman"/>
          <w:sz w:val="24"/>
          <w:szCs w:val="24"/>
        </w:rPr>
        <w:t>morphological types of colonies: mycelial (upper row - left to right: M1 - short mycelium without</w:t>
      </w:r>
      <w:r w:rsidR="00DF6B49" w:rsidRPr="00A52D9A">
        <w:rPr>
          <w:rFonts w:ascii="Times New Roman" w:hAnsi="Times New Roman" w:cs="Times New Roman"/>
          <w:sz w:val="24"/>
          <w:szCs w:val="24"/>
        </w:rPr>
        <w:t xml:space="preserve"> </w:t>
      </w:r>
      <w:r w:rsidR="00892C87" w:rsidRPr="00A52D9A">
        <w:rPr>
          <w:rFonts w:ascii="Times New Roman" w:hAnsi="Times New Roman" w:cs="Times New Roman"/>
          <w:sz w:val="24"/>
          <w:szCs w:val="24"/>
        </w:rPr>
        <w:t>sporulation, M2 - aerial mycelium with sporulation, M3 – mycelial masses, and M4 - thick and woolly mycelium) and sclerotial (row below - left to right: S1- sclerotia on the edge of Petri dish, S2 - sclerotia large and in circle, S3 - sclerotia large, placed irregularly, and S4 - sclerotia small and scattered).</w:t>
      </w:r>
    </w:p>
    <w:p w:rsidR="00DF6B49" w:rsidRPr="00A52D9A" w:rsidRDefault="00DF6B49" w:rsidP="00815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B49" w:rsidRPr="00A52D9A" w:rsidRDefault="00DF6B49" w:rsidP="00815CF0">
      <w:pPr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 w:rsidRPr="00A52D9A">
        <w:rPr>
          <w:rFonts w:ascii="Times New Roman" w:hAnsi="Times New Roman" w:cs="Times New Roman"/>
          <w:sz w:val="24"/>
          <w:szCs w:val="24"/>
          <w:lang w:val="sr-Latn-CS" w:eastAsia="sr-Latn-CS"/>
        </w:rPr>
        <w:t>Fig. 2</w:t>
      </w:r>
      <w:r w:rsidRPr="00A52D9A">
        <w:rPr>
          <w:rFonts w:ascii="Times New Roman" w:hAnsi="Times New Roman" w:cs="Times New Roman"/>
          <w:i/>
          <w:sz w:val="24"/>
          <w:szCs w:val="24"/>
          <w:lang w:val="sr-Latn-CS" w:eastAsia="sr-Latn-CS"/>
        </w:rPr>
        <w:t>. Botrytis cinerea</w:t>
      </w:r>
      <w:r w:rsidRPr="00A52D9A">
        <w:rPr>
          <w:rFonts w:ascii="Times New Roman" w:hAnsi="Times New Roman" w:cs="Times New Roman"/>
          <w:sz w:val="24"/>
          <w:szCs w:val="24"/>
          <w:lang w:val="sr-Latn-CS" w:eastAsia="sr-Latn-CS"/>
        </w:rPr>
        <w:t>. Decay of raspberry fruits accompained by profuse sporulation of the pathogen</w:t>
      </w:r>
    </w:p>
    <w:p w:rsidR="00DF6B49" w:rsidRPr="00A52D9A" w:rsidRDefault="00DF6B49" w:rsidP="00815CF0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r-Latn-CS"/>
        </w:rPr>
      </w:pPr>
      <w:r w:rsidRPr="00A52D9A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Fig. </w:t>
      </w:r>
      <w:r w:rsidR="0065434D" w:rsidRPr="00A52D9A">
        <w:rPr>
          <w:rFonts w:ascii="Times New Roman" w:hAnsi="Times New Roman" w:cs="Times New Roman"/>
          <w:sz w:val="24"/>
          <w:szCs w:val="24"/>
          <w:lang w:val="sr-Latn-CS" w:eastAsia="sr-Latn-CS"/>
        </w:rPr>
        <w:t>3</w:t>
      </w:r>
      <w:r w:rsidRPr="00A52D9A">
        <w:rPr>
          <w:rFonts w:ascii="Times New Roman" w:hAnsi="Times New Roman" w:cs="Times New Roman"/>
          <w:i/>
          <w:sz w:val="24"/>
          <w:szCs w:val="24"/>
          <w:lang w:val="sr-Latn-CS" w:eastAsia="sr-Latn-CS"/>
        </w:rPr>
        <w:t>. Botrytis cinerea</w:t>
      </w:r>
      <w:r w:rsidRPr="00A52D9A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. </w:t>
      </w:r>
      <w:r w:rsidR="0065434D" w:rsidRPr="00A52D9A">
        <w:rPr>
          <w:rFonts w:ascii="Times New Roman" w:hAnsi="Times New Roman" w:cs="Times New Roman"/>
          <w:sz w:val="24"/>
          <w:szCs w:val="24"/>
          <w:lang w:val="sl-SI"/>
        </w:rPr>
        <w:t>White uniform aerial mycelium with entire margin</w:t>
      </w:r>
      <w:r w:rsidR="0065434D" w:rsidRPr="00A52D9A">
        <w:rPr>
          <w:rFonts w:ascii="Times New Roman" w:hAnsi="Times New Roman" w:cs="Times New Roman"/>
          <w:sz w:val="24"/>
          <w:szCs w:val="24"/>
          <w:lang w:val="sr-Latn-CS"/>
        </w:rPr>
        <w:t xml:space="preserve"> after incubation </w:t>
      </w:r>
      <w:r w:rsidR="00A52D9A" w:rsidRPr="00A52D9A">
        <w:rPr>
          <w:rFonts w:ascii="Times New Roman" w:hAnsi="Times New Roman" w:cs="Times New Roman"/>
          <w:sz w:val="24"/>
          <w:szCs w:val="24"/>
          <w:lang w:val="sr-Latn-CS"/>
        </w:rPr>
        <w:t xml:space="preserve">of 3 days </w:t>
      </w:r>
      <w:r w:rsidR="0065434D" w:rsidRPr="00A52D9A">
        <w:rPr>
          <w:rFonts w:ascii="Times New Roman" w:hAnsi="Times New Roman" w:cs="Times New Roman"/>
          <w:sz w:val="24"/>
          <w:szCs w:val="24"/>
          <w:lang w:val="sr-Latn-CS"/>
        </w:rPr>
        <w:t>at 20</w:t>
      </w:r>
      <w:r w:rsidR="0065434D" w:rsidRPr="00A52D9A">
        <w:rPr>
          <w:rFonts w:ascii="Times New Roman" w:hAnsi="Times New Roman" w:cs="Times New Roman"/>
          <w:sz w:val="24"/>
          <w:szCs w:val="24"/>
          <w:vertAlign w:val="superscript"/>
          <w:lang w:val="sr-Latn-CS"/>
        </w:rPr>
        <w:t>o</w:t>
      </w:r>
      <w:r w:rsidR="0065434D" w:rsidRPr="00A52D9A">
        <w:rPr>
          <w:rFonts w:ascii="Times New Roman" w:hAnsi="Times New Roman" w:cs="Times New Roman"/>
          <w:sz w:val="24"/>
          <w:szCs w:val="24"/>
          <w:lang w:val="sr-Latn-CS"/>
        </w:rPr>
        <w:t>C.</w:t>
      </w:r>
    </w:p>
    <w:p w:rsidR="00DF6B49" w:rsidRPr="00A52D9A" w:rsidRDefault="0065434D" w:rsidP="00815CF0">
      <w:pPr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 w:rsidRPr="00A52D9A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Fig. </w:t>
      </w:r>
      <w:r w:rsidR="007D2DB3" w:rsidRPr="00A52D9A">
        <w:rPr>
          <w:rFonts w:ascii="Times New Roman" w:hAnsi="Times New Roman" w:cs="Times New Roman"/>
          <w:sz w:val="24"/>
          <w:szCs w:val="24"/>
          <w:lang w:val="sr-Latn-CS" w:eastAsia="sr-Latn-CS"/>
        </w:rPr>
        <w:t>4</w:t>
      </w:r>
      <w:r w:rsidRPr="00A52D9A">
        <w:rPr>
          <w:rFonts w:ascii="Times New Roman" w:hAnsi="Times New Roman" w:cs="Times New Roman"/>
          <w:i/>
          <w:sz w:val="24"/>
          <w:szCs w:val="24"/>
          <w:lang w:val="sr-Latn-CS" w:eastAsia="sr-Latn-CS"/>
        </w:rPr>
        <w:t>. Botrytis cinerea</w:t>
      </w:r>
      <w:r w:rsidR="00925292" w:rsidRPr="00A52D9A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- d</w:t>
      </w:r>
      <w:r w:rsidR="002A6805" w:rsidRPr="00A52D9A">
        <w:rPr>
          <w:rFonts w:ascii="Times New Roman" w:hAnsi="Times New Roman" w:cs="Times New Roman"/>
          <w:sz w:val="24"/>
          <w:szCs w:val="24"/>
          <w:lang w:val="sl-SI"/>
        </w:rPr>
        <w:t>ifference</w:t>
      </w:r>
      <w:r w:rsidR="00072EAB" w:rsidRPr="00A52D9A">
        <w:rPr>
          <w:rFonts w:ascii="Times New Roman" w:hAnsi="Times New Roman" w:cs="Times New Roman"/>
          <w:sz w:val="24"/>
          <w:szCs w:val="24"/>
          <w:lang w:val="sl-SI"/>
        </w:rPr>
        <w:t>s</w:t>
      </w:r>
      <w:r w:rsidR="002A6805" w:rsidRPr="00A52D9A">
        <w:rPr>
          <w:rFonts w:ascii="Times New Roman" w:hAnsi="Times New Roman" w:cs="Times New Roman"/>
          <w:sz w:val="24"/>
          <w:szCs w:val="24"/>
          <w:lang w:val="sl-SI"/>
        </w:rPr>
        <w:t xml:space="preserve"> in morphology</w:t>
      </w:r>
      <w:r w:rsidR="007346E8" w:rsidRPr="00A52D9A">
        <w:rPr>
          <w:rFonts w:ascii="Times New Roman" w:hAnsi="Times New Roman" w:cs="Times New Roman"/>
          <w:sz w:val="24"/>
          <w:szCs w:val="24"/>
          <w:lang w:val="sl-SI"/>
        </w:rPr>
        <w:t xml:space="preserve"> of the isolates</w:t>
      </w:r>
      <w:r w:rsidR="002A6805" w:rsidRPr="00A52D9A">
        <w:rPr>
          <w:rFonts w:ascii="Times New Roman" w:hAnsi="Times New Roman" w:cs="Times New Roman"/>
          <w:sz w:val="24"/>
          <w:szCs w:val="24"/>
          <w:lang w:val="sl-SI"/>
        </w:rPr>
        <w:t xml:space="preserve">: 10-day old </w:t>
      </w:r>
      <w:r w:rsidRPr="00A52D9A">
        <w:rPr>
          <w:rFonts w:ascii="Times New Roman" w:hAnsi="Times New Roman" w:cs="Times New Roman"/>
          <w:sz w:val="24"/>
          <w:szCs w:val="24"/>
          <w:lang w:val="sl-SI"/>
        </w:rPr>
        <w:t>myceli</w:t>
      </w:r>
      <w:r w:rsidR="00925292" w:rsidRPr="00A52D9A">
        <w:rPr>
          <w:rFonts w:ascii="Times New Roman" w:hAnsi="Times New Roman" w:cs="Times New Roman"/>
          <w:sz w:val="24"/>
          <w:szCs w:val="24"/>
          <w:lang w:val="sl-SI"/>
        </w:rPr>
        <w:t>al isolate with homogene</w:t>
      </w:r>
      <w:r w:rsidR="00072EAB" w:rsidRPr="00A52D9A">
        <w:rPr>
          <w:rFonts w:ascii="Times New Roman" w:hAnsi="Times New Roman" w:cs="Times New Roman"/>
          <w:sz w:val="24"/>
          <w:szCs w:val="24"/>
          <w:lang w:val="sl-SI"/>
        </w:rPr>
        <w:t xml:space="preserve">ous micelium </w:t>
      </w:r>
      <w:r w:rsidRPr="00A52D9A">
        <w:rPr>
          <w:rFonts w:ascii="Times New Roman" w:hAnsi="Times New Roman" w:cs="Times New Roman"/>
          <w:sz w:val="24"/>
          <w:szCs w:val="24"/>
          <w:lang w:val="sl-SI"/>
        </w:rPr>
        <w:t>(left)</w:t>
      </w:r>
      <w:r w:rsidR="00072EAB" w:rsidRPr="00A52D9A">
        <w:rPr>
          <w:rFonts w:ascii="Times New Roman" w:hAnsi="Times New Roman" w:cs="Times New Roman"/>
          <w:sz w:val="24"/>
          <w:szCs w:val="24"/>
          <w:lang w:val="sl-SI"/>
        </w:rPr>
        <w:t>;</w:t>
      </w:r>
      <w:r w:rsidRPr="00A52D9A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072EAB" w:rsidRPr="00A52D9A">
        <w:rPr>
          <w:rFonts w:ascii="Times New Roman" w:hAnsi="Times New Roman" w:cs="Times New Roman"/>
          <w:sz w:val="24"/>
          <w:szCs w:val="24"/>
          <w:lang w:val="sl-SI"/>
        </w:rPr>
        <w:t xml:space="preserve">7-day old sclerotial isolate with </w:t>
      </w:r>
      <w:r w:rsidRPr="00A52D9A">
        <w:rPr>
          <w:rFonts w:ascii="Times New Roman" w:hAnsi="Times New Roman" w:cs="Times New Roman"/>
          <w:sz w:val="24"/>
          <w:szCs w:val="24"/>
          <w:lang w:val="sl-SI"/>
        </w:rPr>
        <w:t xml:space="preserve">zones of compact areal micelium </w:t>
      </w:r>
      <w:r w:rsidR="00072EAB" w:rsidRPr="00A52D9A">
        <w:rPr>
          <w:rFonts w:ascii="Times New Roman" w:hAnsi="Times New Roman" w:cs="Times New Roman"/>
          <w:sz w:val="24"/>
          <w:szCs w:val="24"/>
          <w:lang w:val="sl-SI"/>
        </w:rPr>
        <w:t xml:space="preserve">and </w:t>
      </w:r>
      <w:r w:rsidRPr="00A52D9A">
        <w:rPr>
          <w:rFonts w:ascii="Times New Roman" w:hAnsi="Times New Roman" w:cs="Times New Roman"/>
          <w:sz w:val="24"/>
          <w:szCs w:val="24"/>
          <w:lang w:val="sl-SI"/>
        </w:rPr>
        <w:t>white beginnings of sclerotia</w:t>
      </w:r>
      <w:r w:rsidR="002A6805" w:rsidRPr="00A52D9A">
        <w:rPr>
          <w:rFonts w:ascii="Times New Roman" w:hAnsi="Times New Roman" w:cs="Times New Roman"/>
          <w:sz w:val="24"/>
          <w:szCs w:val="24"/>
          <w:lang w:val="sl-SI"/>
        </w:rPr>
        <w:t xml:space="preserve"> (in the middle)</w:t>
      </w:r>
      <w:r w:rsidR="00072EAB" w:rsidRPr="00A52D9A">
        <w:rPr>
          <w:rFonts w:ascii="Times New Roman" w:hAnsi="Times New Roman" w:cs="Times New Roman"/>
          <w:sz w:val="24"/>
          <w:szCs w:val="24"/>
          <w:lang w:val="sl-SI"/>
        </w:rPr>
        <w:t>;</w:t>
      </w:r>
      <w:r w:rsidR="002A6805" w:rsidRPr="00A52D9A">
        <w:rPr>
          <w:rFonts w:ascii="Times New Roman" w:hAnsi="Times New Roman" w:cs="Times New Roman"/>
          <w:sz w:val="24"/>
          <w:szCs w:val="24"/>
          <w:lang w:val="sl-SI"/>
        </w:rPr>
        <w:t xml:space="preserve"> and</w:t>
      </w:r>
      <w:r w:rsidR="00072EAB" w:rsidRPr="00A52D9A">
        <w:rPr>
          <w:rFonts w:ascii="Times New Roman" w:hAnsi="Times New Roman" w:cs="Times New Roman"/>
          <w:sz w:val="24"/>
          <w:szCs w:val="24"/>
          <w:lang w:val="sl-SI"/>
        </w:rPr>
        <w:t xml:space="preserve"> 10-day old sclerotial isolate containing </w:t>
      </w:r>
      <w:r w:rsidR="002A6805" w:rsidRPr="00A52D9A">
        <w:rPr>
          <w:rFonts w:ascii="Times New Roman" w:hAnsi="Times New Roman" w:cs="Times New Roman"/>
          <w:sz w:val="24"/>
          <w:szCs w:val="24"/>
          <w:lang w:val="sl-SI"/>
        </w:rPr>
        <w:t>f</w:t>
      </w:r>
      <w:r w:rsidRPr="00A52D9A">
        <w:rPr>
          <w:rFonts w:ascii="Times New Roman" w:hAnsi="Times New Roman" w:cs="Times New Roman"/>
          <w:sz w:val="24"/>
          <w:szCs w:val="24"/>
          <w:lang w:val="sl-SI"/>
        </w:rPr>
        <w:t xml:space="preserve">ully developed </w:t>
      </w:r>
      <w:r w:rsidR="00072EAB" w:rsidRPr="00A52D9A">
        <w:rPr>
          <w:rFonts w:ascii="Times New Roman" w:hAnsi="Times New Roman" w:cs="Times New Roman"/>
          <w:sz w:val="24"/>
          <w:szCs w:val="24"/>
          <w:lang w:val="sl-SI"/>
        </w:rPr>
        <w:t xml:space="preserve">black </w:t>
      </w:r>
      <w:r w:rsidR="002A6805" w:rsidRPr="00A52D9A">
        <w:rPr>
          <w:rFonts w:ascii="Times New Roman" w:hAnsi="Times New Roman" w:cs="Times New Roman"/>
          <w:sz w:val="24"/>
          <w:szCs w:val="24"/>
          <w:lang w:val="sl-SI"/>
        </w:rPr>
        <w:t>sclerotia</w:t>
      </w:r>
      <w:r w:rsidR="00072EAB" w:rsidRPr="00A52D9A">
        <w:rPr>
          <w:rFonts w:ascii="Times New Roman" w:hAnsi="Times New Roman" w:cs="Times New Roman"/>
          <w:sz w:val="24"/>
          <w:szCs w:val="24"/>
          <w:lang w:val="sl-SI"/>
        </w:rPr>
        <w:t xml:space="preserve"> (right).</w:t>
      </w:r>
    </w:p>
    <w:p w:rsidR="001F20D1" w:rsidRDefault="001F20D1" w:rsidP="00815CF0">
      <w:pPr>
        <w:jc w:val="both"/>
        <w:rPr>
          <w:rFonts w:ascii="Times New Roman" w:hAnsi="Times New Roman" w:cs="Times New Roman"/>
          <w:i/>
          <w:sz w:val="24"/>
          <w:szCs w:val="24"/>
          <w:lang w:val="sr-Latn-CS" w:eastAsia="sr-Latn-CS"/>
        </w:rPr>
      </w:pPr>
      <w:r w:rsidRPr="00A52D9A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Fig. </w:t>
      </w:r>
      <w:r w:rsidR="00A52D9A" w:rsidRPr="00A52D9A">
        <w:rPr>
          <w:rFonts w:ascii="Times New Roman" w:hAnsi="Times New Roman" w:cs="Times New Roman"/>
          <w:sz w:val="24"/>
          <w:szCs w:val="24"/>
          <w:lang w:val="sr-Latn-CS" w:eastAsia="sr-Latn-CS"/>
        </w:rPr>
        <w:t>5</w:t>
      </w:r>
      <w:r w:rsidRPr="00A52D9A">
        <w:rPr>
          <w:rFonts w:ascii="Times New Roman" w:hAnsi="Times New Roman" w:cs="Times New Roman"/>
          <w:sz w:val="24"/>
          <w:szCs w:val="24"/>
          <w:lang w:val="sr-Latn-CS" w:eastAsia="sr-Latn-CS"/>
        </w:rPr>
        <w:t>.</w:t>
      </w:r>
      <w:r w:rsidRPr="00A52D9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Share of </w:t>
      </w:r>
      <w:r w:rsidRPr="00A52D9A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sclerotial and mycelial morphological types of </w:t>
      </w:r>
      <w:r w:rsidRPr="00A52D9A">
        <w:rPr>
          <w:rFonts w:ascii="Times New Roman" w:hAnsi="Times New Roman" w:cs="Times New Roman"/>
          <w:i/>
          <w:sz w:val="24"/>
          <w:szCs w:val="24"/>
          <w:lang w:val="sr-Latn-CS" w:eastAsia="sr-Latn-CS"/>
        </w:rPr>
        <w:t xml:space="preserve">Botrytis cinerea </w:t>
      </w:r>
      <w:r w:rsidRPr="00A52D9A">
        <w:rPr>
          <w:rFonts w:ascii="Times New Roman" w:hAnsi="Times New Roman" w:cs="Times New Roman"/>
          <w:sz w:val="24"/>
          <w:szCs w:val="24"/>
          <w:lang w:val="sr-Latn-CS" w:eastAsia="sr-Latn-CS"/>
        </w:rPr>
        <w:t>isolates at different locations</w:t>
      </w:r>
      <w:r w:rsidRPr="00A52D9A">
        <w:rPr>
          <w:rFonts w:ascii="Times New Roman" w:hAnsi="Times New Roman" w:cs="Times New Roman"/>
          <w:i/>
          <w:sz w:val="24"/>
          <w:szCs w:val="24"/>
          <w:lang w:val="sr-Latn-CS" w:eastAsia="sr-Latn-CS"/>
        </w:rPr>
        <w:t xml:space="preserve">. </w:t>
      </w:r>
    </w:p>
    <w:p w:rsidR="00A52D9A" w:rsidRPr="00A52D9A" w:rsidRDefault="00A52D9A" w:rsidP="00815CF0">
      <w:pPr>
        <w:jc w:val="both"/>
        <w:rPr>
          <w:rFonts w:ascii="Times New Roman" w:hAnsi="Times New Roman" w:cs="Times New Roman"/>
          <w:i/>
          <w:sz w:val="24"/>
          <w:szCs w:val="24"/>
          <w:lang w:val="sr-Latn-CS" w:eastAsia="sr-Latn-CS"/>
        </w:rPr>
      </w:pPr>
      <w:r w:rsidRPr="00A52D9A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Fig. 6. </w:t>
      </w:r>
      <w:r w:rsidR="00A1237E" w:rsidRPr="00A52D9A">
        <w:rPr>
          <w:rFonts w:ascii="Times New Roman" w:hAnsi="Times New Roman" w:cs="Times New Roman"/>
          <w:i/>
          <w:sz w:val="24"/>
          <w:szCs w:val="24"/>
          <w:lang w:val="sr-Latn-CS" w:eastAsia="sr-Latn-CS"/>
        </w:rPr>
        <w:t>Botrytis cinerea</w:t>
      </w:r>
      <w:r w:rsidR="00A1237E">
        <w:rPr>
          <w:rFonts w:ascii="Times New Roman" w:hAnsi="Times New Roman" w:cs="Times New Roman"/>
          <w:i/>
          <w:sz w:val="24"/>
          <w:szCs w:val="24"/>
          <w:lang w:val="sr-Latn-CS" w:eastAsia="sr-Latn-CS"/>
        </w:rPr>
        <w:t>.</w:t>
      </w:r>
      <w:r w:rsidR="00A1237E" w:rsidRPr="00A52D9A">
        <w:rPr>
          <w:rFonts w:ascii="Times New Roman" w:hAnsi="Times New Roman" w:cs="Times New Roman"/>
          <w:i/>
          <w:sz w:val="24"/>
          <w:szCs w:val="24"/>
          <w:lang w:val="sr-Latn-CS" w:eastAsia="sr-Latn-CS"/>
        </w:rPr>
        <w:t xml:space="preserve"> </w:t>
      </w:r>
      <w:r w:rsidRPr="00A52D9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Share </w:t>
      </w:r>
      <w:r w:rsidRPr="002150A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of </w:t>
      </w:r>
      <w:r w:rsidRPr="002150A2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A1237E" w:rsidRPr="002150A2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transposa, vacuma, boty  </w:t>
      </w:r>
      <w:r w:rsidR="00A1237E" w:rsidRPr="002150A2">
        <w:rPr>
          <w:rFonts w:ascii="Times New Roman" w:hAnsi="Times New Roman" w:cs="Times New Roman"/>
          <w:sz w:val="24"/>
          <w:szCs w:val="24"/>
          <w:lang w:val="sr-Latn-CS"/>
        </w:rPr>
        <w:t xml:space="preserve">and </w:t>
      </w:r>
      <w:r w:rsidR="00A1237E" w:rsidRPr="002150A2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flipper </w:t>
      </w:r>
      <w:r w:rsidR="00A1237E" w:rsidRPr="002150A2">
        <w:rPr>
          <w:rFonts w:ascii="Times New Roman" w:hAnsi="Times New Roman" w:cs="Times New Roman"/>
          <w:sz w:val="24"/>
          <w:szCs w:val="24"/>
          <w:lang w:val="sr-Latn-CS" w:eastAsia="sr-Latn-CS"/>
        </w:rPr>
        <w:t>isolates</w:t>
      </w:r>
      <w:r w:rsidR="00A1237E" w:rsidRPr="00A52D9A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</w:p>
    <w:p w:rsidR="00892C87" w:rsidRPr="00A52D9A" w:rsidRDefault="00892C87" w:rsidP="00815CF0">
      <w:pPr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 w:rsidRPr="00A52D9A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Fig. </w:t>
      </w:r>
      <w:r w:rsidR="00A52D9A">
        <w:rPr>
          <w:rFonts w:ascii="Times New Roman" w:hAnsi="Times New Roman" w:cs="Times New Roman"/>
          <w:sz w:val="24"/>
          <w:szCs w:val="24"/>
          <w:lang w:val="sr-Latn-CS" w:eastAsia="sr-Latn-CS"/>
        </w:rPr>
        <w:t>7</w:t>
      </w:r>
      <w:r w:rsidRPr="00A52D9A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. Sensitivity of </w:t>
      </w:r>
      <w:r w:rsidRPr="00A52D9A">
        <w:rPr>
          <w:rFonts w:ascii="Times New Roman" w:hAnsi="Times New Roman" w:cs="Times New Roman"/>
          <w:i/>
          <w:sz w:val="24"/>
          <w:szCs w:val="24"/>
          <w:lang w:val="sr-Latn-CS" w:eastAsia="sr-Latn-CS"/>
        </w:rPr>
        <w:t>Botrytis cinerea</w:t>
      </w:r>
      <w:r w:rsidRPr="00A52D9A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is</w:t>
      </w:r>
      <w:bookmarkStart w:id="0" w:name="_GoBack"/>
      <w:bookmarkEnd w:id="0"/>
      <w:r w:rsidRPr="00A52D9A">
        <w:rPr>
          <w:rFonts w:ascii="Times New Roman" w:hAnsi="Times New Roman" w:cs="Times New Roman"/>
          <w:sz w:val="24"/>
          <w:szCs w:val="24"/>
          <w:lang w:val="sr-Latn-CS" w:eastAsia="sr-Latn-CS"/>
        </w:rPr>
        <w:t>olates to fenhexamid</w:t>
      </w:r>
    </w:p>
    <w:sectPr w:rsidR="00892C87" w:rsidRPr="00A52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D1"/>
    <w:rsid w:val="00072EAB"/>
    <w:rsid w:val="001F20D1"/>
    <w:rsid w:val="002150A2"/>
    <w:rsid w:val="002A6805"/>
    <w:rsid w:val="0065434D"/>
    <w:rsid w:val="007346E8"/>
    <w:rsid w:val="007D2DB3"/>
    <w:rsid w:val="00815CF0"/>
    <w:rsid w:val="00892C87"/>
    <w:rsid w:val="00925292"/>
    <w:rsid w:val="00A1237E"/>
    <w:rsid w:val="00A52D9A"/>
    <w:rsid w:val="00DF6B49"/>
    <w:rsid w:val="00F7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6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B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6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2014-12-24T12:46:00Z</dcterms:created>
  <dcterms:modified xsi:type="dcterms:W3CDTF">2014-12-25T07:52:00Z</dcterms:modified>
</cp:coreProperties>
</file>