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7E" w:rsidRPr="00042327" w:rsidRDefault="000D267E" w:rsidP="000D26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D26">
        <w:rPr>
          <w:rFonts w:ascii="Times New Roman" w:hAnsi="Times New Roman" w:cs="Times New Roman"/>
          <w:sz w:val="24"/>
          <w:szCs w:val="24"/>
        </w:rPr>
        <w:t xml:space="preserve">Table </w:t>
      </w:r>
      <w:r w:rsidR="0042212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8824FD">
        <w:rPr>
          <w:rFonts w:ascii="Times New Roman" w:hAnsi="Times New Roman" w:cs="Times New Roman"/>
          <w:i/>
          <w:sz w:val="24"/>
          <w:szCs w:val="24"/>
        </w:rPr>
        <w:t>.</w:t>
      </w:r>
      <w:r w:rsidRPr="00042327">
        <w:rPr>
          <w:rFonts w:ascii="Times New Roman" w:hAnsi="Times New Roman" w:cs="Times New Roman"/>
          <w:sz w:val="24"/>
          <w:szCs w:val="24"/>
        </w:rPr>
        <w:t xml:space="preserve"> The most numerous aphid species in traps on alfalfa (</w:t>
      </w:r>
      <w:proofErr w:type="spellStart"/>
      <w:r w:rsidRPr="00042327">
        <w:rPr>
          <w:rFonts w:ascii="Times New Roman" w:hAnsi="Times New Roman" w:cs="Times New Roman"/>
          <w:sz w:val="24"/>
          <w:szCs w:val="24"/>
        </w:rPr>
        <w:t>Progar</w:t>
      </w:r>
      <w:proofErr w:type="spellEnd"/>
      <w:r w:rsidRPr="00042327">
        <w:rPr>
          <w:rFonts w:ascii="Times New Roman" w:hAnsi="Times New Roman" w:cs="Times New Roman"/>
          <w:sz w:val="24"/>
          <w:szCs w:val="24"/>
        </w:rPr>
        <w:t xml:space="preserve"> 2011 and 2012)</w:t>
      </w:r>
    </w:p>
    <w:tbl>
      <w:tblPr>
        <w:tblW w:w="0" w:type="auto"/>
        <w:jc w:val="center"/>
        <w:tblLook w:val="04A0"/>
      </w:tblPr>
      <w:tblGrid>
        <w:gridCol w:w="2823"/>
        <w:gridCol w:w="1176"/>
        <w:gridCol w:w="2821"/>
        <w:gridCol w:w="1134"/>
      </w:tblGrid>
      <w:tr w:rsidR="000D267E" w:rsidRPr="00042327" w:rsidTr="00EB1D38">
        <w:trPr>
          <w:trHeight w:val="227"/>
          <w:jc w:val="center"/>
        </w:trPr>
        <w:tc>
          <w:tcPr>
            <w:tcW w:w="28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D267E" w:rsidRPr="00042327" w:rsidTr="00EB1D38">
        <w:trPr>
          <w:trHeight w:val="227"/>
          <w:jc w:val="center"/>
        </w:trPr>
        <w:tc>
          <w:tcPr>
            <w:tcW w:w="282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Therioaphis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trifolii</w:t>
            </w:r>
            <w:proofErr w:type="spellEnd"/>
          </w:p>
        </w:tc>
        <w:tc>
          <w:tcPr>
            <w:tcW w:w="11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960" w:type="dxa"/>
              <w:tblLook w:val="04A0"/>
            </w:tblPr>
            <w:tblGrid>
              <w:gridCol w:w="960"/>
            </w:tblGrid>
            <w:tr w:rsidR="000D267E" w:rsidRPr="00042327" w:rsidTr="00EB1D38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:rsidR="000D267E" w:rsidRPr="00042327" w:rsidRDefault="000D267E" w:rsidP="00EB1D3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4232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16,6</w:t>
                  </w:r>
                </w:p>
              </w:tc>
            </w:tr>
          </w:tbl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Aphis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fabae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0D267E" w:rsidRPr="00042327" w:rsidTr="00EB1D38">
        <w:trPr>
          <w:trHeight w:val="227"/>
          <w:jc w:val="center"/>
        </w:trPr>
        <w:tc>
          <w:tcPr>
            <w:tcW w:w="2823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Aphis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craccivora</w:t>
            </w:r>
            <w:proofErr w:type="spellEnd"/>
          </w:p>
        </w:tc>
        <w:tc>
          <w:tcPr>
            <w:tcW w:w="1176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821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Therioaphis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trifolii</w:t>
            </w:r>
            <w:proofErr w:type="spellEnd"/>
          </w:p>
        </w:tc>
        <w:tc>
          <w:tcPr>
            <w:tcW w:w="1134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0D267E" w:rsidRPr="00042327" w:rsidTr="00EB1D38">
        <w:trPr>
          <w:trHeight w:val="227"/>
          <w:jc w:val="center"/>
        </w:trPr>
        <w:tc>
          <w:tcPr>
            <w:tcW w:w="2823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Aphis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fabae</w:t>
            </w:r>
            <w:proofErr w:type="spellEnd"/>
          </w:p>
        </w:tc>
        <w:tc>
          <w:tcPr>
            <w:tcW w:w="1176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821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Aphis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pomi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spiraecola</w:t>
            </w:r>
            <w:proofErr w:type="spellEnd"/>
          </w:p>
        </w:tc>
        <w:tc>
          <w:tcPr>
            <w:tcW w:w="1134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0D267E" w:rsidRPr="00042327" w:rsidTr="00EB1D38">
        <w:trPr>
          <w:trHeight w:val="227"/>
          <w:jc w:val="center"/>
        </w:trPr>
        <w:tc>
          <w:tcPr>
            <w:tcW w:w="2823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Aphis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gossypii</w:t>
            </w:r>
            <w:proofErr w:type="spellEnd"/>
          </w:p>
        </w:tc>
        <w:tc>
          <w:tcPr>
            <w:tcW w:w="1176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821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Aphis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craccivora</w:t>
            </w:r>
            <w:proofErr w:type="spellEnd"/>
          </w:p>
        </w:tc>
        <w:tc>
          <w:tcPr>
            <w:tcW w:w="1134" w:type="dxa"/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0D267E" w:rsidRPr="00042327" w:rsidTr="00EB1D38">
        <w:trPr>
          <w:trHeight w:val="227"/>
          <w:jc w:val="center"/>
        </w:trPr>
        <w:tc>
          <w:tcPr>
            <w:tcW w:w="2823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Aphis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pomi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spiraecola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Aphis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gossypii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D267E" w:rsidRPr="00042327" w:rsidTr="00EB1D38">
        <w:trPr>
          <w:trHeight w:val="227"/>
          <w:jc w:val="center"/>
        </w:trPr>
        <w:tc>
          <w:tcPr>
            <w:tcW w:w="282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∑</w:t>
            </w:r>
          </w:p>
        </w:tc>
        <w:tc>
          <w:tcPr>
            <w:tcW w:w="117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2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∑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267E" w:rsidRPr="00042327" w:rsidRDefault="000D267E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</w:tbl>
    <w:p w:rsidR="00EC5E64" w:rsidRDefault="00EC5E64"/>
    <w:sectPr w:rsidR="00EC5E64" w:rsidSect="00844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4D4"/>
    <w:rsid w:val="000D267E"/>
    <w:rsid w:val="003064D4"/>
    <w:rsid w:val="00422128"/>
    <w:rsid w:val="00820964"/>
    <w:rsid w:val="00844359"/>
    <w:rsid w:val="008824FD"/>
    <w:rsid w:val="00EC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7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Dušica Marinkov</cp:lastModifiedBy>
  <cp:revision>2</cp:revision>
  <dcterms:created xsi:type="dcterms:W3CDTF">2017-09-13T10:10:00Z</dcterms:created>
  <dcterms:modified xsi:type="dcterms:W3CDTF">2017-09-13T10:10:00Z</dcterms:modified>
</cp:coreProperties>
</file>