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5"/>
        <w:tblW w:w="7718" w:type="dxa"/>
        <w:tblInd w:w="108" w:type="dxa"/>
        <w:tblLook w:val="0000" w:firstRow="0" w:lastRow="0" w:firstColumn="0" w:lastColumn="0" w:noHBand="0" w:noVBand="0"/>
      </w:tblPr>
      <w:tblGrid>
        <w:gridCol w:w="1935"/>
        <w:gridCol w:w="1108"/>
        <w:gridCol w:w="779"/>
        <w:gridCol w:w="1047"/>
        <w:gridCol w:w="901"/>
        <w:gridCol w:w="1047"/>
        <w:gridCol w:w="901"/>
      </w:tblGrid>
      <w:tr w:rsidR="00EA3CB0" w:rsidRPr="00406ED8" w:rsidTr="00C6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NODUSI</w:t>
            </w:r>
          </w:p>
        </w:tc>
        <w:tc>
          <w:tcPr>
            <w:tcW w:w="11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Broj pacijenata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Nalaz TSH</w:t>
            </w:r>
          </w:p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Normalne vrednosti:0,17-4,05 mU/L</w:t>
            </w:r>
          </w:p>
        </w:tc>
        <w:tc>
          <w:tcPr>
            <w:tcW w:w="1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Nalaz Tg</w:t>
            </w:r>
          </w:p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Normalne vrednosti: do 50 ng/ml</w:t>
            </w:r>
          </w:p>
        </w:tc>
      </w:tr>
      <w:tr w:rsidR="00EA3CB0" w:rsidRPr="00406ED8" w:rsidTr="00C614D2">
        <w:trPr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bCs/>
                <w:lang w:val="sr-Latn-CS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snižen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normalan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povišen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normalan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bCs/>
                <w:lang w:val="sr-Latn-CS"/>
              </w:rPr>
            </w:pPr>
            <w:r w:rsidRPr="00406ED8">
              <w:rPr>
                <w:rFonts w:ascii="Times New Roman" w:hAnsi="Times New Roman"/>
                <w:bCs/>
                <w:lang w:val="sr-Latn-CS"/>
              </w:rPr>
              <w:t>povišen</w:t>
            </w:r>
          </w:p>
        </w:tc>
      </w:tr>
      <w:tr w:rsidR="00EA3CB0" w:rsidRPr="00406ED8" w:rsidTr="00C6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  <w:lang w:val="sr-Latn-CS"/>
              </w:rPr>
              <w:t>AFUNKCIJSKI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19</w:t>
            </w:r>
          </w:p>
        </w:tc>
      </w:tr>
      <w:tr w:rsidR="00EA3CB0" w:rsidRPr="00406ED8" w:rsidTr="00C614D2">
        <w:trPr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  <w:lang w:val="sr-Latn-CS"/>
              </w:rPr>
              <w:t>POLINODOZNA STRUMA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</w:rPr>
            </w:pPr>
            <w:r w:rsidRPr="00406ED8">
              <w:rPr>
                <w:rFonts w:ascii="Times New Roman" w:hAnsi="Times New Roman"/>
              </w:rPr>
              <w:t>16</w:t>
            </w:r>
          </w:p>
        </w:tc>
      </w:tr>
      <w:tr w:rsidR="00EA3CB0" w:rsidRPr="00406ED8" w:rsidTr="00C6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DIFUZNA STRUMA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</w:tr>
      <w:tr w:rsidR="00EA3CB0" w:rsidRPr="00406ED8" w:rsidTr="00C614D2">
        <w:trPr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NORMALAN NALAZ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0</w:t>
            </w:r>
          </w:p>
        </w:tc>
      </w:tr>
      <w:tr w:rsidR="00EA3CB0" w:rsidRPr="00406ED8" w:rsidTr="00C61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UKUPNO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20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A3CB0" w:rsidRPr="00406ED8" w:rsidRDefault="00EA3CB0" w:rsidP="00EA3CB0">
            <w:pPr>
              <w:spacing w:after="0" w:line="480" w:lineRule="auto"/>
              <w:rPr>
                <w:rFonts w:ascii="Times New Roman" w:hAnsi="Times New Roman"/>
                <w:lang w:val="sr-Latn-CS"/>
              </w:rPr>
            </w:pPr>
            <w:r w:rsidRPr="00406ED8">
              <w:rPr>
                <w:rFonts w:ascii="Times New Roman" w:hAnsi="Times New Roman"/>
                <w:lang w:val="sr-Latn-CS"/>
              </w:rPr>
              <w:t>37</w:t>
            </w:r>
          </w:p>
        </w:tc>
      </w:tr>
    </w:tbl>
    <w:p w:rsidR="00211807" w:rsidRDefault="00211807">
      <w:bookmarkStart w:id="0" w:name="_GoBack"/>
      <w:bookmarkEnd w:id="0"/>
    </w:p>
    <w:sectPr w:rsidR="00211807" w:rsidSect="00EA3C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B0"/>
    <w:rsid w:val="00211807"/>
    <w:rsid w:val="00E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BD56B-8750-4EEB-83E1-237C20D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C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EA3CB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2018-11-13T19:09:00Z</dcterms:created>
  <dcterms:modified xsi:type="dcterms:W3CDTF">2018-11-13T19:11:00Z</dcterms:modified>
</cp:coreProperties>
</file>