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07" w:rsidRPr="00B37A4B" w:rsidRDefault="00B37A4B" w:rsidP="00B37A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7A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CA89E8" wp14:editId="161940CE">
            <wp:extent cx="5495705" cy="2356457"/>
            <wp:effectExtent l="19050" t="0" r="9745" b="5743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211807" w:rsidRPr="00B37A4B" w:rsidSect="00B37A4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4B"/>
    <w:rsid w:val="00211807"/>
    <w:rsid w:val="00B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C3A67-3662-48CB-B31E-4EB005A1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587E-3"/>
                  <c:y val="-3.5714285714285712E-2"/>
                </c:manualLayout>
              </c:layout>
              <c:spPr/>
              <c:txPr>
                <a:bodyPr/>
                <a:lstStyle/>
                <a:p>
                  <a:pPr>
                    <a:defRPr sz="1200" b="0">
                      <a:latin typeface="Times New Roman" pitchFamily="18" charset="0"/>
                      <a:cs typeface="Times New Roman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9E-452F-8724-81465ECE61DC}"/>
                </c:ext>
              </c:extLst>
            </c:dLbl>
            <c:dLbl>
              <c:idx val="1"/>
              <c:layout>
                <c:manualLayout>
                  <c:x val="1.3888888888888888E-2"/>
                  <c:y val="-3.5714285714285712E-2"/>
                </c:manualLayout>
              </c:layout>
              <c:spPr/>
              <c:txPr>
                <a:bodyPr/>
                <a:lstStyle/>
                <a:p>
                  <a:pPr>
                    <a:defRPr sz="1200" b="0">
                      <a:latin typeface="Times New Roman" pitchFamily="18" charset="0"/>
                      <a:cs typeface="Times New Roman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9E-452F-8724-81465ECE61DC}"/>
                </c:ext>
              </c:extLst>
            </c:dLbl>
            <c:dLbl>
              <c:idx val="2"/>
              <c:layout>
                <c:manualLayout>
                  <c:x val="1.8518518518518434E-2"/>
                  <c:y val="-3.1746031746031744E-2"/>
                </c:manualLayout>
              </c:layout>
              <c:spPr/>
              <c:txPr>
                <a:bodyPr/>
                <a:lstStyle/>
                <a:p>
                  <a:pPr>
                    <a:defRPr sz="1200" b="0">
                      <a:latin typeface="Times New Roman" pitchFamily="18" charset="0"/>
                      <a:cs typeface="Times New Roman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9E-452F-8724-81465ECE61DC}"/>
                </c:ext>
              </c:extLst>
            </c:dLbl>
            <c:dLbl>
              <c:idx val="3"/>
              <c:layout>
                <c:manualLayout>
                  <c:x val="1.6203703703703703E-2"/>
                  <c:y val="-4.3650793650793648E-2"/>
                </c:manualLayout>
              </c:layout>
              <c:spPr/>
              <c:txPr>
                <a:bodyPr/>
                <a:lstStyle/>
                <a:p>
                  <a:pPr>
                    <a:defRPr sz="1200" b="0">
                      <a:latin typeface="Times New Roman" pitchFamily="18" charset="0"/>
                      <a:cs typeface="Times New Roman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9E-452F-8724-81465ECE61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Afunkcijski nodus</c:v>
                </c:pt>
                <c:pt idx="1">
                  <c:v>Polinodozna struma</c:v>
                </c:pt>
                <c:pt idx="2">
                  <c:v>Difuzna struma</c:v>
                </c:pt>
                <c:pt idx="3">
                  <c:v>Normalan nalaz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31</c:v>
                </c:pt>
                <c:pt idx="1">
                  <c:v>61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9E-452F-8724-81465ECE6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8151296"/>
        <c:axId val="58152832"/>
        <c:axId val="0"/>
      </c:bar3DChart>
      <c:catAx>
        <c:axId val="58151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58152832"/>
        <c:crosses val="autoZero"/>
        <c:auto val="1"/>
        <c:lblAlgn val="ctr"/>
        <c:lblOffset val="100"/>
        <c:noMultiLvlLbl val="0"/>
      </c:catAx>
      <c:valAx>
        <c:axId val="5815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58151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2018-11-13T19:02:00Z</dcterms:created>
  <dcterms:modified xsi:type="dcterms:W3CDTF">2018-11-13T19:03:00Z</dcterms:modified>
</cp:coreProperties>
</file>