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FA" w:rsidRPr="005C075C" w:rsidRDefault="005D2EFA" w:rsidP="005D2E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en-GB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eastAsia="en-GB"/>
        </w:rPr>
        <w:t>PROPRATNO PISMO</w:t>
      </w:r>
    </w:p>
    <w:p w:rsidR="005D2EFA" w:rsidRPr="005C075C" w:rsidRDefault="005D2EFA" w:rsidP="005D2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EFA" w:rsidRDefault="005D2EFA" w:rsidP="005D2E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2EFA" w:rsidRPr="005C075C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NASLOV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antigenotoksičnog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potencijala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salvianolične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peroksida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leukocitima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B7">
        <w:rPr>
          <w:rFonts w:ascii="Times New Roman" w:hAnsi="Times New Roman" w:cs="Times New Roman"/>
          <w:sz w:val="24"/>
          <w:szCs w:val="24"/>
        </w:rPr>
        <w:t>krvi</w:t>
      </w:r>
      <w:proofErr w:type="spellEnd"/>
      <w:r w:rsidRPr="00AD2BB7">
        <w:rPr>
          <w:rFonts w:ascii="Times New Roman" w:hAnsi="Times New Roman" w:cs="Times New Roman"/>
          <w:i/>
          <w:sz w:val="24"/>
          <w:szCs w:val="24"/>
        </w:rPr>
        <w:t xml:space="preserve"> in vitro</w:t>
      </w:r>
    </w:p>
    <w:p w:rsidR="005D2EFA" w:rsidRPr="005C075C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EFA" w:rsidRPr="00AD2BB7" w:rsidRDefault="005D2EFA" w:rsidP="005D2EFA">
      <w:pPr>
        <w:pStyle w:val="Body"/>
        <w:spacing w:after="0" w:line="240" w:lineRule="auto"/>
        <w:jc w:val="both"/>
        <w:rPr>
          <w:rFonts w:asci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</w:t>
      </w:r>
      <w:r w:rsidRPr="005C07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/>
          <w:bCs/>
          <w:iCs/>
          <w:sz w:val="24"/>
          <w:szCs w:val="24"/>
        </w:rPr>
        <w:t>Milena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bCs/>
          <w:iCs/>
          <w:sz w:val="24"/>
          <w:szCs w:val="24"/>
        </w:rPr>
        <w:t>Jankovi</w:t>
      </w:r>
      <w:r>
        <w:rPr>
          <w:rFonts w:ascii="Times New Roman"/>
          <w:bCs/>
          <w:iCs/>
          <w:sz w:val="24"/>
          <w:szCs w:val="24"/>
        </w:rPr>
        <w:t>ć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/>
          <w:bCs/>
          <w:iCs/>
          <w:sz w:val="24"/>
          <w:szCs w:val="24"/>
        </w:rPr>
        <w:t>Lada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bCs/>
          <w:iCs/>
          <w:sz w:val="24"/>
          <w:szCs w:val="24"/>
        </w:rPr>
        <w:t>Ž</w:t>
      </w:r>
      <w:r>
        <w:rPr>
          <w:rFonts w:ascii="Times New Roman"/>
          <w:bCs/>
          <w:iCs/>
          <w:sz w:val="24"/>
          <w:szCs w:val="24"/>
        </w:rPr>
        <w:t>ivkovi</w:t>
      </w:r>
      <w:r>
        <w:rPr>
          <w:rFonts w:ascii="Times New Roman"/>
          <w:bCs/>
          <w:iCs/>
          <w:sz w:val="24"/>
          <w:szCs w:val="24"/>
        </w:rPr>
        <w:t>ć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, Andrea </w:t>
      </w:r>
      <w:proofErr w:type="spellStart"/>
      <w:r>
        <w:rPr>
          <w:rFonts w:ascii="Times New Roman"/>
          <w:bCs/>
          <w:iCs/>
          <w:sz w:val="24"/>
          <w:szCs w:val="24"/>
        </w:rPr>
        <w:t>Pirkovi</w:t>
      </w:r>
      <w:r>
        <w:rPr>
          <w:rFonts w:ascii="Times New Roman"/>
          <w:bCs/>
          <w:iCs/>
          <w:sz w:val="24"/>
          <w:szCs w:val="24"/>
        </w:rPr>
        <w:t>ć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/>
          <w:bCs/>
          <w:iCs/>
          <w:sz w:val="24"/>
          <w:szCs w:val="24"/>
        </w:rPr>
        <w:t>Dijana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bCs/>
          <w:iCs/>
          <w:sz w:val="24"/>
          <w:szCs w:val="24"/>
        </w:rPr>
        <w:t>Topalovi</w:t>
      </w:r>
      <w:r>
        <w:rPr>
          <w:rFonts w:ascii="Times New Roman"/>
          <w:bCs/>
          <w:iCs/>
          <w:sz w:val="24"/>
          <w:szCs w:val="24"/>
        </w:rPr>
        <w:t>ć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/>
          <w:bCs/>
          <w:iCs/>
          <w:sz w:val="24"/>
          <w:szCs w:val="24"/>
        </w:rPr>
        <w:t>Dragana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bCs/>
          <w:iCs/>
          <w:sz w:val="24"/>
          <w:szCs w:val="24"/>
        </w:rPr>
        <w:t>Dekanski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/>
          <w:bCs/>
          <w:iCs/>
          <w:sz w:val="24"/>
          <w:szCs w:val="24"/>
        </w:rPr>
        <w:t>V</w:t>
      </w:r>
      <w:r w:rsidR="00686255">
        <w:rPr>
          <w:rFonts w:ascii="Times New Roman"/>
          <w:bCs/>
          <w:iCs/>
          <w:sz w:val="24"/>
          <w:szCs w:val="24"/>
        </w:rPr>
        <w:t>ladan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bCs/>
          <w:iCs/>
          <w:sz w:val="24"/>
          <w:szCs w:val="24"/>
        </w:rPr>
        <w:t>Baji</w:t>
      </w:r>
      <w:r>
        <w:rPr>
          <w:rFonts w:ascii="Times New Roman"/>
          <w:bCs/>
          <w:iCs/>
          <w:sz w:val="24"/>
          <w:szCs w:val="24"/>
        </w:rPr>
        <w:t>ć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/>
          <w:bCs/>
          <w:iCs/>
          <w:sz w:val="24"/>
          <w:szCs w:val="24"/>
        </w:rPr>
        <w:t>Biljana</w:t>
      </w:r>
      <w:proofErr w:type="spellEnd"/>
      <w:r>
        <w:rPr>
          <w:rFonts w:asci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bCs/>
          <w:iCs/>
          <w:sz w:val="24"/>
          <w:szCs w:val="24"/>
        </w:rPr>
        <w:t>Potparevi</w:t>
      </w:r>
      <w:r>
        <w:rPr>
          <w:rFonts w:ascii="Times New Roman"/>
          <w:bCs/>
          <w:iCs/>
          <w:sz w:val="24"/>
          <w:szCs w:val="24"/>
        </w:rPr>
        <w:t>ć</w:t>
      </w:r>
      <w:proofErr w:type="spellEnd"/>
    </w:p>
    <w:p w:rsidR="005D2EFA" w:rsidRPr="005C075C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EFA" w:rsidRPr="005C075C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D2BB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oštovani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EFA" w:rsidRDefault="005D2EFA" w:rsidP="000F0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prilogu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šaljem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CS"/>
        </w:rPr>
        <w:t xml:space="preserve">istraživački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naslovom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antigenotoksičnog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potencijala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salvianolične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peroksida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leukocitima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B7">
        <w:rPr>
          <w:rFonts w:ascii="Times New Roman" w:hAnsi="Times New Roman" w:cs="Times New Roman"/>
          <w:sz w:val="24"/>
          <w:szCs w:val="24"/>
        </w:rPr>
        <w:t>krvi</w:t>
      </w:r>
      <w:proofErr w:type="spellEnd"/>
      <w:r w:rsidRPr="00AD2BB7">
        <w:rPr>
          <w:rFonts w:ascii="Times New Roman" w:hAnsi="Times New Roman" w:cs="Times New Roman"/>
          <w:i/>
          <w:sz w:val="24"/>
          <w:szCs w:val="24"/>
        </w:rPr>
        <w:t xml:space="preserve"> in vitro</w:t>
      </w:r>
      <w:r w:rsidRPr="00AD2BB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3B5">
        <w:rPr>
          <w:rFonts w:ascii="Times New Roman" w:hAnsi="Times New Roman" w:cs="Times New Roman"/>
          <w:sz w:val="24"/>
          <w:szCs w:val="24"/>
        </w:rPr>
        <w:t>Medicinski</w:t>
      </w:r>
      <w:proofErr w:type="spellEnd"/>
      <w:r w:rsidR="002803B5">
        <w:rPr>
          <w:rFonts w:ascii="Times New Roman" w:hAnsi="Times New Roman" w:cs="Times New Roman"/>
          <w:sz w:val="24"/>
          <w:szCs w:val="24"/>
        </w:rPr>
        <w:t xml:space="preserve"> časopis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zahvalna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uzmete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vašem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časopisu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oksidativnog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ćelijskom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protektivno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dejstvo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salvianolične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DNK </w:t>
      </w:r>
      <w:proofErr w:type="spellStart"/>
      <w:r>
        <w:rPr>
          <w:rFonts w:ascii="Times New Roman" w:hAnsi="Times New Roman" w:cs="Times New Roman"/>
          <w:sz w:val="24"/>
          <w:szCs w:val="24"/>
        </w:rPr>
        <w:t>oštećenja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indukovanih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oksidansom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peroksidom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časopisu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proistekli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eksperimentalnih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0F0A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F0A88">
        <w:rPr>
          <w:rFonts w:ascii="Times New Roman" w:hAnsi="Times New Roman" w:cs="Times New Roman"/>
          <w:sz w:val="24"/>
          <w:szCs w:val="24"/>
        </w:rPr>
        <w:t>R</w:t>
      </w:r>
      <w:r w:rsidR="000F0A88" w:rsidRPr="000F0A88">
        <w:rPr>
          <w:rFonts w:ascii="Times New Roman" w:hAnsi="Times New Roman" w:cs="Times New Roman"/>
          <w:sz w:val="24"/>
          <w:szCs w:val="24"/>
        </w:rPr>
        <w:t>ukopis</w:t>
      </w:r>
      <w:proofErr w:type="spellEnd"/>
      <w:r w:rsidR="000F0A88" w:rsidRPr="000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A8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A88" w:rsidRPr="000F0A88">
        <w:rPr>
          <w:rFonts w:ascii="Times New Roman" w:hAnsi="Times New Roman" w:cs="Times New Roman"/>
          <w:sz w:val="24"/>
          <w:szCs w:val="24"/>
        </w:rPr>
        <w:t>pročitali</w:t>
      </w:r>
      <w:proofErr w:type="spellEnd"/>
      <w:r w:rsidR="000F0A88" w:rsidRPr="000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A88" w:rsidRPr="000F0A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F0A88" w:rsidRPr="000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A88" w:rsidRPr="000F0A88">
        <w:rPr>
          <w:rFonts w:ascii="Times New Roman" w:hAnsi="Times New Roman" w:cs="Times New Roman"/>
          <w:sz w:val="24"/>
          <w:szCs w:val="24"/>
        </w:rPr>
        <w:t>odobrili</w:t>
      </w:r>
      <w:proofErr w:type="spellEnd"/>
      <w:r w:rsidR="000F0A88" w:rsidRPr="000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A88" w:rsidRPr="000F0A88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0F0A88" w:rsidRPr="000F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A88" w:rsidRPr="000F0A88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="000F0A88" w:rsidRPr="000F0A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srdačan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pozdrav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gramStart"/>
      <w:r w:rsidR="00A65DEE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="00A65D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0C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ivkovi</w:t>
      </w:r>
      <w:r w:rsidRPr="00FD50C3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ć</w:t>
      </w:r>
      <w:proofErr w:type="spellEnd"/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Katedra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fiziologiju</w:t>
      </w:r>
      <w:proofErr w:type="spellEnd"/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Farmaceutski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</w:p>
    <w:p w:rsidR="005D2EFA" w:rsidRPr="005C075C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Vojvode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450, 11221 Beograd </w:t>
      </w:r>
    </w:p>
    <w:p w:rsidR="005D2EFA" w:rsidRPr="00AD2BB7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5D2EFA" w:rsidRPr="00FD50C3" w:rsidRDefault="005D2EFA" w:rsidP="005D2EFA">
      <w:pPr>
        <w:spacing w:after="0" w:line="240" w:lineRule="auto"/>
        <w:jc w:val="both"/>
        <w:rPr>
          <w:rFonts w:ascii="Times New Roman" w:eastAsia="Calibri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</w:pPr>
      <w:r w:rsidRPr="004E2F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PRIZNANJA</w:t>
      </w:r>
      <w:r w:rsidRPr="004E2F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E2F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Ovo</w:t>
      </w:r>
      <w:proofErr w:type="spellEnd"/>
      <w:r w:rsidRPr="004E2F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E2F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istraživanje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podržalo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Ministarstvo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prosvete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nauke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tehnološkog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razvoja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Srbije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(Grant OI 173034).</w:t>
      </w:r>
    </w:p>
    <w:p w:rsidR="005D2EFA" w:rsidRPr="004E2F22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b/>
          <w:color w:val="2C3E50"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22">
        <w:rPr>
          <w:rFonts w:ascii="Times New Roman" w:hAnsi="Times New Roman" w:cs="Times New Roman"/>
          <w:b/>
          <w:sz w:val="24"/>
          <w:szCs w:val="24"/>
        </w:rPr>
        <w:t>DOPRINOSI</w:t>
      </w:r>
      <w:r>
        <w:rPr>
          <w:rFonts w:ascii="Times New Roman" w:hAnsi="Times New Roman" w:cs="Times New Roman"/>
          <w:b/>
          <w:sz w:val="24"/>
          <w:szCs w:val="24"/>
        </w:rPr>
        <w:t xml:space="preserve"> AUTORA</w:t>
      </w:r>
      <w:r w:rsidRPr="004E2F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2F22">
        <w:rPr>
          <w:rFonts w:ascii="Times New Roman" w:hAnsi="Times New Roman" w:cs="Times New Roman"/>
          <w:sz w:val="24"/>
          <w:szCs w:val="24"/>
        </w:rPr>
        <w:t xml:space="preserve">M. J.,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eksperimentalni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rukopisa</w:t>
      </w:r>
      <w:proofErr w:type="spellEnd"/>
      <w:proofErr w:type="gramStart"/>
      <w:r w:rsidRPr="004E2F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E2F22">
        <w:rPr>
          <w:rFonts w:ascii="Times New Roman" w:hAnsi="Times New Roman" w:cs="Times New Roman"/>
          <w:sz w:val="24"/>
          <w:szCs w:val="24"/>
        </w:rPr>
        <w:br/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 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koncepcija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dizajn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kritična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revizija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2F2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eksperimentalni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interpretacija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2F2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eksperimentalni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rukopisa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2F2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koncepcija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dizajn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>, V.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interpretacija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koncepcija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dizajn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kritična</w:t>
      </w:r>
      <w:proofErr w:type="spellEnd"/>
      <w:r w:rsidRPr="004E2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22">
        <w:rPr>
          <w:rFonts w:ascii="Times New Roman" w:hAnsi="Times New Roman" w:cs="Times New Roman"/>
          <w:sz w:val="24"/>
          <w:szCs w:val="24"/>
        </w:rPr>
        <w:t>revizija</w:t>
      </w:r>
      <w:proofErr w:type="spellEnd"/>
    </w:p>
    <w:p w:rsidR="005D2EFA" w:rsidRPr="0015328A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EFA" w:rsidRDefault="005D2EFA" w:rsidP="005D2EF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KONKURENTSK</w:t>
      </w:r>
      <w:r w:rsidRPr="0015328A">
        <w:rPr>
          <w:rFonts w:ascii="Times New Roman" w:hAnsi="Times New Roman" w:cs="Times New Roman"/>
          <w:b/>
          <w:sz w:val="24"/>
          <w:szCs w:val="24"/>
        </w:rPr>
        <w:t xml:space="preserve">I INTERESI :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r w:rsidRPr="001532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8A">
        <w:rPr>
          <w:rFonts w:ascii="Times New Roman" w:hAnsi="Times New Roman" w:cs="Times New Roman"/>
          <w:sz w:val="24"/>
          <w:szCs w:val="24"/>
        </w:rPr>
        <w:t>izjavljuj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15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8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5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8A">
        <w:rPr>
          <w:rFonts w:ascii="Times New Roman" w:hAnsi="Times New Roman" w:cs="Times New Roman"/>
          <w:sz w:val="24"/>
          <w:szCs w:val="24"/>
        </w:rPr>
        <w:t>nema</w:t>
      </w:r>
      <w:r>
        <w:rPr>
          <w:rFonts w:ascii="Times New Roman" w:hAnsi="Times New Roman" w:cs="Times New Roman"/>
          <w:sz w:val="24"/>
          <w:szCs w:val="24"/>
        </w:rPr>
        <w:t>ju</w:t>
      </w:r>
      <w:bookmarkStart w:id="0" w:name="_GoBack"/>
      <w:bookmarkEnd w:id="0"/>
      <w:proofErr w:type="spellEnd"/>
      <w:r w:rsidRPr="0015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8A">
        <w:rPr>
          <w:rFonts w:ascii="Times New Roman" w:hAnsi="Times New Roman" w:cs="Times New Roman"/>
          <w:sz w:val="24"/>
          <w:szCs w:val="24"/>
        </w:rPr>
        <w:t>suprotstavljene</w:t>
      </w:r>
      <w:proofErr w:type="spellEnd"/>
      <w:r w:rsidRPr="00153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8A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15328A">
        <w:rPr>
          <w:rFonts w:ascii="Times New Roman" w:hAnsi="Times New Roman" w:cs="Times New Roman"/>
          <w:sz w:val="24"/>
          <w:szCs w:val="24"/>
        </w:rPr>
        <w:t>.</w:t>
      </w:r>
    </w:p>
    <w:p w:rsidR="005D2EFA" w:rsidRPr="005C075C" w:rsidRDefault="005D2EFA" w:rsidP="005D2EFA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</w:pPr>
    </w:p>
    <w:sectPr w:rsidR="005D2EFA" w:rsidRPr="005C075C" w:rsidSect="0005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EFA"/>
    <w:rsid w:val="000556A4"/>
    <w:rsid w:val="000F0A88"/>
    <w:rsid w:val="002803B5"/>
    <w:rsid w:val="005D2EFA"/>
    <w:rsid w:val="00686255"/>
    <w:rsid w:val="00890549"/>
    <w:rsid w:val="009C5268"/>
    <w:rsid w:val="009F0F75"/>
    <w:rsid w:val="00A65DEE"/>
    <w:rsid w:val="00E1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E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2EFA"/>
    <w:rPr>
      <w:i/>
      <w:iCs/>
    </w:rPr>
  </w:style>
  <w:style w:type="paragraph" w:customStyle="1" w:styleId="Body">
    <w:name w:val="Body"/>
    <w:rsid w:val="005D2E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5D2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6</cp:revision>
  <dcterms:created xsi:type="dcterms:W3CDTF">2017-10-23T11:02:00Z</dcterms:created>
  <dcterms:modified xsi:type="dcterms:W3CDTF">2017-10-26T10:59:00Z</dcterms:modified>
</cp:coreProperties>
</file>