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469" w:rsidRPr="00695AE6" w:rsidRDefault="000B1469" w:rsidP="00842754">
      <w:pPr>
        <w:wordWrap/>
        <w:snapToGrid w:val="0"/>
        <w:spacing w:after="0" w:line="480" w:lineRule="auto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  <w:lang w:val="en-GB"/>
        </w:rPr>
      </w:pPr>
    </w:p>
    <w:p w:rsidR="00842754" w:rsidRPr="00695AE6" w:rsidRDefault="00842754" w:rsidP="00113CEF">
      <w:pPr>
        <w:wordWrap/>
        <w:snapToGrid w:val="0"/>
        <w:spacing w:after="0" w:line="480" w:lineRule="auto"/>
        <w:jc w:val="center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  <w:lang w:val="en-GB"/>
        </w:rPr>
      </w:pPr>
      <w:r w:rsidRPr="00695AE6">
        <w:rPr>
          <w:rFonts w:ascii="Times New Roman" w:hAnsi="Times New Roman" w:cs="Times New Roman"/>
          <w:color w:val="000000"/>
          <w:kern w:val="0"/>
          <w:sz w:val="24"/>
          <w:szCs w:val="24"/>
          <w:lang w:val="en-GB"/>
        </w:rPr>
        <w:t>Table I. Main elements in EGM gold mine tailings, determined by X-ray fluorescence analysis</w:t>
      </w:r>
    </w:p>
    <w:tbl>
      <w:tblPr>
        <w:tblStyle w:val="aa"/>
        <w:tblW w:w="8063" w:type="dxa"/>
        <w:jc w:val="center"/>
        <w:tblLook w:val="04A0" w:firstRow="1" w:lastRow="0" w:firstColumn="1" w:lastColumn="0" w:noHBand="0" w:noVBand="1"/>
      </w:tblPr>
      <w:tblGrid>
        <w:gridCol w:w="2327"/>
        <w:gridCol w:w="714"/>
        <w:gridCol w:w="726"/>
        <w:gridCol w:w="714"/>
        <w:gridCol w:w="726"/>
        <w:gridCol w:w="714"/>
        <w:gridCol w:w="714"/>
        <w:gridCol w:w="714"/>
        <w:gridCol w:w="714"/>
      </w:tblGrid>
      <w:tr w:rsidR="00695AE6" w:rsidRPr="00936092" w:rsidTr="00E80C23">
        <w:trPr>
          <w:trHeight w:val="390"/>
          <w:tblHeader/>
          <w:jc w:val="center"/>
        </w:trPr>
        <w:tc>
          <w:tcPr>
            <w:tcW w:w="2327" w:type="dxa"/>
            <w:vAlign w:val="center"/>
          </w:tcPr>
          <w:p w:rsidR="00695AE6" w:rsidRPr="00936092" w:rsidRDefault="00695AE6" w:rsidP="00E80C23">
            <w:pPr>
              <w:jc w:val="center"/>
              <w:rPr>
                <w:rFonts w:ascii="Times New Roman" w:hAnsi="Times New Roman" w:cs="Times New Roman"/>
                <w:b/>
                <w:szCs w:val="20"/>
                <w:lang w:val="en-GB"/>
              </w:rPr>
            </w:pPr>
            <w:r w:rsidRPr="00936092">
              <w:rPr>
                <w:rFonts w:ascii="Times New Roman" w:hAnsi="Times New Roman" w:cs="Times New Roman"/>
                <w:b/>
                <w:szCs w:val="20"/>
                <w:lang w:val="en-GB"/>
              </w:rPr>
              <w:t>E</w:t>
            </w:r>
            <w:r w:rsidRPr="00936092">
              <w:rPr>
                <w:rFonts w:ascii="Times New Roman" w:hAnsi="Times New Roman" w:cs="Times New Roman" w:hint="eastAsia"/>
                <w:b/>
                <w:szCs w:val="20"/>
                <w:lang w:val="en-GB"/>
              </w:rPr>
              <w:t>lements</w:t>
            </w:r>
          </w:p>
        </w:tc>
        <w:tc>
          <w:tcPr>
            <w:tcW w:w="714" w:type="dxa"/>
            <w:vAlign w:val="center"/>
          </w:tcPr>
          <w:p w:rsidR="00695AE6" w:rsidRPr="00936092" w:rsidRDefault="00695AE6" w:rsidP="00E80C23">
            <w:pPr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936092">
              <w:rPr>
                <w:rFonts w:ascii="Times New Roman" w:hAnsi="Times New Roman" w:cs="Times New Roman"/>
                <w:noProof/>
                <w:szCs w:val="20"/>
              </w:rPr>
              <w:t>SiO</w:t>
            </w:r>
            <w:r w:rsidRPr="00936092">
              <w:rPr>
                <w:rFonts w:ascii="Times New Roman" w:hAnsi="Times New Roman" w:cs="Times New Roman"/>
                <w:noProof/>
                <w:szCs w:val="20"/>
                <w:vertAlign w:val="subscript"/>
              </w:rPr>
              <w:t>2</w:t>
            </w:r>
          </w:p>
        </w:tc>
        <w:tc>
          <w:tcPr>
            <w:tcW w:w="726" w:type="dxa"/>
            <w:vAlign w:val="center"/>
          </w:tcPr>
          <w:p w:rsidR="00695AE6" w:rsidRPr="00936092" w:rsidRDefault="00695AE6" w:rsidP="00E80C23">
            <w:pPr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936092">
              <w:rPr>
                <w:rFonts w:ascii="Times New Roman" w:hAnsi="Times New Roman" w:cs="Times New Roman"/>
                <w:noProof/>
                <w:szCs w:val="20"/>
              </w:rPr>
              <w:t>Fe</w:t>
            </w:r>
            <w:r w:rsidRPr="00936092">
              <w:rPr>
                <w:rFonts w:ascii="Times New Roman" w:hAnsi="Times New Roman" w:cs="Times New Roman"/>
                <w:noProof/>
                <w:szCs w:val="20"/>
                <w:vertAlign w:val="subscript"/>
              </w:rPr>
              <w:t>2</w:t>
            </w:r>
            <w:r w:rsidRPr="00936092">
              <w:rPr>
                <w:rFonts w:ascii="Times New Roman" w:hAnsi="Times New Roman" w:cs="Times New Roman"/>
                <w:noProof/>
                <w:szCs w:val="20"/>
              </w:rPr>
              <w:t>O</w:t>
            </w:r>
            <w:r w:rsidRPr="00936092">
              <w:rPr>
                <w:rFonts w:ascii="Times New Roman" w:hAnsi="Times New Roman" w:cs="Times New Roman"/>
                <w:noProof/>
                <w:szCs w:val="20"/>
                <w:vertAlign w:val="subscript"/>
              </w:rPr>
              <w:t>3</w:t>
            </w:r>
          </w:p>
        </w:tc>
        <w:tc>
          <w:tcPr>
            <w:tcW w:w="714" w:type="dxa"/>
            <w:vAlign w:val="center"/>
          </w:tcPr>
          <w:p w:rsidR="00695AE6" w:rsidRPr="00936092" w:rsidRDefault="00695AE6" w:rsidP="00E80C23">
            <w:pPr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936092">
              <w:rPr>
                <w:rFonts w:ascii="Times New Roman" w:hAnsi="Times New Roman" w:cs="Times New Roman"/>
                <w:noProof/>
                <w:szCs w:val="20"/>
              </w:rPr>
              <w:t>SO</w:t>
            </w:r>
            <w:r w:rsidRPr="00936092">
              <w:rPr>
                <w:rFonts w:ascii="Times New Roman" w:hAnsi="Times New Roman" w:cs="Times New Roman"/>
                <w:noProof/>
                <w:szCs w:val="20"/>
                <w:vertAlign w:val="subscript"/>
              </w:rPr>
              <w:t>3</w:t>
            </w:r>
          </w:p>
        </w:tc>
        <w:tc>
          <w:tcPr>
            <w:tcW w:w="726" w:type="dxa"/>
            <w:vAlign w:val="center"/>
          </w:tcPr>
          <w:p w:rsidR="00695AE6" w:rsidRPr="00936092" w:rsidRDefault="00695AE6" w:rsidP="00E80C23">
            <w:pPr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936092">
              <w:rPr>
                <w:rFonts w:ascii="Times New Roman" w:hAnsi="Times New Roman" w:cs="Times New Roman"/>
                <w:noProof/>
                <w:szCs w:val="20"/>
              </w:rPr>
              <w:t>Al</w:t>
            </w:r>
            <w:r w:rsidRPr="00936092">
              <w:rPr>
                <w:rFonts w:ascii="Times New Roman" w:hAnsi="Times New Roman" w:cs="Times New Roman"/>
                <w:noProof/>
                <w:szCs w:val="20"/>
                <w:vertAlign w:val="subscript"/>
              </w:rPr>
              <w:t>2</w:t>
            </w:r>
            <w:r w:rsidRPr="00936092">
              <w:rPr>
                <w:rFonts w:ascii="Times New Roman" w:hAnsi="Times New Roman" w:cs="Times New Roman"/>
                <w:noProof/>
                <w:szCs w:val="20"/>
              </w:rPr>
              <w:t>O</w:t>
            </w:r>
            <w:r w:rsidRPr="00936092">
              <w:rPr>
                <w:rFonts w:ascii="Times New Roman" w:hAnsi="Times New Roman" w:cs="Times New Roman"/>
                <w:noProof/>
                <w:szCs w:val="20"/>
                <w:vertAlign w:val="subscript"/>
              </w:rPr>
              <w:t>3</w:t>
            </w:r>
          </w:p>
        </w:tc>
        <w:tc>
          <w:tcPr>
            <w:tcW w:w="714" w:type="dxa"/>
            <w:vAlign w:val="center"/>
          </w:tcPr>
          <w:p w:rsidR="00695AE6" w:rsidRPr="00936092" w:rsidRDefault="00695AE6" w:rsidP="00E80C23">
            <w:pPr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936092">
              <w:rPr>
                <w:rFonts w:ascii="Times New Roman" w:hAnsi="Times New Roman" w:cs="Times New Roman"/>
                <w:noProof/>
                <w:szCs w:val="20"/>
              </w:rPr>
              <w:t>K</w:t>
            </w:r>
            <w:r w:rsidRPr="00936092">
              <w:rPr>
                <w:rFonts w:ascii="Times New Roman" w:hAnsi="Times New Roman" w:cs="Times New Roman"/>
                <w:noProof/>
                <w:szCs w:val="20"/>
                <w:vertAlign w:val="subscript"/>
              </w:rPr>
              <w:t>2</w:t>
            </w:r>
            <w:r w:rsidRPr="00936092">
              <w:rPr>
                <w:rFonts w:ascii="Times New Roman" w:hAnsi="Times New Roman" w:cs="Times New Roman"/>
                <w:noProof/>
                <w:szCs w:val="20"/>
              </w:rPr>
              <w:t>O</w:t>
            </w:r>
          </w:p>
        </w:tc>
        <w:tc>
          <w:tcPr>
            <w:tcW w:w="714" w:type="dxa"/>
            <w:vAlign w:val="center"/>
          </w:tcPr>
          <w:p w:rsidR="00695AE6" w:rsidRPr="00936092" w:rsidRDefault="00695AE6" w:rsidP="00E80C23">
            <w:pPr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936092">
              <w:rPr>
                <w:rFonts w:ascii="Times New Roman" w:hAnsi="Times New Roman" w:cs="Times New Roman"/>
                <w:noProof/>
                <w:szCs w:val="20"/>
              </w:rPr>
              <w:t>ZnO</w:t>
            </w:r>
          </w:p>
        </w:tc>
        <w:tc>
          <w:tcPr>
            <w:tcW w:w="714" w:type="dxa"/>
            <w:vAlign w:val="center"/>
          </w:tcPr>
          <w:p w:rsidR="00695AE6" w:rsidRPr="00936092" w:rsidRDefault="00695AE6" w:rsidP="00E80C23">
            <w:pPr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936092">
              <w:rPr>
                <w:rFonts w:ascii="Times New Roman" w:hAnsi="Times New Roman" w:cs="Times New Roman"/>
                <w:noProof/>
                <w:szCs w:val="20"/>
              </w:rPr>
              <w:t>CaO</w:t>
            </w:r>
          </w:p>
        </w:tc>
        <w:tc>
          <w:tcPr>
            <w:tcW w:w="714" w:type="dxa"/>
            <w:vAlign w:val="center"/>
          </w:tcPr>
          <w:p w:rsidR="00695AE6" w:rsidRPr="00936092" w:rsidRDefault="00695AE6" w:rsidP="00E80C23">
            <w:pPr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936092">
              <w:rPr>
                <w:rFonts w:ascii="Times New Roman" w:hAnsi="Times New Roman" w:cs="Times New Roman"/>
                <w:noProof/>
                <w:szCs w:val="20"/>
              </w:rPr>
              <w:t>P</w:t>
            </w:r>
            <w:r w:rsidRPr="00936092">
              <w:rPr>
                <w:rFonts w:ascii="Times New Roman" w:hAnsi="Times New Roman" w:cs="Times New Roman"/>
                <w:noProof/>
                <w:szCs w:val="20"/>
                <w:vertAlign w:val="subscript"/>
              </w:rPr>
              <w:t>2</w:t>
            </w:r>
            <w:r w:rsidRPr="00936092">
              <w:rPr>
                <w:rFonts w:ascii="Times New Roman" w:hAnsi="Times New Roman" w:cs="Times New Roman"/>
                <w:noProof/>
                <w:szCs w:val="20"/>
              </w:rPr>
              <w:t>O</w:t>
            </w:r>
            <w:r w:rsidRPr="00936092">
              <w:rPr>
                <w:rFonts w:ascii="Times New Roman" w:hAnsi="Times New Roman" w:cs="Times New Roman"/>
                <w:noProof/>
                <w:szCs w:val="20"/>
                <w:vertAlign w:val="subscript"/>
              </w:rPr>
              <w:t>5</w:t>
            </w:r>
          </w:p>
        </w:tc>
      </w:tr>
      <w:tr w:rsidR="00695AE6" w:rsidRPr="00936092" w:rsidTr="00E80C23">
        <w:trPr>
          <w:trHeight w:val="364"/>
          <w:tblHeader/>
          <w:jc w:val="center"/>
        </w:trPr>
        <w:tc>
          <w:tcPr>
            <w:tcW w:w="2327" w:type="dxa"/>
            <w:vAlign w:val="center"/>
          </w:tcPr>
          <w:p w:rsidR="00695AE6" w:rsidRPr="00936092" w:rsidRDefault="00695AE6" w:rsidP="00E80C23">
            <w:pPr>
              <w:jc w:val="center"/>
              <w:rPr>
                <w:rFonts w:ascii="Times New Roman" w:hAnsi="Times New Roman" w:cs="Times New Roman"/>
                <w:b/>
                <w:szCs w:val="20"/>
                <w:lang w:val="en-GB"/>
              </w:rPr>
            </w:pPr>
            <w:r w:rsidRPr="00936092">
              <w:rPr>
                <w:rFonts w:ascii="Times New Roman" w:hAnsi="Times New Roman" w:cs="Times New Roman"/>
                <w:b/>
                <w:szCs w:val="20"/>
                <w:lang w:val="en-GB"/>
              </w:rPr>
              <w:t>W</w:t>
            </w:r>
            <w:r w:rsidRPr="00936092">
              <w:rPr>
                <w:rFonts w:ascii="Times New Roman" w:hAnsi="Times New Roman" w:cs="Times New Roman" w:hint="eastAsia"/>
                <w:b/>
                <w:szCs w:val="20"/>
                <w:lang w:val="en-GB"/>
              </w:rPr>
              <w:t xml:space="preserve">eight </w:t>
            </w:r>
            <w:r w:rsidRPr="00936092">
              <w:rPr>
                <w:rFonts w:ascii="Times New Roman" w:hAnsi="Times New Roman" w:cs="Times New Roman"/>
                <w:b/>
                <w:szCs w:val="20"/>
                <w:lang w:val="en-GB"/>
              </w:rPr>
              <w:t>%</w:t>
            </w:r>
          </w:p>
        </w:tc>
        <w:tc>
          <w:tcPr>
            <w:tcW w:w="714" w:type="dxa"/>
            <w:vAlign w:val="center"/>
          </w:tcPr>
          <w:p w:rsidR="00695AE6" w:rsidRPr="00936092" w:rsidRDefault="00695AE6" w:rsidP="00E80C23">
            <w:pPr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936092">
              <w:rPr>
                <w:rFonts w:ascii="Times New Roman" w:hAnsi="Times New Roman" w:cs="Times New Roman"/>
                <w:noProof/>
                <w:szCs w:val="20"/>
              </w:rPr>
              <w:t>37.49</w:t>
            </w:r>
          </w:p>
        </w:tc>
        <w:tc>
          <w:tcPr>
            <w:tcW w:w="726" w:type="dxa"/>
            <w:vAlign w:val="center"/>
          </w:tcPr>
          <w:p w:rsidR="00695AE6" w:rsidRPr="00936092" w:rsidRDefault="00695AE6" w:rsidP="00E80C23">
            <w:pPr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936092">
              <w:rPr>
                <w:rFonts w:ascii="Times New Roman" w:hAnsi="Times New Roman" w:cs="Times New Roman"/>
                <w:noProof/>
                <w:szCs w:val="20"/>
              </w:rPr>
              <w:t>34.26</w:t>
            </w:r>
          </w:p>
        </w:tc>
        <w:tc>
          <w:tcPr>
            <w:tcW w:w="714" w:type="dxa"/>
            <w:vAlign w:val="center"/>
          </w:tcPr>
          <w:p w:rsidR="00695AE6" w:rsidRPr="00936092" w:rsidRDefault="00695AE6" w:rsidP="00E80C23">
            <w:pPr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936092">
              <w:rPr>
                <w:rFonts w:ascii="Times New Roman" w:hAnsi="Times New Roman" w:cs="Times New Roman"/>
                <w:noProof/>
                <w:szCs w:val="20"/>
              </w:rPr>
              <w:t>21.13</w:t>
            </w:r>
          </w:p>
        </w:tc>
        <w:tc>
          <w:tcPr>
            <w:tcW w:w="726" w:type="dxa"/>
            <w:vAlign w:val="center"/>
          </w:tcPr>
          <w:p w:rsidR="00695AE6" w:rsidRPr="00936092" w:rsidRDefault="00695AE6" w:rsidP="00E80C23">
            <w:pPr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936092">
              <w:rPr>
                <w:rFonts w:ascii="Times New Roman" w:hAnsi="Times New Roman" w:cs="Times New Roman"/>
                <w:noProof/>
                <w:szCs w:val="20"/>
              </w:rPr>
              <w:t>4.20</w:t>
            </w:r>
          </w:p>
        </w:tc>
        <w:tc>
          <w:tcPr>
            <w:tcW w:w="714" w:type="dxa"/>
            <w:vAlign w:val="center"/>
          </w:tcPr>
          <w:p w:rsidR="00695AE6" w:rsidRPr="00936092" w:rsidRDefault="00695AE6" w:rsidP="00E80C23">
            <w:pPr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936092">
              <w:rPr>
                <w:rFonts w:ascii="Times New Roman" w:hAnsi="Times New Roman" w:cs="Times New Roman"/>
                <w:noProof/>
                <w:szCs w:val="20"/>
              </w:rPr>
              <w:t>1.47</w:t>
            </w:r>
          </w:p>
        </w:tc>
        <w:tc>
          <w:tcPr>
            <w:tcW w:w="714" w:type="dxa"/>
            <w:vAlign w:val="center"/>
          </w:tcPr>
          <w:p w:rsidR="00695AE6" w:rsidRPr="00936092" w:rsidRDefault="00695AE6" w:rsidP="00E80C23">
            <w:pPr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936092">
              <w:rPr>
                <w:rFonts w:ascii="Times New Roman" w:hAnsi="Times New Roman" w:cs="Times New Roman"/>
                <w:noProof/>
                <w:szCs w:val="20"/>
              </w:rPr>
              <w:t>0.90</w:t>
            </w:r>
          </w:p>
        </w:tc>
        <w:tc>
          <w:tcPr>
            <w:tcW w:w="714" w:type="dxa"/>
            <w:vAlign w:val="center"/>
          </w:tcPr>
          <w:p w:rsidR="00695AE6" w:rsidRPr="00936092" w:rsidRDefault="00695AE6" w:rsidP="00E80C23">
            <w:pPr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936092">
              <w:rPr>
                <w:rFonts w:ascii="Times New Roman" w:hAnsi="Times New Roman" w:cs="Times New Roman"/>
                <w:noProof/>
                <w:szCs w:val="20"/>
              </w:rPr>
              <w:t>0.35</w:t>
            </w:r>
          </w:p>
        </w:tc>
        <w:tc>
          <w:tcPr>
            <w:tcW w:w="714" w:type="dxa"/>
            <w:vAlign w:val="center"/>
          </w:tcPr>
          <w:p w:rsidR="00695AE6" w:rsidRPr="00936092" w:rsidRDefault="00695AE6" w:rsidP="00E80C23">
            <w:pPr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 w:rsidRPr="00936092">
              <w:rPr>
                <w:rFonts w:ascii="Times New Roman" w:hAnsi="Times New Roman" w:cs="Times New Roman"/>
                <w:noProof/>
                <w:szCs w:val="20"/>
              </w:rPr>
              <w:t>0.20</w:t>
            </w:r>
          </w:p>
        </w:tc>
      </w:tr>
    </w:tbl>
    <w:p w:rsidR="00695AE6" w:rsidRPr="00695AE6" w:rsidRDefault="00695AE6" w:rsidP="00842754">
      <w:pPr>
        <w:rPr>
          <w:rFonts w:ascii="Times New Roman" w:hAnsi="Times New Roman" w:cs="Times New Roman" w:hint="eastAsia"/>
          <w:sz w:val="24"/>
          <w:szCs w:val="24"/>
          <w:lang w:val="en-GB"/>
        </w:rPr>
      </w:pPr>
    </w:p>
    <w:p w:rsidR="00842754" w:rsidRPr="00695AE6" w:rsidRDefault="00842754" w:rsidP="00842754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842754" w:rsidRPr="00695AE6" w:rsidRDefault="00842754" w:rsidP="00113CEF">
      <w:pPr>
        <w:wordWrap/>
        <w:snapToGrid w:val="0"/>
        <w:spacing w:after="0" w:line="480" w:lineRule="auto"/>
        <w:jc w:val="center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  <w:lang w:val="en-GB"/>
        </w:rPr>
      </w:pPr>
      <w:r w:rsidRPr="00695AE6">
        <w:rPr>
          <w:rFonts w:ascii="Times New Roman" w:hAnsi="Times New Roman" w:cs="Times New Roman"/>
          <w:color w:val="000000"/>
          <w:kern w:val="0"/>
          <w:sz w:val="24"/>
          <w:szCs w:val="24"/>
          <w:lang w:val="en-GB"/>
        </w:rPr>
        <w:t>Table II. Minor elements in EGM gold mine tailings, determined by scanning electron microscopy coupled with energy-dispersive X‐ray spectrometry</w:t>
      </w:r>
    </w:p>
    <w:tbl>
      <w:tblPr>
        <w:tblStyle w:val="aa"/>
        <w:tblpPr w:leftFromText="142" w:rightFromText="142" w:vertAnchor="text" w:horzAnchor="margin" w:tblpXSpec="center" w:tblpY="272"/>
        <w:tblW w:w="7990" w:type="dxa"/>
        <w:tblLook w:val="04A0" w:firstRow="1" w:lastRow="0" w:firstColumn="1" w:lastColumn="0" w:noHBand="0" w:noVBand="1"/>
      </w:tblPr>
      <w:tblGrid>
        <w:gridCol w:w="2536"/>
        <w:gridCol w:w="779"/>
        <w:gridCol w:w="780"/>
        <w:gridCol w:w="779"/>
        <w:gridCol w:w="779"/>
        <w:gridCol w:w="779"/>
        <w:gridCol w:w="779"/>
        <w:gridCol w:w="779"/>
      </w:tblGrid>
      <w:tr w:rsidR="00695AE6" w:rsidRPr="00936092" w:rsidTr="00E80C23">
        <w:trPr>
          <w:trHeight w:val="371"/>
          <w:tblHeader/>
        </w:trPr>
        <w:tc>
          <w:tcPr>
            <w:tcW w:w="2536" w:type="dxa"/>
            <w:vAlign w:val="center"/>
          </w:tcPr>
          <w:p w:rsidR="00695AE6" w:rsidRPr="00936092" w:rsidRDefault="00695AE6" w:rsidP="00E80C23">
            <w:pPr>
              <w:jc w:val="center"/>
              <w:rPr>
                <w:rFonts w:ascii="Times New Roman" w:hAnsi="Times New Roman" w:cs="Times New Roman"/>
                <w:b/>
                <w:szCs w:val="20"/>
                <w:lang w:val="en-GB"/>
              </w:rPr>
            </w:pPr>
            <w:r w:rsidRPr="00936092">
              <w:rPr>
                <w:rFonts w:ascii="Times New Roman" w:hAnsi="Times New Roman" w:cs="Times New Roman"/>
                <w:b/>
                <w:szCs w:val="20"/>
                <w:lang w:val="en-GB"/>
              </w:rPr>
              <w:t>E</w:t>
            </w:r>
            <w:r w:rsidRPr="00936092">
              <w:rPr>
                <w:rFonts w:ascii="Times New Roman" w:hAnsi="Times New Roman" w:cs="Times New Roman" w:hint="eastAsia"/>
                <w:b/>
                <w:szCs w:val="20"/>
                <w:lang w:val="en-GB"/>
              </w:rPr>
              <w:t>lements</w:t>
            </w:r>
          </w:p>
        </w:tc>
        <w:tc>
          <w:tcPr>
            <w:tcW w:w="779" w:type="dxa"/>
            <w:vAlign w:val="center"/>
          </w:tcPr>
          <w:p w:rsidR="00695AE6" w:rsidRPr="00936092" w:rsidRDefault="00695AE6" w:rsidP="00E80C23">
            <w:pPr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>
              <w:rPr>
                <w:rFonts w:ascii="Times New Roman" w:hAnsi="Times New Roman" w:cs="Times New Roman" w:hint="eastAsia"/>
                <w:szCs w:val="20"/>
                <w:lang w:val="en-GB"/>
              </w:rPr>
              <w:t>Fe</w:t>
            </w:r>
          </w:p>
        </w:tc>
        <w:tc>
          <w:tcPr>
            <w:tcW w:w="780" w:type="dxa"/>
            <w:vAlign w:val="center"/>
          </w:tcPr>
          <w:p w:rsidR="00695AE6" w:rsidRPr="00936092" w:rsidRDefault="00695AE6" w:rsidP="00E80C23">
            <w:pPr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>
              <w:rPr>
                <w:rFonts w:ascii="Times New Roman" w:hAnsi="Times New Roman" w:cs="Times New Roman" w:hint="eastAsia"/>
                <w:szCs w:val="20"/>
                <w:lang w:val="en-GB"/>
              </w:rPr>
              <w:t>O</w:t>
            </w:r>
          </w:p>
        </w:tc>
        <w:tc>
          <w:tcPr>
            <w:tcW w:w="779" w:type="dxa"/>
            <w:vAlign w:val="center"/>
          </w:tcPr>
          <w:p w:rsidR="00695AE6" w:rsidRPr="00936092" w:rsidRDefault="00695AE6" w:rsidP="00E80C23">
            <w:pPr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>
              <w:rPr>
                <w:rFonts w:ascii="Times New Roman" w:hAnsi="Times New Roman" w:cs="Times New Roman" w:hint="eastAsia"/>
                <w:szCs w:val="20"/>
                <w:lang w:val="en-GB"/>
              </w:rPr>
              <w:t>Si</w:t>
            </w:r>
          </w:p>
        </w:tc>
        <w:tc>
          <w:tcPr>
            <w:tcW w:w="779" w:type="dxa"/>
            <w:vAlign w:val="center"/>
          </w:tcPr>
          <w:p w:rsidR="00695AE6" w:rsidRPr="00936092" w:rsidRDefault="00695AE6" w:rsidP="00E80C23">
            <w:pPr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>
              <w:rPr>
                <w:rFonts w:ascii="Times New Roman" w:hAnsi="Times New Roman" w:cs="Times New Roman" w:hint="eastAsia"/>
                <w:szCs w:val="20"/>
                <w:lang w:val="en-GB"/>
              </w:rPr>
              <w:t>S</w:t>
            </w:r>
          </w:p>
        </w:tc>
        <w:tc>
          <w:tcPr>
            <w:tcW w:w="779" w:type="dxa"/>
            <w:vAlign w:val="center"/>
          </w:tcPr>
          <w:p w:rsidR="00695AE6" w:rsidRPr="00936092" w:rsidRDefault="00695AE6" w:rsidP="00E80C23">
            <w:pPr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>
              <w:rPr>
                <w:rFonts w:ascii="Times New Roman" w:hAnsi="Times New Roman" w:cs="Times New Roman" w:hint="eastAsia"/>
                <w:szCs w:val="20"/>
                <w:lang w:val="en-GB"/>
              </w:rPr>
              <w:t>Al</w:t>
            </w:r>
          </w:p>
        </w:tc>
        <w:tc>
          <w:tcPr>
            <w:tcW w:w="779" w:type="dxa"/>
            <w:vAlign w:val="center"/>
          </w:tcPr>
          <w:p w:rsidR="00695AE6" w:rsidRPr="00936092" w:rsidRDefault="00695AE6" w:rsidP="00E80C23">
            <w:pPr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>
              <w:rPr>
                <w:rFonts w:ascii="Times New Roman" w:hAnsi="Times New Roman" w:cs="Times New Roman" w:hint="eastAsia"/>
                <w:szCs w:val="20"/>
                <w:lang w:val="en-GB"/>
              </w:rPr>
              <w:t>K</w:t>
            </w:r>
          </w:p>
        </w:tc>
        <w:tc>
          <w:tcPr>
            <w:tcW w:w="779" w:type="dxa"/>
            <w:vAlign w:val="center"/>
          </w:tcPr>
          <w:p w:rsidR="00695AE6" w:rsidRPr="00936092" w:rsidRDefault="00695AE6" w:rsidP="00E80C23">
            <w:pPr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>
              <w:rPr>
                <w:rFonts w:ascii="Times New Roman" w:hAnsi="Times New Roman" w:cs="Times New Roman" w:hint="eastAsia"/>
                <w:szCs w:val="20"/>
                <w:lang w:val="en-GB"/>
              </w:rPr>
              <w:t>Mg</w:t>
            </w:r>
          </w:p>
        </w:tc>
      </w:tr>
      <w:tr w:rsidR="00695AE6" w:rsidRPr="00936092" w:rsidTr="00E80C23">
        <w:trPr>
          <w:trHeight w:val="346"/>
          <w:tblHeader/>
        </w:trPr>
        <w:tc>
          <w:tcPr>
            <w:tcW w:w="2536" w:type="dxa"/>
            <w:vAlign w:val="center"/>
          </w:tcPr>
          <w:p w:rsidR="00695AE6" w:rsidRPr="00936092" w:rsidRDefault="00695AE6" w:rsidP="00E80C23">
            <w:pPr>
              <w:jc w:val="center"/>
              <w:rPr>
                <w:rFonts w:ascii="Times New Roman" w:hAnsi="Times New Roman" w:cs="Times New Roman"/>
                <w:b/>
                <w:szCs w:val="20"/>
                <w:lang w:val="en-GB"/>
              </w:rPr>
            </w:pPr>
            <w:r w:rsidRPr="00936092">
              <w:rPr>
                <w:rFonts w:ascii="Times New Roman" w:hAnsi="Times New Roman" w:cs="Times New Roman"/>
                <w:b/>
                <w:szCs w:val="20"/>
                <w:lang w:val="en-GB"/>
              </w:rPr>
              <w:t>W</w:t>
            </w:r>
            <w:r w:rsidRPr="00936092">
              <w:rPr>
                <w:rFonts w:ascii="Times New Roman" w:hAnsi="Times New Roman" w:cs="Times New Roman" w:hint="eastAsia"/>
                <w:b/>
                <w:szCs w:val="20"/>
                <w:lang w:val="en-GB"/>
              </w:rPr>
              <w:t xml:space="preserve">eight </w:t>
            </w:r>
            <w:r w:rsidRPr="00936092">
              <w:rPr>
                <w:rFonts w:ascii="Times New Roman" w:hAnsi="Times New Roman" w:cs="Times New Roman"/>
                <w:b/>
                <w:szCs w:val="20"/>
                <w:lang w:val="en-GB"/>
              </w:rPr>
              <w:t>%</w:t>
            </w:r>
          </w:p>
        </w:tc>
        <w:tc>
          <w:tcPr>
            <w:tcW w:w="779" w:type="dxa"/>
            <w:vAlign w:val="center"/>
          </w:tcPr>
          <w:p w:rsidR="00695AE6" w:rsidRPr="00936092" w:rsidRDefault="00695AE6" w:rsidP="00E80C23">
            <w:pPr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>
              <w:rPr>
                <w:rFonts w:ascii="Times New Roman" w:hAnsi="Times New Roman" w:cs="Times New Roman" w:hint="eastAsia"/>
                <w:szCs w:val="20"/>
                <w:lang w:val="en-GB"/>
              </w:rPr>
              <w:t>41.06</w:t>
            </w:r>
          </w:p>
        </w:tc>
        <w:tc>
          <w:tcPr>
            <w:tcW w:w="780" w:type="dxa"/>
            <w:vAlign w:val="center"/>
          </w:tcPr>
          <w:p w:rsidR="00695AE6" w:rsidRPr="00936092" w:rsidRDefault="00695AE6" w:rsidP="00E80C23">
            <w:pPr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>
              <w:rPr>
                <w:rFonts w:ascii="Times New Roman" w:hAnsi="Times New Roman" w:cs="Times New Roman" w:hint="eastAsia"/>
                <w:szCs w:val="20"/>
                <w:lang w:val="en-GB"/>
              </w:rPr>
              <w:t>32.64</w:t>
            </w:r>
          </w:p>
        </w:tc>
        <w:tc>
          <w:tcPr>
            <w:tcW w:w="779" w:type="dxa"/>
            <w:vAlign w:val="center"/>
          </w:tcPr>
          <w:p w:rsidR="00695AE6" w:rsidRPr="00936092" w:rsidRDefault="00695AE6" w:rsidP="00E80C23">
            <w:pPr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>
              <w:rPr>
                <w:rFonts w:ascii="Times New Roman" w:hAnsi="Times New Roman" w:cs="Times New Roman" w:hint="eastAsia"/>
                <w:szCs w:val="20"/>
                <w:lang w:val="en-GB"/>
              </w:rPr>
              <w:t>15.34</w:t>
            </w:r>
          </w:p>
        </w:tc>
        <w:tc>
          <w:tcPr>
            <w:tcW w:w="779" w:type="dxa"/>
            <w:vAlign w:val="center"/>
          </w:tcPr>
          <w:p w:rsidR="00695AE6" w:rsidRPr="00936092" w:rsidRDefault="00695AE6" w:rsidP="00E80C23">
            <w:pPr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>
              <w:rPr>
                <w:rFonts w:ascii="Times New Roman" w:hAnsi="Times New Roman" w:cs="Times New Roman" w:hint="eastAsia"/>
                <w:szCs w:val="20"/>
                <w:lang w:val="en-GB"/>
              </w:rPr>
              <w:t>7.11</w:t>
            </w:r>
          </w:p>
        </w:tc>
        <w:tc>
          <w:tcPr>
            <w:tcW w:w="779" w:type="dxa"/>
            <w:vAlign w:val="center"/>
          </w:tcPr>
          <w:p w:rsidR="00695AE6" w:rsidRPr="00936092" w:rsidRDefault="00695AE6" w:rsidP="00E80C23">
            <w:pPr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>
              <w:rPr>
                <w:rFonts w:ascii="Times New Roman" w:hAnsi="Times New Roman" w:cs="Times New Roman" w:hint="eastAsia"/>
                <w:szCs w:val="20"/>
                <w:lang w:val="en-GB"/>
              </w:rPr>
              <w:t>1.94</w:t>
            </w:r>
          </w:p>
        </w:tc>
        <w:tc>
          <w:tcPr>
            <w:tcW w:w="779" w:type="dxa"/>
            <w:vAlign w:val="center"/>
          </w:tcPr>
          <w:p w:rsidR="00695AE6" w:rsidRPr="00936092" w:rsidRDefault="00695AE6" w:rsidP="00E80C23">
            <w:pPr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>
              <w:rPr>
                <w:rFonts w:ascii="Times New Roman" w:hAnsi="Times New Roman" w:cs="Times New Roman" w:hint="eastAsia"/>
                <w:szCs w:val="20"/>
                <w:lang w:val="en-GB"/>
              </w:rPr>
              <w:t>0.82</w:t>
            </w:r>
          </w:p>
        </w:tc>
        <w:tc>
          <w:tcPr>
            <w:tcW w:w="779" w:type="dxa"/>
            <w:vAlign w:val="center"/>
          </w:tcPr>
          <w:p w:rsidR="00695AE6" w:rsidRPr="00936092" w:rsidRDefault="00695AE6" w:rsidP="00E80C23">
            <w:pPr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>
              <w:rPr>
                <w:rFonts w:ascii="Times New Roman" w:hAnsi="Times New Roman" w:cs="Times New Roman" w:hint="eastAsia"/>
                <w:szCs w:val="20"/>
                <w:lang w:val="en-GB"/>
              </w:rPr>
              <w:t>0.33</w:t>
            </w:r>
          </w:p>
        </w:tc>
      </w:tr>
    </w:tbl>
    <w:p w:rsidR="00842754" w:rsidRPr="00695AE6" w:rsidRDefault="00842754" w:rsidP="00842754">
      <w:pPr>
        <w:tabs>
          <w:tab w:val="left" w:pos="4303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:rsidR="00842754" w:rsidRPr="00695AE6" w:rsidRDefault="00842754" w:rsidP="00842754">
      <w:pPr>
        <w:tabs>
          <w:tab w:val="left" w:pos="4303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:rsidR="00842754" w:rsidRPr="00695AE6" w:rsidRDefault="00842754" w:rsidP="00842754">
      <w:pPr>
        <w:tabs>
          <w:tab w:val="left" w:pos="4303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:rsidR="000B1469" w:rsidRDefault="000B1469" w:rsidP="00842754">
      <w:pPr>
        <w:tabs>
          <w:tab w:val="left" w:pos="4303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:rsidR="00695AE6" w:rsidRPr="00695AE6" w:rsidRDefault="00695AE6" w:rsidP="00842754">
      <w:pPr>
        <w:tabs>
          <w:tab w:val="left" w:pos="4303"/>
        </w:tabs>
        <w:rPr>
          <w:rFonts w:ascii="Times New Roman" w:hAnsi="Times New Roman" w:cs="Times New Roman" w:hint="eastAsia"/>
          <w:sz w:val="24"/>
          <w:szCs w:val="24"/>
          <w:lang w:val="en-GB"/>
        </w:rPr>
      </w:pPr>
    </w:p>
    <w:p w:rsidR="000B1469" w:rsidRPr="00695AE6" w:rsidRDefault="000B1469" w:rsidP="000B1469">
      <w:pPr>
        <w:tabs>
          <w:tab w:val="left" w:pos="5575"/>
        </w:tabs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113CEF" w:rsidRPr="00695AE6" w:rsidRDefault="00113CEF" w:rsidP="00113CEF">
      <w:pPr>
        <w:wordWrap/>
        <w:snapToGrid w:val="0"/>
        <w:spacing w:after="0" w:line="480" w:lineRule="auto"/>
        <w:jc w:val="center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  <w:lang w:val="en-GB"/>
        </w:rPr>
      </w:pPr>
      <w:r w:rsidRPr="00695AE6">
        <w:rPr>
          <w:rFonts w:ascii="Times New Roman" w:hAnsi="Times New Roman" w:cs="Times New Roman"/>
          <w:color w:val="000000"/>
          <w:kern w:val="0"/>
          <w:sz w:val="24"/>
          <w:szCs w:val="24"/>
          <w:lang w:val="en-GB"/>
        </w:rPr>
        <w:t>Table III. Minor elements in the gold mine tailings after desulphurization roasting, determined by scanning electron microscopy coupled with energy-dispersive X‐ray spectrometry</w:t>
      </w:r>
    </w:p>
    <w:tbl>
      <w:tblPr>
        <w:tblStyle w:val="aa"/>
        <w:tblpPr w:leftFromText="142" w:rightFromText="142" w:vertAnchor="text" w:horzAnchor="margin" w:tblpXSpec="center" w:tblpY="94"/>
        <w:tblW w:w="8000" w:type="dxa"/>
        <w:tblLook w:val="04A0" w:firstRow="1" w:lastRow="0" w:firstColumn="1" w:lastColumn="0" w:noHBand="0" w:noVBand="1"/>
      </w:tblPr>
      <w:tblGrid>
        <w:gridCol w:w="2539"/>
        <w:gridCol w:w="780"/>
        <w:gridCol w:w="781"/>
        <w:gridCol w:w="780"/>
        <w:gridCol w:w="780"/>
        <w:gridCol w:w="780"/>
        <w:gridCol w:w="780"/>
        <w:gridCol w:w="780"/>
      </w:tblGrid>
      <w:tr w:rsidR="00695AE6" w:rsidRPr="00936092" w:rsidTr="00695AE6">
        <w:trPr>
          <w:trHeight w:val="398"/>
          <w:tblHeader/>
        </w:trPr>
        <w:tc>
          <w:tcPr>
            <w:tcW w:w="2539" w:type="dxa"/>
            <w:vAlign w:val="center"/>
          </w:tcPr>
          <w:p w:rsidR="00695AE6" w:rsidRPr="00936092" w:rsidRDefault="00695AE6" w:rsidP="00695AE6">
            <w:pPr>
              <w:jc w:val="center"/>
              <w:rPr>
                <w:rFonts w:ascii="Times New Roman" w:hAnsi="Times New Roman" w:cs="Times New Roman"/>
                <w:b/>
                <w:szCs w:val="20"/>
                <w:lang w:val="en-GB"/>
              </w:rPr>
            </w:pPr>
            <w:r w:rsidRPr="00936092">
              <w:rPr>
                <w:rFonts w:ascii="Times New Roman" w:hAnsi="Times New Roman" w:cs="Times New Roman"/>
                <w:b/>
                <w:szCs w:val="20"/>
                <w:lang w:val="en-GB"/>
              </w:rPr>
              <w:t>E</w:t>
            </w:r>
            <w:r w:rsidRPr="00936092">
              <w:rPr>
                <w:rFonts w:ascii="Times New Roman" w:hAnsi="Times New Roman" w:cs="Times New Roman" w:hint="eastAsia"/>
                <w:b/>
                <w:szCs w:val="20"/>
                <w:lang w:val="en-GB"/>
              </w:rPr>
              <w:t>lements</w:t>
            </w:r>
          </w:p>
        </w:tc>
        <w:tc>
          <w:tcPr>
            <w:tcW w:w="780" w:type="dxa"/>
            <w:vAlign w:val="center"/>
          </w:tcPr>
          <w:p w:rsidR="00695AE6" w:rsidRPr="00936092" w:rsidRDefault="00695AE6" w:rsidP="00695AE6">
            <w:pPr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>
              <w:rPr>
                <w:rFonts w:ascii="Times New Roman" w:hAnsi="Times New Roman" w:cs="Times New Roman" w:hint="eastAsia"/>
                <w:szCs w:val="20"/>
                <w:lang w:val="en-GB"/>
              </w:rPr>
              <w:t>Fe</w:t>
            </w:r>
          </w:p>
        </w:tc>
        <w:tc>
          <w:tcPr>
            <w:tcW w:w="781" w:type="dxa"/>
            <w:vAlign w:val="center"/>
          </w:tcPr>
          <w:p w:rsidR="00695AE6" w:rsidRPr="00936092" w:rsidRDefault="00695AE6" w:rsidP="00695AE6">
            <w:pPr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>
              <w:rPr>
                <w:rFonts w:ascii="Times New Roman" w:hAnsi="Times New Roman" w:cs="Times New Roman" w:hint="eastAsia"/>
                <w:szCs w:val="20"/>
                <w:lang w:val="en-GB"/>
              </w:rPr>
              <w:t>O</w:t>
            </w:r>
          </w:p>
        </w:tc>
        <w:tc>
          <w:tcPr>
            <w:tcW w:w="780" w:type="dxa"/>
            <w:vAlign w:val="center"/>
          </w:tcPr>
          <w:p w:rsidR="00695AE6" w:rsidRPr="00936092" w:rsidRDefault="00695AE6" w:rsidP="00695AE6">
            <w:pPr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>
              <w:rPr>
                <w:rFonts w:ascii="Times New Roman" w:hAnsi="Times New Roman" w:cs="Times New Roman" w:hint="eastAsia"/>
                <w:szCs w:val="20"/>
                <w:lang w:val="en-GB"/>
              </w:rPr>
              <w:t>Si</w:t>
            </w:r>
          </w:p>
        </w:tc>
        <w:tc>
          <w:tcPr>
            <w:tcW w:w="780" w:type="dxa"/>
            <w:vAlign w:val="center"/>
          </w:tcPr>
          <w:p w:rsidR="00695AE6" w:rsidRPr="00936092" w:rsidRDefault="00695AE6" w:rsidP="00695AE6">
            <w:pPr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>
              <w:rPr>
                <w:rFonts w:ascii="Times New Roman" w:hAnsi="Times New Roman" w:cs="Times New Roman" w:hint="eastAsia"/>
                <w:szCs w:val="20"/>
                <w:lang w:val="en-GB"/>
              </w:rPr>
              <w:t>S</w:t>
            </w:r>
          </w:p>
        </w:tc>
        <w:tc>
          <w:tcPr>
            <w:tcW w:w="780" w:type="dxa"/>
            <w:vAlign w:val="center"/>
          </w:tcPr>
          <w:p w:rsidR="00695AE6" w:rsidRPr="00936092" w:rsidRDefault="00695AE6" w:rsidP="00695AE6">
            <w:pPr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>
              <w:rPr>
                <w:rFonts w:ascii="Times New Roman" w:hAnsi="Times New Roman" w:cs="Times New Roman" w:hint="eastAsia"/>
                <w:szCs w:val="20"/>
                <w:lang w:val="en-GB"/>
              </w:rPr>
              <w:t>Al</w:t>
            </w:r>
          </w:p>
        </w:tc>
        <w:tc>
          <w:tcPr>
            <w:tcW w:w="780" w:type="dxa"/>
            <w:vAlign w:val="center"/>
          </w:tcPr>
          <w:p w:rsidR="00695AE6" w:rsidRPr="00936092" w:rsidRDefault="00695AE6" w:rsidP="00695AE6">
            <w:pPr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>
              <w:rPr>
                <w:rFonts w:ascii="Times New Roman" w:hAnsi="Times New Roman" w:cs="Times New Roman" w:hint="eastAsia"/>
                <w:szCs w:val="20"/>
                <w:lang w:val="en-GB"/>
              </w:rPr>
              <w:t>K</w:t>
            </w:r>
          </w:p>
        </w:tc>
        <w:tc>
          <w:tcPr>
            <w:tcW w:w="780" w:type="dxa"/>
            <w:vAlign w:val="center"/>
          </w:tcPr>
          <w:p w:rsidR="00695AE6" w:rsidRPr="00936092" w:rsidRDefault="00695AE6" w:rsidP="00695AE6">
            <w:pPr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>
              <w:rPr>
                <w:rFonts w:ascii="Times New Roman" w:hAnsi="Times New Roman" w:cs="Times New Roman" w:hint="eastAsia"/>
                <w:szCs w:val="20"/>
                <w:lang w:val="en-GB"/>
              </w:rPr>
              <w:t>Mg</w:t>
            </w:r>
          </w:p>
        </w:tc>
      </w:tr>
      <w:tr w:rsidR="00695AE6" w:rsidRPr="00936092" w:rsidTr="00695AE6">
        <w:trPr>
          <w:trHeight w:val="372"/>
          <w:tblHeader/>
        </w:trPr>
        <w:tc>
          <w:tcPr>
            <w:tcW w:w="2539" w:type="dxa"/>
            <w:vAlign w:val="center"/>
          </w:tcPr>
          <w:p w:rsidR="00695AE6" w:rsidRPr="00936092" w:rsidRDefault="00695AE6" w:rsidP="00695AE6">
            <w:pPr>
              <w:jc w:val="center"/>
              <w:rPr>
                <w:rFonts w:ascii="Times New Roman" w:hAnsi="Times New Roman" w:cs="Times New Roman"/>
                <w:b/>
                <w:szCs w:val="20"/>
                <w:lang w:val="en-GB"/>
              </w:rPr>
            </w:pPr>
            <w:r w:rsidRPr="00936092">
              <w:rPr>
                <w:rFonts w:ascii="Times New Roman" w:hAnsi="Times New Roman" w:cs="Times New Roman"/>
                <w:b/>
                <w:szCs w:val="20"/>
                <w:lang w:val="en-GB"/>
              </w:rPr>
              <w:t>W</w:t>
            </w:r>
            <w:r w:rsidRPr="00936092">
              <w:rPr>
                <w:rFonts w:ascii="Times New Roman" w:hAnsi="Times New Roman" w:cs="Times New Roman" w:hint="eastAsia"/>
                <w:b/>
                <w:szCs w:val="20"/>
                <w:lang w:val="en-GB"/>
              </w:rPr>
              <w:t xml:space="preserve">eight </w:t>
            </w:r>
            <w:r w:rsidRPr="00936092">
              <w:rPr>
                <w:rFonts w:ascii="Times New Roman" w:hAnsi="Times New Roman" w:cs="Times New Roman"/>
                <w:b/>
                <w:szCs w:val="20"/>
                <w:lang w:val="en-GB"/>
              </w:rPr>
              <w:t>%</w:t>
            </w:r>
          </w:p>
        </w:tc>
        <w:tc>
          <w:tcPr>
            <w:tcW w:w="780" w:type="dxa"/>
            <w:vAlign w:val="center"/>
          </w:tcPr>
          <w:p w:rsidR="00695AE6" w:rsidRPr="00936092" w:rsidRDefault="00695AE6" w:rsidP="00695AE6">
            <w:pPr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>
              <w:rPr>
                <w:rFonts w:ascii="Times New Roman" w:hAnsi="Times New Roman" w:cs="Times New Roman" w:hint="eastAsia"/>
                <w:szCs w:val="20"/>
                <w:lang w:val="en-GB"/>
              </w:rPr>
              <w:t>52.57</w:t>
            </w:r>
          </w:p>
        </w:tc>
        <w:tc>
          <w:tcPr>
            <w:tcW w:w="781" w:type="dxa"/>
            <w:vAlign w:val="center"/>
          </w:tcPr>
          <w:p w:rsidR="00695AE6" w:rsidRPr="00936092" w:rsidRDefault="00695AE6" w:rsidP="00695AE6">
            <w:pPr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>
              <w:rPr>
                <w:rFonts w:ascii="Times New Roman" w:hAnsi="Times New Roman" w:cs="Times New Roman" w:hint="eastAsia"/>
                <w:szCs w:val="20"/>
                <w:lang w:val="en-GB"/>
              </w:rPr>
              <w:t>27.26</w:t>
            </w:r>
          </w:p>
        </w:tc>
        <w:tc>
          <w:tcPr>
            <w:tcW w:w="780" w:type="dxa"/>
            <w:vAlign w:val="center"/>
          </w:tcPr>
          <w:p w:rsidR="00695AE6" w:rsidRPr="00936092" w:rsidRDefault="00695AE6" w:rsidP="00695AE6">
            <w:pPr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>
              <w:rPr>
                <w:rFonts w:ascii="Times New Roman" w:hAnsi="Times New Roman" w:cs="Times New Roman" w:hint="eastAsia"/>
                <w:szCs w:val="20"/>
                <w:lang w:val="en-GB"/>
              </w:rPr>
              <w:t>14.73</w:t>
            </w:r>
          </w:p>
        </w:tc>
        <w:tc>
          <w:tcPr>
            <w:tcW w:w="780" w:type="dxa"/>
            <w:vAlign w:val="center"/>
          </w:tcPr>
          <w:p w:rsidR="00695AE6" w:rsidRPr="00936092" w:rsidRDefault="00695AE6" w:rsidP="00695AE6">
            <w:pPr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>
              <w:rPr>
                <w:rFonts w:ascii="Times New Roman" w:hAnsi="Times New Roman" w:cs="Times New Roman" w:hint="eastAsia"/>
                <w:szCs w:val="20"/>
                <w:lang w:val="en-GB"/>
              </w:rPr>
              <w:t>0.36</w:t>
            </w:r>
          </w:p>
        </w:tc>
        <w:tc>
          <w:tcPr>
            <w:tcW w:w="780" w:type="dxa"/>
            <w:vAlign w:val="center"/>
          </w:tcPr>
          <w:p w:rsidR="00695AE6" w:rsidRPr="00936092" w:rsidRDefault="00695AE6" w:rsidP="00695AE6">
            <w:pPr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>
              <w:rPr>
                <w:rFonts w:ascii="Times New Roman" w:hAnsi="Times New Roman" w:cs="Times New Roman" w:hint="eastAsia"/>
                <w:szCs w:val="20"/>
                <w:lang w:val="en-GB"/>
              </w:rPr>
              <w:t>1.57</w:t>
            </w:r>
          </w:p>
        </w:tc>
        <w:tc>
          <w:tcPr>
            <w:tcW w:w="780" w:type="dxa"/>
            <w:vAlign w:val="center"/>
          </w:tcPr>
          <w:p w:rsidR="00695AE6" w:rsidRPr="00936092" w:rsidRDefault="00695AE6" w:rsidP="00695AE6">
            <w:pPr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>
              <w:rPr>
                <w:rFonts w:ascii="Times New Roman" w:hAnsi="Times New Roman" w:cs="Times New Roman" w:hint="eastAsia"/>
                <w:szCs w:val="20"/>
                <w:lang w:val="en-GB"/>
              </w:rPr>
              <w:t>0.94</w:t>
            </w:r>
          </w:p>
        </w:tc>
        <w:tc>
          <w:tcPr>
            <w:tcW w:w="780" w:type="dxa"/>
            <w:vAlign w:val="center"/>
          </w:tcPr>
          <w:p w:rsidR="00695AE6" w:rsidRPr="00936092" w:rsidRDefault="00695AE6" w:rsidP="00695AE6">
            <w:pPr>
              <w:jc w:val="center"/>
              <w:rPr>
                <w:rFonts w:ascii="Times New Roman" w:hAnsi="Times New Roman" w:cs="Times New Roman"/>
                <w:szCs w:val="20"/>
                <w:lang w:val="en-GB"/>
              </w:rPr>
            </w:pPr>
            <w:r>
              <w:rPr>
                <w:rFonts w:ascii="Times New Roman" w:hAnsi="Times New Roman" w:cs="Times New Roman" w:hint="eastAsia"/>
                <w:szCs w:val="20"/>
                <w:lang w:val="en-GB"/>
              </w:rPr>
              <w:t>0.33</w:t>
            </w:r>
          </w:p>
        </w:tc>
      </w:tr>
    </w:tbl>
    <w:p w:rsidR="00113CEF" w:rsidRPr="00695AE6" w:rsidRDefault="00113CEF" w:rsidP="00113CEF">
      <w:pPr>
        <w:wordWrap/>
        <w:snapToGrid w:val="0"/>
        <w:spacing w:after="0" w:line="480" w:lineRule="auto"/>
        <w:jc w:val="center"/>
        <w:textAlignment w:val="baseline"/>
        <w:rPr>
          <w:rStyle w:val="fontstyle01"/>
          <w:rFonts w:ascii="Times New Roman" w:hAnsi="Times New Roman" w:cs="Times New Roman" w:hint="default"/>
          <w:sz w:val="24"/>
          <w:szCs w:val="24"/>
          <w:lang w:val="en-GB"/>
        </w:rPr>
      </w:pPr>
    </w:p>
    <w:p w:rsidR="00113CEF" w:rsidRPr="00695AE6" w:rsidRDefault="00113CEF" w:rsidP="000B1469">
      <w:pPr>
        <w:wordWrap/>
        <w:snapToGrid w:val="0"/>
        <w:spacing w:after="0" w:line="480" w:lineRule="auto"/>
        <w:textAlignment w:val="baseline"/>
        <w:rPr>
          <w:rStyle w:val="fontstyle01"/>
          <w:rFonts w:ascii="Times New Roman" w:hAnsi="Times New Roman" w:cs="Times New Roman" w:hint="default"/>
          <w:sz w:val="24"/>
          <w:szCs w:val="24"/>
          <w:lang w:val="en-GB"/>
        </w:rPr>
      </w:pPr>
    </w:p>
    <w:p w:rsidR="000B1469" w:rsidRDefault="000B1469" w:rsidP="000B1469">
      <w:pPr>
        <w:tabs>
          <w:tab w:val="left" w:pos="5575"/>
        </w:tabs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695AE6" w:rsidRDefault="00695AE6" w:rsidP="000B1469">
      <w:pPr>
        <w:tabs>
          <w:tab w:val="left" w:pos="5575"/>
        </w:tabs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695AE6" w:rsidRDefault="00695AE6" w:rsidP="000B1469">
      <w:pPr>
        <w:tabs>
          <w:tab w:val="left" w:pos="5575"/>
        </w:tabs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695AE6" w:rsidRDefault="00695AE6" w:rsidP="000B1469">
      <w:pPr>
        <w:tabs>
          <w:tab w:val="left" w:pos="5575"/>
        </w:tabs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695AE6" w:rsidRDefault="00695AE6" w:rsidP="000B1469">
      <w:pPr>
        <w:tabs>
          <w:tab w:val="left" w:pos="5575"/>
        </w:tabs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695AE6" w:rsidRDefault="00695AE6" w:rsidP="000B1469">
      <w:pPr>
        <w:tabs>
          <w:tab w:val="left" w:pos="5575"/>
        </w:tabs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695AE6" w:rsidRDefault="00695AE6" w:rsidP="000B1469">
      <w:pPr>
        <w:tabs>
          <w:tab w:val="left" w:pos="5575"/>
        </w:tabs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695AE6" w:rsidRDefault="00695AE6" w:rsidP="000B1469">
      <w:pPr>
        <w:tabs>
          <w:tab w:val="left" w:pos="5575"/>
        </w:tabs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695AE6" w:rsidRDefault="00695AE6" w:rsidP="000B1469">
      <w:pPr>
        <w:tabs>
          <w:tab w:val="left" w:pos="5575"/>
        </w:tabs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695AE6" w:rsidRDefault="00695AE6" w:rsidP="000B1469">
      <w:pPr>
        <w:tabs>
          <w:tab w:val="left" w:pos="5575"/>
        </w:tabs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695AE6" w:rsidRPr="00695AE6" w:rsidRDefault="00695AE6" w:rsidP="000B1469">
      <w:pPr>
        <w:tabs>
          <w:tab w:val="left" w:pos="5575"/>
        </w:tabs>
        <w:jc w:val="center"/>
        <w:rPr>
          <w:rFonts w:ascii="Times New Roman" w:hAnsi="Times New Roman" w:cs="Times New Roman" w:hint="eastAsia"/>
          <w:sz w:val="24"/>
          <w:szCs w:val="24"/>
          <w:lang w:val="en-GB"/>
        </w:rPr>
      </w:pPr>
    </w:p>
    <w:p w:rsidR="00113CEF" w:rsidRPr="00695AE6" w:rsidRDefault="00113CEF" w:rsidP="00113CEF">
      <w:pPr>
        <w:wordWrap/>
        <w:snapToGrid w:val="0"/>
        <w:spacing w:after="0" w:line="480" w:lineRule="auto"/>
        <w:jc w:val="center"/>
        <w:rPr>
          <w:rStyle w:val="fontstyle01"/>
          <w:rFonts w:ascii="Times New Roman" w:hAnsi="Times New Roman" w:cs="Times New Roman" w:hint="default"/>
          <w:sz w:val="24"/>
          <w:szCs w:val="24"/>
          <w:lang w:val="en-GB"/>
        </w:rPr>
      </w:pPr>
      <w:r w:rsidRPr="00695AE6">
        <w:rPr>
          <w:rStyle w:val="fontstyle01"/>
          <w:rFonts w:ascii="Times New Roman" w:hAnsi="Times New Roman" w:cs="Times New Roman" w:hint="default"/>
          <w:sz w:val="24"/>
          <w:szCs w:val="24"/>
          <w:lang w:val="en-GB"/>
        </w:rPr>
        <w:t>Table IV. Gibbs free-energy changes in the chemical reactions between the major oxides in the gold mine tailings</w:t>
      </w:r>
    </w:p>
    <w:tbl>
      <w:tblPr>
        <w:tblpPr w:leftFromText="142" w:rightFromText="142" w:vertAnchor="page" w:horzAnchor="margin" w:tblpY="3074"/>
        <w:tblW w:w="9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93"/>
        <w:gridCol w:w="839"/>
        <w:gridCol w:w="1179"/>
        <w:gridCol w:w="1058"/>
        <w:gridCol w:w="1124"/>
        <w:gridCol w:w="1257"/>
        <w:gridCol w:w="1493"/>
        <w:gridCol w:w="1156"/>
      </w:tblGrid>
      <w:tr w:rsidR="0010403E" w:rsidRPr="002A68AA" w:rsidTr="0010403E">
        <w:trPr>
          <w:trHeight w:val="108"/>
        </w:trPr>
        <w:tc>
          <w:tcPr>
            <w:tcW w:w="1593" w:type="dxa"/>
            <w:shd w:val="clear" w:color="auto" w:fill="auto"/>
            <w:noWrap/>
            <w:vAlign w:val="center"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szCs w:val="20"/>
              </w:rPr>
            </w:pPr>
            <w:bookmarkStart w:id="0" w:name="_GoBack"/>
            <w:bookmarkEnd w:id="0"/>
            <w:r w:rsidRPr="007E3EEB">
              <w:rPr>
                <w:rFonts w:ascii="Times New Roman" w:eastAsia="맑은 고딕" w:hAnsi="Times New Roman" w:cs="Times New Roman"/>
                <w:b/>
                <w:color w:val="000000"/>
                <w:szCs w:val="20"/>
              </w:rPr>
              <w:t>Temperature,</w:t>
            </w:r>
            <w:r w:rsidRPr="007E3EEB">
              <w:rPr>
                <w:rStyle w:val="fontstyle01"/>
                <w:rFonts w:ascii="Times New Roman" w:hAnsi="Times New Roman" w:cs="Times New Roman" w:hint="default"/>
                <w:b/>
                <w:sz w:val="20"/>
                <w:szCs w:val="20"/>
              </w:rPr>
              <w:t>°</w:t>
            </w:r>
            <w:r w:rsidRPr="007E3EEB">
              <w:rPr>
                <w:rStyle w:val="fontstyle01"/>
                <w:rFonts w:ascii="Times New Roman" w:hAnsi="Times New Roman" w:cs="Times New Roman" w:hint="default"/>
                <w:b/>
                <w:sz w:val="20"/>
                <w:szCs w:val="20"/>
                <w:lang w:val="mn-MN"/>
              </w:rPr>
              <w:t>С</w:t>
            </w:r>
            <w:r w:rsidRPr="007E3EEB">
              <w:rPr>
                <w:rFonts w:ascii="Times New Roman" w:eastAsia="맑은 고딕" w:hAnsi="Times New Roman" w:cs="Times New Roman"/>
                <w:b/>
                <w:color w:val="000000"/>
                <w:szCs w:val="20"/>
              </w:rPr>
              <w:t xml:space="preserve"> </w:t>
            </w:r>
          </w:p>
        </w:tc>
        <w:tc>
          <w:tcPr>
            <w:tcW w:w="839" w:type="dxa"/>
            <w:shd w:val="clear" w:color="auto" w:fill="auto"/>
            <w:noWrap/>
            <w:vAlign w:val="center"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szCs w:val="20"/>
              </w:rPr>
            </w:pPr>
            <w:proofErr w:type="spellStart"/>
            <w:r w:rsidRPr="007E3EEB">
              <w:rPr>
                <w:rFonts w:ascii="Times New Roman" w:eastAsia="맑은 고딕" w:hAnsi="Times New Roman" w:cs="Times New Roman"/>
                <w:b/>
                <w:color w:val="000000"/>
                <w:szCs w:val="20"/>
              </w:rPr>
              <w:t>CuO</w:t>
            </w:r>
            <w:proofErr w:type="spellEnd"/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szCs w:val="20"/>
              </w:rPr>
            </w:pPr>
            <w:r w:rsidRPr="007E3EEB">
              <w:rPr>
                <w:rFonts w:ascii="Times New Roman" w:hAnsi="Times New Roman" w:cs="Times New Roman"/>
                <w:b/>
                <w:szCs w:val="20"/>
              </w:rPr>
              <w:t>3CaO</w:t>
            </w:r>
            <w:r w:rsidRPr="007E3EEB">
              <w:rPr>
                <w:rFonts w:ascii="Times New Roman" w:eastAsia="맑은 고딕" w:hAnsi="Times New Roman" w:cs="Times New Roman"/>
                <w:b/>
                <w:szCs w:val="20"/>
                <w:lang w:val="mn-MN"/>
              </w:rPr>
              <w:t>·P</w:t>
            </w:r>
            <w:r w:rsidRPr="007E3EEB">
              <w:rPr>
                <w:rFonts w:ascii="Times New Roman" w:eastAsia="맑은 고딕" w:hAnsi="Times New Roman" w:cs="Times New Roman"/>
                <w:b/>
                <w:szCs w:val="20"/>
                <w:vertAlign w:val="subscript"/>
                <w:lang w:val="mn-MN"/>
              </w:rPr>
              <w:t>2</w:t>
            </w:r>
            <w:r w:rsidRPr="007E3EEB">
              <w:rPr>
                <w:rFonts w:ascii="Times New Roman" w:eastAsia="맑은 고딕" w:hAnsi="Times New Roman" w:cs="Times New Roman"/>
                <w:b/>
                <w:szCs w:val="20"/>
                <w:lang w:val="mn-MN"/>
              </w:rPr>
              <w:t>O</w:t>
            </w:r>
            <w:r w:rsidRPr="007E3EEB">
              <w:rPr>
                <w:rFonts w:ascii="Times New Roman" w:eastAsia="맑은 고딕" w:hAnsi="Times New Roman" w:cs="Times New Roman"/>
                <w:b/>
                <w:szCs w:val="20"/>
                <w:vertAlign w:val="subscript"/>
                <w:lang w:val="mn-MN"/>
              </w:rPr>
              <w:t>5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szCs w:val="20"/>
              </w:rPr>
            </w:pPr>
            <w:r w:rsidRPr="007E3EEB">
              <w:rPr>
                <w:rFonts w:ascii="Times New Roman" w:hAnsi="Times New Roman" w:cs="Times New Roman"/>
                <w:b/>
                <w:szCs w:val="20"/>
                <w:lang w:val="mn-MN"/>
              </w:rPr>
              <w:t>CaO</w:t>
            </w:r>
            <w:r w:rsidRPr="007E3EEB">
              <w:rPr>
                <w:rFonts w:ascii="Times New Roman" w:eastAsia="맑은 고딕" w:hAnsi="Times New Roman" w:cs="Times New Roman"/>
                <w:b/>
                <w:szCs w:val="20"/>
                <w:lang w:val="mn-MN"/>
              </w:rPr>
              <w:t>·SiO</w:t>
            </w:r>
            <w:r w:rsidRPr="007E3EEB">
              <w:rPr>
                <w:rFonts w:ascii="Times New Roman" w:eastAsia="맑은 고딕" w:hAnsi="Times New Roman" w:cs="Times New Roman"/>
                <w:b/>
                <w:szCs w:val="20"/>
                <w:vertAlign w:val="subscript"/>
                <w:lang w:val="mn-MN"/>
              </w:rPr>
              <w:t>2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szCs w:val="20"/>
              </w:rPr>
            </w:pPr>
            <w:r w:rsidRPr="007E3EEB">
              <w:rPr>
                <w:rFonts w:ascii="Times New Roman" w:hAnsi="Times New Roman" w:cs="Times New Roman"/>
                <w:b/>
                <w:szCs w:val="20"/>
              </w:rPr>
              <w:t>2FeO</w:t>
            </w:r>
            <w:r w:rsidRPr="007E3EEB">
              <w:rPr>
                <w:rFonts w:ascii="Times New Roman" w:eastAsia="맑은 고딕" w:hAnsi="Times New Roman" w:cs="Times New Roman"/>
                <w:b/>
                <w:szCs w:val="20"/>
                <w:lang w:val="mn-MN"/>
              </w:rPr>
              <w:t>·SiO</w:t>
            </w:r>
            <w:r w:rsidRPr="007E3EEB">
              <w:rPr>
                <w:rFonts w:ascii="Times New Roman" w:eastAsia="맑은 고딕" w:hAnsi="Times New Roman" w:cs="Times New Roman"/>
                <w:b/>
                <w:szCs w:val="20"/>
                <w:vertAlign w:val="subscript"/>
                <w:lang w:val="mn-MN"/>
              </w:rPr>
              <w:t>2</w:t>
            </w:r>
          </w:p>
        </w:tc>
        <w:tc>
          <w:tcPr>
            <w:tcW w:w="1257" w:type="dxa"/>
            <w:shd w:val="clear" w:color="auto" w:fill="auto"/>
            <w:noWrap/>
            <w:vAlign w:val="center"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szCs w:val="20"/>
              </w:rPr>
            </w:pPr>
            <w:r w:rsidRPr="007E3EEB">
              <w:rPr>
                <w:rFonts w:ascii="Times New Roman" w:hAnsi="Times New Roman" w:cs="Times New Roman"/>
                <w:b/>
                <w:szCs w:val="20"/>
              </w:rPr>
              <w:t>2CaO</w:t>
            </w:r>
            <w:r w:rsidRPr="007E3EEB">
              <w:rPr>
                <w:rFonts w:ascii="Times New Roman" w:eastAsia="맑은 고딕" w:hAnsi="Times New Roman" w:cs="Times New Roman"/>
                <w:b/>
                <w:szCs w:val="20"/>
                <w:lang w:val="mn-MN"/>
              </w:rPr>
              <w:t>·Al</w:t>
            </w:r>
            <w:r w:rsidRPr="007E3EEB">
              <w:rPr>
                <w:rFonts w:ascii="Times New Roman" w:eastAsia="맑은 고딕" w:hAnsi="Times New Roman" w:cs="Times New Roman"/>
                <w:b/>
                <w:szCs w:val="20"/>
                <w:vertAlign w:val="subscript"/>
                <w:lang w:val="mn-MN"/>
              </w:rPr>
              <w:t>2</w:t>
            </w:r>
            <w:r w:rsidRPr="007E3EEB">
              <w:rPr>
                <w:rFonts w:ascii="Times New Roman" w:eastAsia="맑은 고딕" w:hAnsi="Times New Roman" w:cs="Times New Roman"/>
                <w:b/>
                <w:szCs w:val="20"/>
                <w:lang w:val="mn-MN"/>
              </w:rPr>
              <w:t>O</w:t>
            </w:r>
            <w:r w:rsidRPr="007E3EEB">
              <w:rPr>
                <w:rFonts w:ascii="Times New Roman" w:eastAsia="맑은 고딕" w:hAnsi="Times New Roman" w:cs="Times New Roman"/>
                <w:b/>
                <w:szCs w:val="20"/>
                <w:vertAlign w:val="subscript"/>
                <w:lang w:val="mn-MN"/>
              </w:rPr>
              <w:t>3</w:t>
            </w:r>
          </w:p>
        </w:tc>
        <w:tc>
          <w:tcPr>
            <w:tcW w:w="1493" w:type="dxa"/>
            <w:shd w:val="clear" w:color="auto" w:fill="auto"/>
            <w:noWrap/>
            <w:vAlign w:val="center"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szCs w:val="20"/>
              </w:rPr>
            </w:pPr>
            <w:proofErr w:type="spellStart"/>
            <w:r w:rsidRPr="007E3EEB">
              <w:rPr>
                <w:rFonts w:ascii="Times New Roman" w:hAnsi="Times New Roman" w:cs="Times New Roman"/>
                <w:b/>
                <w:szCs w:val="20"/>
              </w:rPr>
              <w:t>CaO</w:t>
            </w:r>
            <w:proofErr w:type="spellEnd"/>
            <w:r w:rsidRPr="007E3EEB">
              <w:rPr>
                <w:rFonts w:ascii="Times New Roman" w:eastAsia="맑은 고딕" w:hAnsi="Times New Roman" w:cs="Times New Roman"/>
                <w:b/>
                <w:szCs w:val="20"/>
                <w:lang w:val="mn-MN"/>
              </w:rPr>
              <w:t>·FeO·SiO</w:t>
            </w:r>
            <w:r w:rsidRPr="007E3EEB">
              <w:rPr>
                <w:rFonts w:ascii="Times New Roman" w:eastAsia="맑은 고딕" w:hAnsi="Times New Roman" w:cs="Times New Roman"/>
                <w:b/>
                <w:szCs w:val="20"/>
                <w:vertAlign w:val="subscript"/>
                <w:lang w:val="mn-MN"/>
              </w:rPr>
              <w:t>2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szCs w:val="20"/>
              </w:rPr>
            </w:pPr>
            <w:proofErr w:type="spellStart"/>
            <w:r w:rsidRPr="007E3EEB">
              <w:rPr>
                <w:rFonts w:ascii="Times New Roman" w:hAnsi="Times New Roman" w:cs="Times New Roman"/>
                <w:b/>
                <w:szCs w:val="20"/>
              </w:rPr>
              <w:t>CaO</w:t>
            </w:r>
            <w:proofErr w:type="spellEnd"/>
            <w:r w:rsidRPr="007E3EEB">
              <w:rPr>
                <w:rFonts w:ascii="Times New Roman" w:eastAsia="맑은 고딕" w:hAnsi="Times New Roman" w:cs="Times New Roman"/>
                <w:b/>
                <w:szCs w:val="20"/>
                <w:lang w:val="mn-MN"/>
              </w:rPr>
              <w:t>·Al</w:t>
            </w:r>
            <w:r w:rsidRPr="007E3EEB">
              <w:rPr>
                <w:rFonts w:ascii="Times New Roman" w:eastAsia="맑은 고딕" w:hAnsi="Times New Roman" w:cs="Times New Roman"/>
                <w:b/>
                <w:szCs w:val="20"/>
                <w:vertAlign w:val="subscript"/>
                <w:lang w:val="mn-MN"/>
              </w:rPr>
              <w:t>2</w:t>
            </w:r>
            <w:r w:rsidRPr="007E3EEB">
              <w:rPr>
                <w:rFonts w:ascii="Times New Roman" w:eastAsia="맑은 고딕" w:hAnsi="Times New Roman" w:cs="Times New Roman"/>
                <w:b/>
                <w:szCs w:val="20"/>
                <w:lang w:val="mn-MN"/>
              </w:rPr>
              <w:t>O</w:t>
            </w:r>
            <w:r w:rsidRPr="007E3EEB">
              <w:rPr>
                <w:rFonts w:ascii="Times New Roman" w:eastAsia="맑은 고딕" w:hAnsi="Times New Roman" w:cs="Times New Roman"/>
                <w:b/>
                <w:szCs w:val="20"/>
                <w:vertAlign w:val="subscript"/>
                <w:lang w:val="mn-MN"/>
              </w:rPr>
              <w:t>3</w:t>
            </w:r>
          </w:p>
        </w:tc>
      </w:tr>
      <w:tr w:rsidR="0010403E" w:rsidRPr="002A68AA" w:rsidTr="0010403E">
        <w:trPr>
          <w:trHeight w:val="108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b/>
                <w:color w:val="000000"/>
                <w:szCs w:val="20"/>
              </w:rPr>
              <w:t>700</w:t>
            </w:r>
          </w:p>
        </w:tc>
        <w:tc>
          <w:tcPr>
            <w:tcW w:w="839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color w:val="000000"/>
                <w:szCs w:val="20"/>
              </w:rPr>
              <w:t>-137.00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color w:val="000000"/>
                <w:szCs w:val="20"/>
              </w:rPr>
              <w:t>-694.706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color w:val="000000"/>
                <w:szCs w:val="20"/>
              </w:rPr>
              <w:t>-90.856</w:t>
            </w:r>
          </w:p>
        </w:tc>
        <w:tc>
          <w:tcPr>
            <w:tcW w:w="1124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color w:val="000000"/>
                <w:szCs w:val="20"/>
              </w:rPr>
              <w:t>-23.303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color w:val="000000"/>
                <w:szCs w:val="20"/>
              </w:rPr>
              <w:t>-13.015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color w:val="000000"/>
                <w:szCs w:val="20"/>
              </w:rPr>
              <w:t>-14.92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color w:val="000000"/>
                <w:szCs w:val="20"/>
              </w:rPr>
              <w:t>-14.12</w:t>
            </w:r>
          </w:p>
        </w:tc>
      </w:tr>
      <w:tr w:rsidR="0010403E" w:rsidRPr="002A68AA" w:rsidTr="0010403E">
        <w:trPr>
          <w:trHeight w:val="108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b/>
                <w:color w:val="000000"/>
                <w:szCs w:val="20"/>
              </w:rPr>
              <w:t>800</w:t>
            </w:r>
          </w:p>
        </w:tc>
        <w:tc>
          <w:tcPr>
            <w:tcW w:w="839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color w:val="000000"/>
                <w:szCs w:val="20"/>
              </w:rPr>
              <w:t>-120.24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color w:val="000000"/>
                <w:szCs w:val="20"/>
              </w:rPr>
              <w:t>-688.638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color w:val="000000"/>
                <w:szCs w:val="20"/>
              </w:rPr>
              <w:t>-90.898</w:t>
            </w:r>
          </w:p>
        </w:tc>
        <w:tc>
          <w:tcPr>
            <w:tcW w:w="1124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color w:val="000000"/>
                <w:szCs w:val="20"/>
              </w:rPr>
              <w:t>-21.952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color w:val="000000"/>
                <w:szCs w:val="20"/>
              </w:rPr>
              <w:t>-13.191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color w:val="000000"/>
                <w:szCs w:val="20"/>
              </w:rPr>
              <w:t>5.857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color w:val="000000"/>
                <w:szCs w:val="20"/>
              </w:rPr>
              <w:t>-12.315</w:t>
            </w:r>
          </w:p>
        </w:tc>
      </w:tr>
      <w:tr w:rsidR="0010403E" w:rsidRPr="002A68AA" w:rsidTr="0010403E">
        <w:trPr>
          <w:trHeight w:val="108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b/>
                <w:color w:val="000000"/>
                <w:szCs w:val="20"/>
              </w:rPr>
              <w:t>900</w:t>
            </w:r>
          </w:p>
        </w:tc>
        <w:tc>
          <w:tcPr>
            <w:tcW w:w="839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color w:val="000000"/>
                <w:szCs w:val="20"/>
              </w:rPr>
              <w:t>-103.64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color w:val="000000"/>
                <w:szCs w:val="20"/>
              </w:rPr>
              <w:t>-682.602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color w:val="000000"/>
                <w:szCs w:val="20"/>
              </w:rPr>
              <w:t>-90.802</w:t>
            </w:r>
          </w:p>
        </w:tc>
        <w:tc>
          <w:tcPr>
            <w:tcW w:w="1124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color w:val="000000"/>
                <w:szCs w:val="20"/>
              </w:rPr>
              <w:t>-20.442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color w:val="000000"/>
                <w:szCs w:val="20"/>
              </w:rPr>
              <w:t>-13.423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color w:val="000000"/>
                <w:szCs w:val="20"/>
              </w:rPr>
              <w:t>28.5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color w:val="000000"/>
                <w:szCs w:val="20"/>
              </w:rPr>
              <w:t>-9.979</w:t>
            </w:r>
          </w:p>
        </w:tc>
      </w:tr>
      <w:tr w:rsidR="0010403E" w:rsidRPr="002A68AA" w:rsidTr="0010403E">
        <w:trPr>
          <w:trHeight w:val="108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b/>
                <w:color w:val="000000"/>
                <w:szCs w:val="20"/>
              </w:rPr>
              <w:t>1000</w:t>
            </w:r>
          </w:p>
        </w:tc>
        <w:tc>
          <w:tcPr>
            <w:tcW w:w="839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color w:val="000000"/>
                <w:szCs w:val="20"/>
              </w:rPr>
              <w:t>-87.187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color w:val="000000"/>
                <w:szCs w:val="20"/>
              </w:rPr>
              <w:t>-676.714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color w:val="000000"/>
                <w:szCs w:val="20"/>
              </w:rPr>
              <w:t>-90.732</w:t>
            </w:r>
          </w:p>
        </w:tc>
        <w:tc>
          <w:tcPr>
            <w:tcW w:w="1124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color w:val="000000"/>
                <w:szCs w:val="20"/>
              </w:rPr>
              <w:t>-18.954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color w:val="000000"/>
                <w:szCs w:val="20"/>
              </w:rPr>
              <w:t>-13.717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color w:val="000000"/>
                <w:szCs w:val="20"/>
              </w:rPr>
              <w:t>52.722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color w:val="000000"/>
                <w:szCs w:val="20"/>
              </w:rPr>
              <w:t>-7.142</w:t>
            </w:r>
          </w:p>
        </w:tc>
      </w:tr>
      <w:tr w:rsidR="0010403E" w:rsidRPr="002A68AA" w:rsidTr="0010403E">
        <w:trPr>
          <w:trHeight w:val="108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b/>
                <w:color w:val="000000"/>
                <w:szCs w:val="20"/>
              </w:rPr>
              <w:t>1100</w:t>
            </w:r>
          </w:p>
        </w:tc>
        <w:tc>
          <w:tcPr>
            <w:tcW w:w="839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color w:val="000000"/>
                <w:szCs w:val="20"/>
              </w:rPr>
              <w:t>-70.552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color w:val="000000"/>
                <w:szCs w:val="20"/>
              </w:rPr>
              <w:t>-671.069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color w:val="000000"/>
                <w:szCs w:val="20"/>
              </w:rPr>
              <w:t>-90.702</w:t>
            </w:r>
          </w:p>
        </w:tc>
        <w:tc>
          <w:tcPr>
            <w:tcW w:w="1124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color w:val="000000"/>
                <w:szCs w:val="20"/>
              </w:rPr>
              <w:t>-17.522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color w:val="000000"/>
                <w:szCs w:val="20"/>
              </w:rPr>
              <w:t>-14.076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color w:val="000000"/>
                <w:szCs w:val="20"/>
              </w:rPr>
              <w:t>78.403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color w:val="000000"/>
                <w:szCs w:val="20"/>
              </w:rPr>
              <w:t>-3.827</w:t>
            </w:r>
          </w:p>
        </w:tc>
      </w:tr>
      <w:tr w:rsidR="0010403E" w:rsidRPr="002A68AA" w:rsidTr="0010403E">
        <w:trPr>
          <w:trHeight w:val="108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b/>
                <w:color w:val="000000"/>
                <w:szCs w:val="20"/>
              </w:rPr>
              <w:t>1200</w:t>
            </w:r>
          </w:p>
        </w:tc>
        <w:tc>
          <w:tcPr>
            <w:tcW w:w="839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color w:val="000000"/>
                <w:szCs w:val="20"/>
              </w:rPr>
              <w:t>-52.382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color w:val="000000"/>
                <w:szCs w:val="20"/>
              </w:rPr>
              <w:t>-666.395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color w:val="000000"/>
                <w:szCs w:val="20"/>
              </w:rPr>
              <w:t>-90.715</w:t>
            </w:r>
          </w:p>
        </w:tc>
        <w:tc>
          <w:tcPr>
            <w:tcW w:w="1124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color w:val="000000"/>
                <w:szCs w:val="20"/>
              </w:rPr>
              <w:t>-16.17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color w:val="000000"/>
                <w:szCs w:val="20"/>
              </w:rPr>
              <w:t>-14.503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color w:val="000000"/>
                <w:szCs w:val="20"/>
              </w:rPr>
              <w:t>105.449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color w:val="000000"/>
                <w:szCs w:val="20"/>
              </w:rPr>
              <w:t>-0.058</w:t>
            </w:r>
          </w:p>
        </w:tc>
      </w:tr>
      <w:tr w:rsidR="0010403E" w:rsidRPr="002A68AA" w:rsidTr="0010403E">
        <w:trPr>
          <w:trHeight w:val="108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b/>
                <w:color w:val="000000"/>
                <w:szCs w:val="20"/>
              </w:rPr>
              <w:t>1300</w:t>
            </w:r>
          </w:p>
        </w:tc>
        <w:tc>
          <w:tcPr>
            <w:tcW w:w="839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color w:val="000000"/>
                <w:szCs w:val="20"/>
              </w:rPr>
              <w:t>-39.145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color w:val="000000"/>
                <w:szCs w:val="20"/>
              </w:rPr>
              <w:t>-662.62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color w:val="000000"/>
                <w:szCs w:val="20"/>
              </w:rPr>
              <w:t>-90.774</w:t>
            </w:r>
          </w:p>
        </w:tc>
        <w:tc>
          <w:tcPr>
            <w:tcW w:w="1124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color w:val="000000"/>
                <w:szCs w:val="20"/>
              </w:rPr>
              <w:t>-14.925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color w:val="000000"/>
                <w:szCs w:val="20"/>
              </w:rPr>
              <w:t>-15.001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color w:val="000000"/>
                <w:szCs w:val="20"/>
              </w:rPr>
              <w:t>133.777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color w:val="000000"/>
                <w:szCs w:val="20"/>
              </w:rPr>
              <w:t>4.147</w:t>
            </w:r>
          </w:p>
        </w:tc>
      </w:tr>
      <w:tr w:rsidR="0010403E" w:rsidRPr="002A68AA" w:rsidTr="0010403E">
        <w:trPr>
          <w:trHeight w:val="108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b/>
                <w:color w:val="000000"/>
                <w:szCs w:val="20"/>
              </w:rPr>
              <w:t>1400</w:t>
            </w:r>
          </w:p>
        </w:tc>
        <w:tc>
          <w:tcPr>
            <w:tcW w:w="839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color w:val="000000"/>
                <w:szCs w:val="20"/>
              </w:rPr>
              <w:t>-27.876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szCs w:val="20"/>
              </w:rPr>
              <w:t>-659.046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color w:val="000000"/>
                <w:szCs w:val="20"/>
              </w:rPr>
              <w:t>-90.882</w:t>
            </w:r>
          </w:p>
        </w:tc>
        <w:tc>
          <w:tcPr>
            <w:tcW w:w="1124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color w:val="000000"/>
                <w:szCs w:val="20"/>
              </w:rPr>
              <w:t>-13.134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color w:val="000000"/>
                <w:szCs w:val="20"/>
              </w:rPr>
              <w:t>-15.569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color w:val="000000"/>
                <w:szCs w:val="20"/>
              </w:rPr>
              <w:t>163.654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color w:val="000000"/>
                <w:szCs w:val="20"/>
              </w:rPr>
              <w:t>8.769</w:t>
            </w:r>
          </w:p>
        </w:tc>
      </w:tr>
      <w:tr w:rsidR="0010403E" w:rsidRPr="002A68AA" w:rsidTr="0010403E">
        <w:trPr>
          <w:trHeight w:val="299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b/>
                <w:color w:val="000000"/>
                <w:szCs w:val="20"/>
              </w:rPr>
              <w:t>1500</w:t>
            </w:r>
          </w:p>
        </w:tc>
        <w:tc>
          <w:tcPr>
            <w:tcW w:w="839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color w:val="000000"/>
                <w:szCs w:val="20"/>
              </w:rPr>
              <w:t>-16.812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szCs w:val="20"/>
              </w:rPr>
              <w:t>-655.652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color w:val="000000"/>
                <w:szCs w:val="20"/>
              </w:rPr>
              <w:t>-91.04</w:t>
            </w:r>
          </w:p>
        </w:tc>
        <w:tc>
          <w:tcPr>
            <w:tcW w:w="1124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color w:val="000000"/>
                <w:szCs w:val="20"/>
              </w:rPr>
              <w:t>-9.233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color w:val="000000"/>
                <w:szCs w:val="20"/>
              </w:rPr>
              <w:t>-16.211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color w:val="000000"/>
                <w:szCs w:val="20"/>
              </w:rPr>
              <w:t>195.814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color w:val="000000"/>
                <w:szCs w:val="20"/>
              </w:rPr>
              <w:t>13.793</w:t>
            </w:r>
          </w:p>
        </w:tc>
      </w:tr>
      <w:tr w:rsidR="0010403E" w:rsidRPr="002A68AA" w:rsidTr="0010403E">
        <w:trPr>
          <w:trHeight w:val="108"/>
        </w:trPr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b/>
                <w:color w:val="000000"/>
                <w:szCs w:val="20"/>
              </w:rPr>
              <w:t>1600</w:t>
            </w:r>
          </w:p>
        </w:tc>
        <w:tc>
          <w:tcPr>
            <w:tcW w:w="839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b/>
                <w:noProof/>
                <w:color w:val="00000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17CF27" wp14:editId="0F72D127">
                      <wp:simplePos x="0" y="0"/>
                      <wp:positionH relativeFrom="column">
                        <wp:posOffset>-1057910</wp:posOffset>
                      </wp:positionH>
                      <wp:positionV relativeFrom="paragraph">
                        <wp:posOffset>-6350</wp:posOffset>
                      </wp:positionV>
                      <wp:extent cx="6129655" cy="0"/>
                      <wp:effectExtent l="0" t="0" r="23495" b="19050"/>
                      <wp:wrapNone/>
                      <wp:docPr id="4" name="직선 연결선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30138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1271C8" id="직선 연결선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3.3pt,-.5pt" to="399.3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" strokecolor="red" strokeweight="1.5pt">
                      <v:stroke joinstyle="miter"/>
                    </v:line>
                  </w:pict>
                </mc:Fallback>
              </mc:AlternateContent>
            </w:r>
            <w:r w:rsidRPr="007E3EEB">
              <w:rPr>
                <w:rFonts w:ascii="Times New Roman" w:eastAsia="맑은 고딕" w:hAnsi="Times New Roman" w:cs="Times New Roman"/>
                <w:color w:val="000000"/>
                <w:szCs w:val="20"/>
              </w:rPr>
              <w:t>-5.939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b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b/>
                <w:szCs w:val="20"/>
              </w:rPr>
              <w:t>-652.416</w:t>
            </w:r>
          </w:p>
        </w:tc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b/>
                <w:color w:val="000000"/>
                <w:szCs w:val="20"/>
              </w:rPr>
              <w:t>-91.249</w:t>
            </w:r>
          </w:p>
        </w:tc>
        <w:tc>
          <w:tcPr>
            <w:tcW w:w="1124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color w:val="000000"/>
                <w:szCs w:val="20"/>
              </w:rPr>
              <w:t>-5.483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color w:val="000000"/>
                <w:szCs w:val="20"/>
              </w:rPr>
              <w:t>-16.925</w:t>
            </w:r>
          </w:p>
        </w:tc>
        <w:tc>
          <w:tcPr>
            <w:tcW w:w="1493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color w:val="000000"/>
                <w:szCs w:val="20"/>
              </w:rPr>
              <w:t>229.081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10403E" w:rsidRPr="007E3EEB" w:rsidRDefault="0010403E" w:rsidP="0010403E">
            <w:pPr>
              <w:spacing w:after="0" w:line="36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7E3EEB">
              <w:rPr>
                <w:rFonts w:ascii="Times New Roman" w:eastAsia="맑은 고딕" w:hAnsi="Times New Roman" w:cs="Times New Roman"/>
                <w:color w:val="000000"/>
                <w:szCs w:val="20"/>
              </w:rPr>
              <w:t>19.204</w:t>
            </w:r>
          </w:p>
        </w:tc>
      </w:tr>
    </w:tbl>
    <w:p w:rsidR="00113CEF" w:rsidRPr="00695AE6" w:rsidRDefault="00113CEF" w:rsidP="00695AE6">
      <w:pPr>
        <w:tabs>
          <w:tab w:val="left" w:pos="5575"/>
        </w:tabs>
        <w:rPr>
          <w:rFonts w:ascii="Times New Roman" w:hAnsi="Times New Roman" w:cs="Times New Roman" w:hint="eastAsia"/>
          <w:sz w:val="24"/>
          <w:szCs w:val="24"/>
          <w:lang w:val="en-GB"/>
        </w:rPr>
      </w:pPr>
    </w:p>
    <w:sectPr w:rsidR="00113CEF" w:rsidRPr="00695AE6" w:rsidSect="00623BAD">
      <w:footerReference w:type="default" r:id="rId7"/>
      <w:pgSz w:w="11906" w:h="16838" w:code="9"/>
      <w:pgMar w:top="1440" w:right="1134" w:bottom="1440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9B7" w:rsidRDefault="00CE09B7" w:rsidP="00623BAD">
      <w:pPr>
        <w:spacing w:after="0" w:line="240" w:lineRule="auto"/>
      </w:pPr>
      <w:r>
        <w:separator/>
      </w:r>
    </w:p>
  </w:endnote>
  <w:endnote w:type="continuationSeparator" w:id="0">
    <w:p w:rsidR="00CE09B7" w:rsidRDefault="00CE09B7" w:rsidP="00623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6857261"/>
      <w:docPartObj>
        <w:docPartGallery w:val="Page Numbers (Bottom of Page)"/>
        <w:docPartUnique/>
      </w:docPartObj>
    </w:sdtPr>
    <w:sdtEndPr/>
    <w:sdtContent>
      <w:p w:rsidR="002F7310" w:rsidRDefault="002F731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03E" w:rsidRPr="0010403E">
          <w:rPr>
            <w:noProof/>
            <w:lang w:val="ko-KR"/>
          </w:rPr>
          <w:t>2</w:t>
        </w:r>
        <w:r>
          <w:fldChar w:fldCharType="end"/>
        </w:r>
      </w:p>
    </w:sdtContent>
  </w:sdt>
  <w:p w:rsidR="002F7310" w:rsidRDefault="002F731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9B7" w:rsidRDefault="00CE09B7" w:rsidP="00623BAD">
      <w:pPr>
        <w:spacing w:after="0" w:line="240" w:lineRule="auto"/>
      </w:pPr>
      <w:r>
        <w:separator/>
      </w:r>
    </w:p>
  </w:footnote>
  <w:footnote w:type="continuationSeparator" w:id="0">
    <w:p w:rsidR="00CE09B7" w:rsidRDefault="00CE09B7" w:rsidP="00623B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E70024"/>
    <w:multiLevelType w:val="hybridMultilevel"/>
    <w:tmpl w:val="4BD470A4"/>
    <w:lvl w:ilvl="0" w:tplc="994A1BE4">
      <w:start w:val="1"/>
      <w:numFmt w:val="decimal"/>
      <w:lvlText w:val="%1)"/>
      <w:lvlJc w:val="left"/>
      <w:pPr>
        <w:ind w:left="1226" w:hanging="400"/>
      </w:pPr>
      <w:rPr>
        <w:rFonts w:hint="default"/>
        <w:color w:val="242021"/>
      </w:rPr>
    </w:lvl>
    <w:lvl w:ilvl="1" w:tplc="04090019" w:tentative="1">
      <w:start w:val="1"/>
      <w:numFmt w:val="upperLetter"/>
      <w:lvlText w:val="%2."/>
      <w:lvlJc w:val="left"/>
      <w:pPr>
        <w:ind w:left="1626" w:hanging="400"/>
      </w:pPr>
    </w:lvl>
    <w:lvl w:ilvl="2" w:tplc="0409001B" w:tentative="1">
      <w:start w:val="1"/>
      <w:numFmt w:val="lowerRoman"/>
      <w:lvlText w:val="%3."/>
      <w:lvlJc w:val="right"/>
      <w:pPr>
        <w:ind w:left="2026" w:hanging="400"/>
      </w:pPr>
    </w:lvl>
    <w:lvl w:ilvl="3" w:tplc="0409000F" w:tentative="1">
      <w:start w:val="1"/>
      <w:numFmt w:val="decimal"/>
      <w:lvlText w:val="%4."/>
      <w:lvlJc w:val="left"/>
      <w:pPr>
        <w:ind w:left="2426" w:hanging="400"/>
      </w:pPr>
    </w:lvl>
    <w:lvl w:ilvl="4" w:tplc="04090019" w:tentative="1">
      <w:start w:val="1"/>
      <w:numFmt w:val="upperLetter"/>
      <w:lvlText w:val="%5."/>
      <w:lvlJc w:val="left"/>
      <w:pPr>
        <w:ind w:left="2826" w:hanging="400"/>
      </w:pPr>
    </w:lvl>
    <w:lvl w:ilvl="5" w:tplc="0409001B" w:tentative="1">
      <w:start w:val="1"/>
      <w:numFmt w:val="lowerRoman"/>
      <w:lvlText w:val="%6."/>
      <w:lvlJc w:val="right"/>
      <w:pPr>
        <w:ind w:left="3226" w:hanging="400"/>
      </w:pPr>
    </w:lvl>
    <w:lvl w:ilvl="6" w:tplc="0409000F" w:tentative="1">
      <w:start w:val="1"/>
      <w:numFmt w:val="decimal"/>
      <w:lvlText w:val="%7."/>
      <w:lvlJc w:val="left"/>
      <w:pPr>
        <w:ind w:left="3626" w:hanging="400"/>
      </w:pPr>
    </w:lvl>
    <w:lvl w:ilvl="7" w:tplc="04090019" w:tentative="1">
      <w:start w:val="1"/>
      <w:numFmt w:val="upperLetter"/>
      <w:lvlText w:val="%8."/>
      <w:lvlJc w:val="left"/>
      <w:pPr>
        <w:ind w:left="4026" w:hanging="400"/>
      </w:pPr>
    </w:lvl>
    <w:lvl w:ilvl="8" w:tplc="0409001B" w:tentative="1">
      <w:start w:val="1"/>
      <w:numFmt w:val="lowerRoman"/>
      <w:lvlText w:val="%9."/>
      <w:lvlJc w:val="right"/>
      <w:pPr>
        <w:ind w:left="4426" w:hanging="400"/>
      </w:pPr>
    </w:lvl>
  </w:abstractNum>
  <w:abstractNum w:abstractNumId="1" w15:restartNumberingAfterBreak="0">
    <w:nsid w:val="5C347F07"/>
    <w:multiLevelType w:val="hybridMultilevel"/>
    <w:tmpl w:val="C0983736"/>
    <w:lvl w:ilvl="0" w:tplc="EA9E52AC">
      <w:start w:val="1"/>
      <w:numFmt w:val="decimal"/>
      <w:lvlText w:val="[%1]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8D2"/>
    <w:rsid w:val="000B1469"/>
    <w:rsid w:val="000C687A"/>
    <w:rsid w:val="0010403E"/>
    <w:rsid w:val="00104B17"/>
    <w:rsid w:val="00113CEF"/>
    <w:rsid w:val="0022102B"/>
    <w:rsid w:val="002537D5"/>
    <w:rsid w:val="002D5C98"/>
    <w:rsid w:val="002F4B2E"/>
    <w:rsid w:val="002F7310"/>
    <w:rsid w:val="00383CD9"/>
    <w:rsid w:val="003D16CE"/>
    <w:rsid w:val="00426060"/>
    <w:rsid w:val="004573CF"/>
    <w:rsid w:val="004D7D2B"/>
    <w:rsid w:val="00524C52"/>
    <w:rsid w:val="00623BAD"/>
    <w:rsid w:val="00643878"/>
    <w:rsid w:val="006543C3"/>
    <w:rsid w:val="00664D87"/>
    <w:rsid w:val="006674AD"/>
    <w:rsid w:val="00691ED2"/>
    <w:rsid w:val="00695AE6"/>
    <w:rsid w:val="00754B29"/>
    <w:rsid w:val="007D0D21"/>
    <w:rsid w:val="007D77CD"/>
    <w:rsid w:val="008218D2"/>
    <w:rsid w:val="00842754"/>
    <w:rsid w:val="00853AC1"/>
    <w:rsid w:val="00866ABB"/>
    <w:rsid w:val="00895A4C"/>
    <w:rsid w:val="008B7BFD"/>
    <w:rsid w:val="009714CA"/>
    <w:rsid w:val="009B2F87"/>
    <w:rsid w:val="009C6617"/>
    <w:rsid w:val="00A373FE"/>
    <w:rsid w:val="00A678D5"/>
    <w:rsid w:val="00B5208A"/>
    <w:rsid w:val="00BB0C37"/>
    <w:rsid w:val="00BD2D85"/>
    <w:rsid w:val="00C44BDE"/>
    <w:rsid w:val="00CE09B7"/>
    <w:rsid w:val="00D110F7"/>
    <w:rsid w:val="00D214E8"/>
    <w:rsid w:val="00D46B36"/>
    <w:rsid w:val="00E72AC5"/>
    <w:rsid w:val="00EB2EA5"/>
    <w:rsid w:val="00EE3CBC"/>
    <w:rsid w:val="00F7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182C5F-A630-4A26-971B-3F98658FE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BA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23BAD"/>
  </w:style>
  <w:style w:type="paragraph" w:styleId="a4">
    <w:name w:val="footer"/>
    <w:basedOn w:val="a"/>
    <w:link w:val="Char0"/>
    <w:uiPriority w:val="99"/>
    <w:unhideWhenUsed/>
    <w:rsid w:val="00623BA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23BAD"/>
  </w:style>
  <w:style w:type="paragraph" w:customStyle="1" w:styleId="a5">
    <w:name w:val="바탕글"/>
    <w:basedOn w:val="a"/>
    <w:rsid w:val="00623BAD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character" w:customStyle="1" w:styleId="fontstyle01">
    <w:name w:val="fontstyle01"/>
    <w:basedOn w:val="a0"/>
    <w:rsid w:val="00623BAD"/>
    <w:rPr>
      <w:rFonts w:ascii="굴림" w:eastAsia="굴림" w:hAnsi="굴림" w:hint="eastAsia"/>
      <w:b w:val="0"/>
      <w:bCs w:val="0"/>
      <w:i w:val="0"/>
      <w:iCs w:val="0"/>
      <w:color w:val="000000"/>
      <w:sz w:val="22"/>
      <w:szCs w:val="22"/>
    </w:rPr>
  </w:style>
  <w:style w:type="character" w:styleId="a6">
    <w:name w:val="annotation reference"/>
    <w:basedOn w:val="a0"/>
    <w:uiPriority w:val="99"/>
    <w:semiHidden/>
    <w:unhideWhenUsed/>
    <w:rsid w:val="00623BAD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623BAD"/>
    <w:pPr>
      <w:spacing w:line="240" w:lineRule="auto"/>
    </w:pPr>
    <w:rPr>
      <w:szCs w:val="20"/>
    </w:rPr>
  </w:style>
  <w:style w:type="character" w:customStyle="1" w:styleId="Char1">
    <w:name w:val="메모 텍스트 Char"/>
    <w:basedOn w:val="a0"/>
    <w:link w:val="a7"/>
    <w:uiPriority w:val="99"/>
    <w:semiHidden/>
    <w:rsid w:val="00623BAD"/>
    <w:rPr>
      <w:szCs w:val="20"/>
    </w:rPr>
  </w:style>
  <w:style w:type="paragraph" w:styleId="a8">
    <w:name w:val="Balloon Text"/>
    <w:basedOn w:val="a"/>
    <w:link w:val="Char2"/>
    <w:uiPriority w:val="99"/>
    <w:semiHidden/>
    <w:unhideWhenUsed/>
    <w:rsid w:val="00623BA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8"/>
    <w:uiPriority w:val="99"/>
    <w:semiHidden/>
    <w:rsid w:val="00623BA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7D0D21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842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F7310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Windows 사용자</cp:lastModifiedBy>
  <cp:revision>30</cp:revision>
  <dcterms:created xsi:type="dcterms:W3CDTF">2018-09-19T03:33:00Z</dcterms:created>
  <dcterms:modified xsi:type="dcterms:W3CDTF">2018-10-05T05:10:00Z</dcterms:modified>
</cp:coreProperties>
</file>