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E30" w:rsidRPr="00E259D8" w:rsidRDefault="00401E30" w:rsidP="00401E30">
      <w:pPr>
        <w:spacing w:line="360" w:lineRule="auto"/>
        <w:rPr>
          <w:sz w:val="24"/>
        </w:rPr>
      </w:pPr>
      <w:r w:rsidRPr="00E259D8">
        <w:rPr>
          <w:sz w:val="24"/>
        </w:rPr>
        <w:t xml:space="preserve">Dear </w:t>
      </w:r>
      <w:r>
        <w:rPr>
          <w:rFonts w:hint="eastAsia"/>
          <w:sz w:val="24"/>
        </w:rPr>
        <w:t>Editors</w:t>
      </w:r>
      <w:r w:rsidRPr="00E259D8">
        <w:rPr>
          <w:sz w:val="24"/>
        </w:rPr>
        <w:t>,</w:t>
      </w:r>
    </w:p>
    <w:p w:rsidR="00401E30" w:rsidRPr="00E259D8" w:rsidRDefault="00401E30" w:rsidP="00401E30">
      <w:pPr>
        <w:spacing w:line="360" w:lineRule="auto"/>
        <w:rPr>
          <w:sz w:val="24"/>
        </w:rPr>
      </w:pPr>
    </w:p>
    <w:p w:rsidR="00401E30" w:rsidRPr="00972A47" w:rsidRDefault="00401E30" w:rsidP="00972A47">
      <w:pPr>
        <w:widowControl/>
        <w:shd w:val="clear" w:color="auto" w:fill="FFFFFF"/>
        <w:spacing w:line="360" w:lineRule="auto"/>
        <w:ind w:right="62" w:firstLineChars="200" w:firstLine="480"/>
        <w:outlineLvl w:val="0"/>
        <w:rPr>
          <w:b/>
          <w:bCs/>
          <w:sz w:val="24"/>
        </w:rPr>
      </w:pPr>
      <w:r w:rsidRPr="00972A47">
        <w:rPr>
          <w:sz w:val="24"/>
        </w:rPr>
        <w:t>This is a manuscript entitled “</w:t>
      </w:r>
      <w:r w:rsidRPr="00972A47">
        <w:rPr>
          <w:b/>
          <w:bCs/>
          <w:sz w:val="24"/>
        </w:rPr>
        <w:t xml:space="preserve">Volatilization Behavior of Tin during </w:t>
      </w:r>
      <w:proofErr w:type="spellStart"/>
      <w:r w:rsidRPr="00972A47">
        <w:rPr>
          <w:rFonts w:hint="eastAsia"/>
          <w:b/>
          <w:bCs/>
          <w:sz w:val="24"/>
        </w:rPr>
        <w:t>C</w:t>
      </w:r>
      <w:r w:rsidRPr="00972A47">
        <w:rPr>
          <w:b/>
          <w:bCs/>
          <w:sz w:val="24"/>
        </w:rPr>
        <w:t>arbothermic</w:t>
      </w:r>
      <w:proofErr w:type="spellEnd"/>
      <w:r w:rsidRPr="00972A47">
        <w:rPr>
          <w:b/>
          <w:bCs/>
          <w:sz w:val="24"/>
        </w:rPr>
        <w:t xml:space="preserve"> </w:t>
      </w:r>
      <w:r w:rsidRPr="00972A47">
        <w:rPr>
          <w:rFonts w:hint="eastAsia"/>
          <w:b/>
          <w:bCs/>
          <w:sz w:val="24"/>
        </w:rPr>
        <w:t>R</w:t>
      </w:r>
      <w:r w:rsidRPr="00972A47">
        <w:rPr>
          <w:b/>
          <w:bCs/>
          <w:sz w:val="24"/>
        </w:rPr>
        <w:t xml:space="preserve">eduction of Tin-bearing </w:t>
      </w:r>
      <w:r w:rsidRPr="00972A47">
        <w:rPr>
          <w:rFonts w:hint="eastAsia"/>
          <w:b/>
          <w:bCs/>
          <w:sz w:val="24"/>
        </w:rPr>
        <w:t>M</w:t>
      </w:r>
      <w:r w:rsidRPr="00972A47">
        <w:rPr>
          <w:b/>
          <w:bCs/>
          <w:sz w:val="24"/>
        </w:rPr>
        <w:t>iddling</w:t>
      </w:r>
      <w:r w:rsidRPr="00972A47">
        <w:rPr>
          <w:rFonts w:hint="eastAsia"/>
          <w:b/>
          <w:bCs/>
          <w:sz w:val="24"/>
        </w:rPr>
        <w:t xml:space="preserve"> to Recover Tin</w:t>
      </w:r>
      <w:r w:rsidRPr="00972A47">
        <w:rPr>
          <w:sz w:val="24"/>
        </w:rPr>
        <w:t>” by authors “</w:t>
      </w:r>
      <w:proofErr w:type="spellStart"/>
      <w:r w:rsidRPr="00972A47">
        <w:rPr>
          <w:rFonts w:hint="eastAsia"/>
          <w:b/>
          <w:i/>
          <w:sz w:val="24"/>
        </w:rPr>
        <w:t>Jianfa</w:t>
      </w:r>
      <w:proofErr w:type="spellEnd"/>
      <w:r w:rsidRPr="00972A47">
        <w:rPr>
          <w:rFonts w:hint="eastAsia"/>
          <w:b/>
          <w:i/>
          <w:sz w:val="24"/>
        </w:rPr>
        <w:t xml:space="preserve"> Jing</w:t>
      </w:r>
      <w:r w:rsidRPr="00972A47">
        <w:rPr>
          <w:b/>
          <w:i/>
          <w:sz w:val="24"/>
        </w:rPr>
        <w:t xml:space="preserve">, , </w:t>
      </w:r>
      <w:proofErr w:type="spellStart"/>
      <w:r w:rsidRPr="00972A47">
        <w:rPr>
          <w:b/>
          <w:i/>
          <w:sz w:val="24"/>
        </w:rPr>
        <w:t>Yufeng</w:t>
      </w:r>
      <w:proofErr w:type="spellEnd"/>
      <w:r w:rsidRPr="00972A47">
        <w:rPr>
          <w:b/>
          <w:i/>
          <w:sz w:val="24"/>
        </w:rPr>
        <w:t xml:space="preserve"> </w:t>
      </w:r>
      <w:proofErr w:type="spellStart"/>
      <w:r w:rsidRPr="00972A47">
        <w:rPr>
          <w:b/>
          <w:i/>
          <w:sz w:val="24"/>
        </w:rPr>
        <w:t>Guo</w:t>
      </w:r>
      <w:proofErr w:type="spellEnd"/>
      <w:r w:rsidRPr="00972A47">
        <w:rPr>
          <w:b/>
          <w:i/>
          <w:sz w:val="24"/>
        </w:rPr>
        <w:t xml:space="preserve">, </w:t>
      </w:r>
      <w:proofErr w:type="spellStart"/>
      <w:r w:rsidRPr="00972A47">
        <w:rPr>
          <w:b/>
          <w:i/>
          <w:sz w:val="24"/>
        </w:rPr>
        <w:t>Feng</w:t>
      </w:r>
      <w:proofErr w:type="spellEnd"/>
      <w:r w:rsidRPr="00972A47">
        <w:rPr>
          <w:b/>
          <w:i/>
          <w:sz w:val="24"/>
        </w:rPr>
        <w:t xml:space="preserve"> Chen,</w:t>
      </w:r>
      <w:r w:rsidRPr="00972A47">
        <w:rPr>
          <w:rFonts w:hint="eastAsia"/>
          <w:b/>
          <w:i/>
          <w:sz w:val="24"/>
        </w:rPr>
        <w:t xml:space="preserve"> </w:t>
      </w:r>
      <w:proofErr w:type="spellStart"/>
      <w:r w:rsidRPr="00972A47">
        <w:rPr>
          <w:rFonts w:hint="eastAsia"/>
          <w:b/>
          <w:i/>
          <w:sz w:val="24"/>
        </w:rPr>
        <w:t>Fuqiang</w:t>
      </w:r>
      <w:proofErr w:type="spellEnd"/>
      <w:r w:rsidRPr="00972A47">
        <w:rPr>
          <w:rFonts w:hint="eastAsia"/>
          <w:b/>
          <w:i/>
          <w:sz w:val="24"/>
        </w:rPr>
        <w:t xml:space="preserve"> </w:t>
      </w:r>
      <w:proofErr w:type="spellStart"/>
      <w:r w:rsidRPr="00972A47">
        <w:rPr>
          <w:rFonts w:hint="eastAsia"/>
          <w:b/>
          <w:i/>
          <w:sz w:val="24"/>
        </w:rPr>
        <w:t>Zheng</w:t>
      </w:r>
      <w:proofErr w:type="spellEnd"/>
      <w:r w:rsidRPr="00972A47">
        <w:rPr>
          <w:rFonts w:hint="eastAsia"/>
          <w:b/>
          <w:i/>
          <w:sz w:val="24"/>
        </w:rPr>
        <w:t>,</w:t>
      </w:r>
      <w:r w:rsidRPr="00972A47">
        <w:rPr>
          <w:b/>
          <w:i/>
          <w:sz w:val="24"/>
        </w:rPr>
        <w:t xml:space="preserve"> </w:t>
      </w:r>
      <w:proofErr w:type="spellStart"/>
      <w:r w:rsidRPr="00972A47">
        <w:rPr>
          <w:rFonts w:hint="eastAsia"/>
          <w:b/>
          <w:i/>
          <w:sz w:val="24"/>
        </w:rPr>
        <w:t>Lin</w:t>
      </w:r>
      <w:r w:rsidR="000F38FB">
        <w:rPr>
          <w:rFonts w:hint="eastAsia"/>
          <w:b/>
          <w:i/>
          <w:sz w:val="24"/>
        </w:rPr>
        <w:t>g</w:t>
      </w:r>
      <w:r w:rsidRPr="00972A47">
        <w:rPr>
          <w:rFonts w:hint="eastAsia"/>
          <w:b/>
          <w:i/>
          <w:sz w:val="24"/>
        </w:rPr>
        <w:t>zhi</w:t>
      </w:r>
      <w:proofErr w:type="spellEnd"/>
      <w:r w:rsidRPr="00972A47">
        <w:rPr>
          <w:rFonts w:hint="eastAsia"/>
          <w:b/>
          <w:i/>
          <w:sz w:val="24"/>
        </w:rPr>
        <w:t xml:space="preserve"> Yang </w:t>
      </w:r>
      <w:r w:rsidRPr="00972A47">
        <w:rPr>
          <w:sz w:val="24"/>
        </w:rPr>
        <w:t>”</w:t>
      </w:r>
      <w:r w:rsidRPr="00972A47">
        <w:rPr>
          <w:rFonts w:hint="eastAsia"/>
          <w:sz w:val="24"/>
        </w:rPr>
        <w:t xml:space="preserve">, </w:t>
      </w:r>
      <w:r w:rsidRPr="00972A47">
        <w:rPr>
          <w:sz w:val="24"/>
        </w:rPr>
        <w:t>which we wish to be considered for publication in “</w:t>
      </w:r>
      <w:r w:rsidR="000F38FB" w:rsidRPr="000F38FB">
        <w:rPr>
          <w:b/>
          <w:sz w:val="24"/>
        </w:rPr>
        <w:t>Journal of Mining and Metallurgy, Section B: Metallurgy</w:t>
      </w:r>
      <w:r w:rsidRPr="00972A47">
        <w:rPr>
          <w:b/>
          <w:sz w:val="24"/>
        </w:rPr>
        <w:t>”</w:t>
      </w:r>
      <w:r w:rsidRPr="00972A47">
        <w:rPr>
          <w:rFonts w:hint="eastAsia"/>
          <w:sz w:val="24"/>
        </w:rPr>
        <w:t>. In this</w:t>
      </w:r>
      <w:r w:rsidRPr="000F38FB">
        <w:rPr>
          <w:rFonts w:eastAsiaTheme="minorEastAsia" w:hint="eastAsia"/>
          <w:sz w:val="24"/>
        </w:rPr>
        <w:t xml:space="preserve"> study</w:t>
      </w:r>
      <w:r w:rsidRPr="000F38FB">
        <w:rPr>
          <w:rFonts w:eastAsiaTheme="minorEastAsia"/>
          <w:sz w:val="24"/>
        </w:rPr>
        <w:t>,</w:t>
      </w:r>
      <w:r w:rsidR="000F38FB" w:rsidRPr="000F38FB">
        <w:rPr>
          <w:rFonts w:eastAsiaTheme="minorEastAsia" w:hint="eastAsia"/>
          <w:sz w:val="24"/>
        </w:rPr>
        <w:t xml:space="preserve"> </w:t>
      </w:r>
      <w:r w:rsidR="000F38FB">
        <w:rPr>
          <w:rFonts w:eastAsiaTheme="minorEastAsia" w:hint="eastAsia"/>
          <w:sz w:val="24"/>
        </w:rPr>
        <w:t>a</w:t>
      </w:r>
      <w:r w:rsidR="000F38FB" w:rsidRPr="000F38FB">
        <w:rPr>
          <w:rFonts w:eastAsiaTheme="minorEastAsia" w:hint="eastAsia"/>
          <w:sz w:val="24"/>
        </w:rPr>
        <w:t xml:space="preserve"> new method for selecting reducing agent was proposed</w:t>
      </w:r>
      <w:r w:rsidRPr="000F38FB">
        <w:rPr>
          <w:rFonts w:eastAsiaTheme="minorEastAsia"/>
          <w:sz w:val="24"/>
        </w:rPr>
        <w:t xml:space="preserve"> </w:t>
      </w:r>
      <w:r w:rsidR="000F38FB">
        <w:rPr>
          <w:rFonts w:eastAsiaTheme="minorEastAsia" w:hint="eastAsia"/>
          <w:sz w:val="24"/>
        </w:rPr>
        <w:t xml:space="preserve">and </w:t>
      </w:r>
      <w:bookmarkStart w:id="0" w:name="_GoBack"/>
      <w:bookmarkEnd w:id="0"/>
      <w:r w:rsidRPr="000F38FB">
        <w:rPr>
          <w:rFonts w:eastAsiaTheme="minorEastAsia" w:hint="eastAsia"/>
          <w:sz w:val="24"/>
        </w:rPr>
        <w:t>t</w:t>
      </w:r>
      <w:r w:rsidRPr="000F38FB">
        <w:rPr>
          <w:rFonts w:eastAsiaTheme="minorEastAsia"/>
          <w:sz w:val="24"/>
        </w:rPr>
        <w:t>h</w:t>
      </w:r>
      <w:r w:rsidRPr="00972A47">
        <w:rPr>
          <w:sz w:val="24"/>
        </w:rPr>
        <w:t>e volatilization behaviors of tin from</w:t>
      </w:r>
      <w:r w:rsidRPr="00972A47">
        <w:rPr>
          <w:rFonts w:eastAsiaTheme="minorEastAsia"/>
          <w:sz w:val="24"/>
        </w:rPr>
        <w:t xml:space="preserve"> tin-bearing middling were investigated, focusing on the</w:t>
      </w:r>
      <w:r w:rsidRPr="00972A47">
        <w:rPr>
          <w:sz w:val="24"/>
        </w:rPr>
        <w:t xml:space="preserve"> effect of </w:t>
      </w:r>
      <w:proofErr w:type="spellStart"/>
      <w:r w:rsidRPr="00972A47">
        <w:rPr>
          <w:sz w:val="24"/>
        </w:rPr>
        <w:t>reductant</w:t>
      </w:r>
      <w:proofErr w:type="spellEnd"/>
      <w:r w:rsidRPr="00972A47">
        <w:rPr>
          <w:sz w:val="24"/>
        </w:rPr>
        <w:t xml:space="preserve">, reduction temperature, reduction time and the reduction kinetic of tin oxides. </w:t>
      </w:r>
    </w:p>
    <w:p w:rsidR="00401E30" w:rsidRDefault="00401E30" w:rsidP="00972A47">
      <w:pPr>
        <w:spacing w:line="360" w:lineRule="auto"/>
        <w:ind w:firstLineChars="200" w:firstLine="480"/>
        <w:rPr>
          <w:sz w:val="24"/>
        </w:rPr>
      </w:pPr>
      <w:r w:rsidRPr="00050959">
        <w:rPr>
          <w:sz w:val="24"/>
        </w:rPr>
        <w:t>I would like to declare on behalf of my co-authors that the work described was original research that has not been published previously.</w:t>
      </w:r>
      <w:r w:rsidRPr="00E259D8">
        <w:rPr>
          <w:sz w:val="24"/>
        </w:rPr>
        <w:t xml:space="preserve"> All </w:t>
      </w:r>
      <w:r>
        <w:rPr>
          <w:rFonts w:hint="eastAsia"/>
          <w:sz w:val="24"/>
        </w:rPr>
        <w:t xml:space="preserve">the </w:t>
      </w:r>
      <w:r w:rsidRPr="00E259D8">
        <w:rPr>
          <w:sz w:val="24"/>
        </w:rPr>
        <w:t>authors have approved to submit to your journal. Thank</w:t>
      </w:r>
      <w:r>
        <w:rPr>
          <w:rFonts w:hint="eastAsia"/>
          <w:sz w:val="24"/>
        </w:rPr>
        <w:t xml:space="preserve">s </w:t>
      </w:r>
      <w:r w:rsidRPr="00E259D8">
        <w:rPr>
          <w:sz w:val="24"/>
        </w:rPr>
        <w:t xml:space="preserve">very much for your attention and consideration. Correspondence should be addressed to </w:t>
      </w:r>
      <w:r>
        <w:rPr>
          <w:sz w:val="24"/>
        </w:rPr>
        <w:t>Dr.</w:t>
      </w:r>
      <w:r>
        <w:rPr>
          <w:rFonts w:hint="eastAsia"/>
          <w:sz w:val="24"/>
        </w:rPr>
        <w:t xml:space="preserve"> </w:t>
      </w:r>
      <w:proofErr w:type="spellStart"/>
      <w:r w:rsidRPr="00236325">
        <w:rPr>
          <w:b/>
          <w:sz w:val="24"/>
        </w:rPr>
        <w:t>Yufeng</w:t>
      </w:r>
      <w:proofErr w:type="spellEnd"/>
      <w:r w:rsidRPr="00236325">
        <w:rPr>
          <w:b/>
          <w:sz w:val="24"/>
        </w:rPr>
        <w:t xml:space="preserve"> </w:t>
      </w:r>
      <w:proofErr w:type="spellStart"/>
      <w:r w:rsidRPr="00236325">
        <w:rPr>
          <w:b/>
          <w:sz w:val="24"/>
        </w:rPr>
        <w:t>Guo</w:t>
      </w:r>
      <w:proofErr w:type="spellEnd"/>
      <w:r>
        <w:rPr>
          <w:rFonts w:hint="eastAsia"/>
          <w:b/>
          <w:sz w:val="24"/>
        </w:rPr>
        <w:t xml:space="preserve"> </w:t>
      </w:r>
      <w:r w:rsidRPr="00E259D8">
        <w:rPr>
          <w:sz w:val="24"/>
        </w:rPr>
        <w:t xml:space="preserve">at the following address, phone and fax number, and email address. </w:t>
      </w:r>
    </w:p>
    <w:p w:rsidR="00401E30" w:rsidRPr="00E259D8" w:rsidRDefault="00401E30" w:rsidP="00401E30">
      <w:pPr>
        <w:spacing w:line="360" w:lineRule="auto"/>
        <w:rPr>
          <w:sz w:val="24"/>
        </w:rPr>
      </w:pPr>
      <w:r w:rsidRPr="00E259D8">
        <w:rPr>
          <w:sz w:val="24"/>
        </w:rPr>
        <w:t>Looking forward to your decision,</w:t>
      </w:r>
    </w:p>
    <w:p w:rsidR="00401E30" w:rsidRPr="00E259D8" w:rsidRDefault="00401E30" w:rsidP="00401E30">
      <w:pPr>
        <w:spacing w:line="360" w:lineRule="auto"/>
        <w:rPr>
          <w:sz w:val="24"/>
        </w:rPr>
      </w:pPr>
      <w:r w:rsidRPr="00E259D8">
        <w:rPr>
          <w:sz w:val="24"/>
        </w:rPr>
        <w:t>With kind</w:t>
      </w:r>
      <w:r>
        <w:rPr>
          <w:rFonts w:hint="eastAsia"/>
          <w:sz w:val="24"/>
        </w:rPr>
        <w:t xml:space="preserve"> </w:t>
      </w:r>
      <w:r w:rsidRPr="00E259D8">
        <w:rPr>
          <w:sz w:val="24"/>
        </w:rPr>
        <w:t>regards,</w:t>
      </w:r>
    </w:p>
    <w:p w:rsidR="00401E30" w:rsidRPr="00E259D8" w:rsidRDefault="00401E30" w:rsidP="00401E30">
      <w:pPr>
        <w:spacing w:line="360" w:lineRule="auto"/>
        <w:rPr>
          <w:sz w:val="24"/>
        </w:rPr>
      </w:pPr>
      <w:r w:rsidRPr="00E259D8">
        <w:rPr>
          <w:sz w:val="24"/>
        </w:rPr>
        <w:t>Sincerely yours,</w:t>
      </w:r>
    </w:p>
    <w:p w:rsidR="00401E30" w:rsidRPr="00E259D8" w:rsidRDefault="00401E30" w:rsidP="00401E30">
      <w:pPr>
        <w:spacing w:line="360" w:lineRule="auto"/>
        <w:rPr>
          <w:sz w:val="24"/>
        </w:rPr>
      </w:pPr>
      <w:bookmarkStart w:id="1" w:name="OLE_LINK81"/>
      <w:bookmarkStart w:id="2" w:name="OLE_LINK82"/>
      <w:r w:rsidRPr="00E259D8">
        <w:rPr>
          <w:sz w:val="24"/>
        </w:rPr>
        <w:t xml:space="preserve">Dr. </w:t>
      </w:r>
      <w:proofErr w:type="spellStart"/>
      <w:r w:rsidRPr="00236325">
        <w:rPr>
          <w:sz w:val="24"/>
        </w:rPr>
        <w:t>Yufeng</w:t>
      </w:r>
      <w:proofErr w:type="spellEnd"/>
      <w:r w:rsidRPr="00236325">
        <w:rPr>
          <w:sz w:val="24"/>
        </w:rPr>
        <w:t xml:space="preserve"> </w:t>
      </w:r>
      <w:proofErr w:type="spellStart"/>
      <w:r w:rsidRPr="00236325">
        <w:rPr>
          <w:sz w:val="24"/>
        </w:rPr>
        <w:t>Guo</w:t>
      </w:r>
      <w:proofErr w:type="spellEnd"/>
      <w:r>
        <w:rPr>
          <w:sz w:val="24"/>
        </w:rPr>
        <w:t>.</w:t>
      </w:r>
    </w:p>
    <w:bookmarkEnd w:id="1"/>
    <w:bookmarkEnd w:id="2"/>
    <w:p w:rsidR="00401E30" w:rsidRPr="00E259D8" w:rsidRDefault="00401E30" w:rsidP="00401E30">
      <w:pPr>
        <w:spacing w:line="360" w:lineRule="auto"/>
        <w:jc w:val="left"/>
        <w:rPr>
          <w:noProof/>
          <w:sz w:val="24"/>
        </w:rPr>
      </w:pPr>
      <w:r w:rsidRPr="00E259D8">
        <w:rPr>
          <w:noProof/>
          <w:sz w:val="24"/>
        </w:rPr>
        <w:t>School of Minerals Processing &amp; Bioengineering, Central South University, Changsha, Hunan 410083, China</w:t>
      </w:r>
    </w:p>
    <w:p w:rsidR="00401E30" w:rsidRPr="00E259D8" w:rsidRDefault="00401E30" w:rsidP="00401E30">
      <w:pPr>
        <w:spacing w:line="360" w:lineRule="auto"/>
        <w:jc w:val="left"/>
        <w:rPr>
          <w:noProof/>
          <w:sz w:val="24"/>
        </w:rPr>
      </w:pPr>
      <w:r w:rsidRPr="00E259D8">
        <w:rPr>
          <w:noProof/>
          <w:sz w:val="24"/>
        </w:rPr>
        <w:t xml:space="preserve">Tel./fax: </w:t>
      </w:r>
      <w:bookmarkStart w:id="3" w:name="OLE_LINK51"/>
      <w:r w:rsidRPr="00980EDA">
        <w:rPr>
          <w:sz w:val="24"/>
        </w:rPr>
        <w:t>+86-731-8883054</w:t>
      </w:r>
      <w:bookmarkEnd w:id="3"/>
      <w:r>
        <w:rPr>
          <w:rFonts w:hint="eastAsia"/>
          <w:sz w:val="24"/>
        </w:rPr>
        <w:t>7</w:t>
      </w:r>
    </w:p>
    <w:p w:rsidR="00401E30" w:rsidRDefault="00401E30" w:rsidP="00401E30">
      <w:pPr>
        <w:rPr>
          <w:noProof/>
        </w:rPr>
      </w:pPr>
      <w:r w:rsidRPr="00E259D8">
        <w:rPr>
          <w:noProof/>
          <w:lang w:val="fr-FR"/>
        </w:rPr>
        <w:t xml:space="preserve">E-mail address: </w:t>
      </w:r>
      <w:r w:rsidRPr="00E432E4">
        <w:rPr>
          <w:color w:val="0000CC"/>
          <w:u w:val="single"/>
        </w:rPr>
        <w:t>yfguo@csu.edu.cn</w:t>
      </w:r>
    </w:p>
    <w:p w:rsidR="002669F8" w:rsidRPr="000F38FB" w:rsidRDefault="002669F8"/>
    <w:sectPr w:rsidR="002669F8" w:rsidRPr="000F38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3AAA" w:rsidRDefault="00123AAA" w:rsidP="00401E30">
      <w:r>
        <w:separator/>
      </w:r>
    </w:p>
  </w:endnote>
  <w:endnote w:type="continuationSeparator" w:id="0">
    <w:p w:rsidR="00123AAA" w:rsidRDefault="00123AAA" w:rsidP="00401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3AAA" w:rsidRDefault="00123AAA" w:rsidP="00401E30">
      <w:r>
        <w:separator/>
      </w:r>
    </w:p>
  </w:footnote>
  <w:footnote w:type="continuationSeparator" w:id="0">
    <w:p w:rsidR="00123AAA" w:rsidRDefault="00123AAA" w:rsidP="00401E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40D"/>
    <w:rsid w:val="000F38FB"/>
    <w:rsid w:val="00123AAA"/>
    <w:rsid w:val="002669F8"/>
    <w:rsid w:val="00401E30"/>
    <w:rsid w:val="0062545C"/>
    <w:rsid w:val="008057DD"/>
    <w:rsid w:val="008E2B77"/>
    <w:rsid w:val="009413B2"/>
    <w:rsid w:val="009535C3"/>
    <w:rsid w:val="00972A47"/>
    <w:rsid w:val="00AE43D7"/>
    <w:rsid w:val="00FB6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E3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8E2B77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F38F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1E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1E3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1E3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1E30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8E2B77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3Char">
    <w:name w:val="标题 3 Char"/>
    <w:basedOn w:val="a0"/>
    <w:link w:val="3"/>
    <w:uiPriority w:val="9"/>
    <w:semiHidden/>
    <w:rsid w:val="000F38FB"/>
    <w:rPr>
      <w:rFonts w:ascii="Times New Roman" w:eastAsia="宋体" w:hAnsi="Times New Roman" w:cs="Times New Roman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E3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8E2B77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F38F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1E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1E3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1E3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1E30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8E2B77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3Char">
    <w:name w:val="标题 3 Char"/>
    <w:basedOn w:val="a0"/>
    <w:link w:val="3"/>
    <w:uiPriority w:val="9"/>
    <w:semiHidden/>
    <w:rsid w:val="000F38FB"/>
    <w:rPr>
      <w:rFonts w:ascii="Times New Roman" w:eastAsia="宋体" w:hAnsi="Times New Roman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3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183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2018-03-21T01:52:00Z</cp:lastPrinted>
  <dcterms:created xsi:type="dcterms:W3CDTF">2018-03-20T14:09:00Z</dcterms:created>
  <dcterms:modified xsi:type="dcterms:W3CDTF">2018-06-13T00:56:00Z</dcterms:modified>
</cp:coreProperties>
</file>