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098" w:rsidRPr="000A00F7" w:rsidRDefault="00364098" w:rsidP="00364098">
      <w:pPr>
        <w:ind w:firstLine="420"/>
        <w:jc w:val="center"/>
        <w:rPr>
          <w:rFonts w:ascii="Times New Roman" w:hAnsi="Times New Roman" w:cs="Times New Roman"/>
          <w:szCs w:val="21"/>
        </w:rPr>
      </w:pPr>
      <w:r w:rsidRPr="000A00F7">
        <w:rPr>
          <w:rFonts w:ascii="Times New Roman" w:hAnsi="Times New Roman" w:cs="Times New Roman"/>
          <w:szCs w:val="21"/>
        </w:rPr>
        <w:t>Table 1</w:t>
      </w:r>
      <w:r w:rsidRPr="000A00F7">
        <w:rPr>
          <w:rFonts w:ascii="Times New Roman" w:hAnsi="Times New Roman" w:cs="Times New Roman"/>
          <w:szCs w:val="21"/>
          <w:highlight w:val="white"/>
        </w:rPr>
        <w:t xml:space="preserve"> non-isotherma</w:t>
      </w:r>
      <w:r w:rsidRPr="000A00F7">
        <w:rPr>
          <w:rFonts w:ascii="Times New Roman" w:hAnsi="Times New Roman" w:cs="Times New Roman"/>
          <w:szCs w:val="21"/>
        </w:rPr>
        <w:t>l experimental conditions</w:t>
      </w:r>
    </w:p>
    <w:tbl>
      <w:tblPr>
        <w:tblW w:w="9321" w:type="dxa"/>
        <w:tblBorders>
          <w:top w:val="single" w:sz="8" w:space="0" w:color="000000"/>
          <w:bottom w:val="single" w:sz="8" w:space="0" w:color="000000"/>
        </w:tblBorders>
        <w:tblLook w:val="0660"/>
      </w:tblPr>
      <w:tblGrid>
        <w:gridCol w:w="963"/>
        <w:gridCol w:w="2276"/>
        <w:gridCol w:w="2175"/>
        <w:gridCol w:w="2105"/>
        <w:gridCol w:w="1336"/>
        <w:gridCol w:w="233"/>
        <w:gridCol w:w="233"/>
      </w:tblGrid>
      <w:tr w:rsidR="00590DE2" w:rsidRPr="000A00F7" w:rsidTr="00590DE2">
        <w:tc>
          <w:tcPr>
            <w:tcW w:w="96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:rsidR="00590DE2" w:rsidRPr="000A00F7" w:rsidRDefault="00590DE2" w:rsidP="00AE04B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  <w:r w:rsidRPr="000A00F7">
              <w:rPr>
                <w:rFonts w:ascii="Times New Roman" w:hAnsi="Times New Roman" w:cs="Times New Roman"/>
                <w:b/>
                <w:bCs/>
                <w:color w:val="000000"/>
                <w:szCs w:val="21"/>
                <w:lang w:val="zh-CN"/>
              </w:rPr>
              <w:t>Run No.</w:t>
            </w:r>
          </w:p>
        </w:tc>
        <w:tc>
          <w:tcPr>
            <w:tcW w:w="227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590DE2" w:rsidRPr="000A00F7" w:rsidRDefault="00590DE2" w:rsidP="00AE04B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  <w:r w:rsidRPr="000A00F7">
              <w:rPr>
                <w:rFonts w:ascii="Times New Roman" w:hAnsi="Times New Roman" w:cs="Times New Roman"/>
                <w:b/>
                <w:bCs/>
                <w:color w:val="000000"/>
                <w:szCs w:val="21"/>
                <w:lang w:val="zh-CN"/>
              </w:rPr>
              <w:t>Sample</w:t>
            </w:r>
          </w:p>
        </w:tc>
        <w:tc>
          <w:tcPr>
            <w:tcW w:w="217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590DE2" w:rsidRPr="000A00F7" w:rsidRDefault="00590DE2" w:rsidP="00AE04B8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Cs w:val="21"/>
                <w:lang w:val="zh-CN"/>
              </w:rPr>
            </w:pPr>
            <w:r w:rsidRPr="000A00F7">
              <w:rPr>
                <w:rFonts w:ascii="Times New Roman" w:hAnsi="Times New Roman" w:cs="Times New Roman"/>
                <w:b/>
                <w:bCs/>
                <w:color w:val="000000"/>
                <w:szCs w:val="21"/>
                <w:lang w:val="zh-CN"/>
              </w:rPr>
              <w:t>Mass of sample</w:t>
            </w:r>
            <w:r w:rsidRPr="000A00F7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 xml:space="preserve"> (</w:t>
            </w:r>
            <w:r w:rsidRPr="000A00F7">
              <w:rPr>
                <w:rFonts w:ascii="Times New Roman" w:hAnsi="Times New Roman" w:cs="Times New Roman"/>
                <w:b/>
                <w:bCs/>
                <w:color w:val="000000"/>
                <w:szCs w:val="21"/>
                <w:lang w:val="zh-CN"/>
              </w:rPr>
              <w:t>mg</w:t>
            </w:r>
            <w:r w:rsidRPr="000A00F7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)</w:t>
            </w:r>
          </w:p>
        </w:tc>
        <w:tc>
          <w:tcPr>
            <w:tcW w:w="210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590DE2" w:rsidRPr="000A00F7" w:rsidRDefault="00590DE2" w:rsidP="00AE04B8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Cs w:val="21"/>
                <w:lang w:val="zh-CN"/>
              </w:rPr>
            </w:pPr>
            <w:r w:rsidRPr="000A00F7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Heating rate (</w:t>
            </w:r>
            <w:r w:rsidRPr="000A00F7">
              <w:rPr>
                <w:rFonts w:ascii="Times New Roman" w:hAnsi="Times New Roman" w:cs="Times New Roman"/>
                <w:b/>
                <w:szCs w:val="21"/>
              </w:rPr>
              <w:t>°C</w:t>
            </w:r>
            <w:r w:rsidRPr="000A00F7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∙min</w:t>
            </w:r>
            <w:r w:rsidRPr="000A00F7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  <w:vertAlign w:val="superscript"/>
              </w:rPr>
              <w:t>-1</w:t>
            </w:r>
            <w:r w:rsidRPr="000A00F7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)</w:t>
            </w:r>
          </w:p>
        </w:tc>
        <w:tc>
          <w:tcPr>
            <w:tcW w:w="13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590DE2" w:rsidRPr="00590DE2" w:rsidRDefault="00590DE2" w:rsidP="0084262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590DE2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Final</w:t>
            </w:r>
            <w:r w:rsidRPr="00590DE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 xml:space="preserve"> </w:t>
            </w:r>
            <w:r w:rsidRPr="00590DE2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temperature (</w:t>
            </w:r>
            <w:r w:rsidRPr="00590DE2">
              <w:rPr>
                <w:rFonts w:ascii="Times New Roman" w:hAnsi="Times New Roman" w:cs="Times New Roman"/>
                <w:b/>
                <w:szCs w:val="21"/>
              </w:rPr>
              <w:t>°C</w:t>
            </w:r>
            <w:r w:rsidRPr="00590DE2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)</w:t>
            </w:r>
          </w:p>
        </w:tc>
        <w:tc>
          <w:tcPr>
            <w:tcW w:w="23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590DE2" w:rsidRPr="000A00F7" w:rsidRDefault="00590DE2" w:rsidP="00AE04B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3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590DE2" w:rsidRPr="000A00F7" w:rsidRDefault="00590DE2" w:rsidP="00AE04B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590DE2" w:rsidRPr="000A00F7" w:rsidTr="00590DE2">
        <w:trPr>
          <w:gridAfter w:val="1"/>
          <w:wAfter w:w="233" w:type="dxa"/>
          <w:trHeight w:hRule="exact" w:val="312"/>
        </w:trPr>
        <w:tc>
          <w:tcPr>
            <w:tcW w:w="963" w:type="dxa"/>
            <w:tcBorders>
              <w:top w:val="single" w:sz="8" w:space="0" w:color="000000"/>
              <w:bottom w:val="nil"/>
            </w:tcBorders>
            <w:shd w:val="clear" w:color="auto" w:fill="auto"/>
            <w:noWrap/>
            <w:vAlign w:val="center"/>
          </w:tcPr>
          <w:p w:rsidR="00590DE2" w:rsidRPr="000A00F7" w:rsidRDefault="00590DE2" w:rsidP="00AE04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0A00F7">
              <w:rPr>
                <w:rFonts w:ascii="Times New Roman" w:hAnsi="Times New Roman" w:cs="Times New Roman"/>
                <w:color w:val="000000"/>
                <w:szCs w:val="21"/>
                <w:lang w:val="zh-CN"/>
              </w:rPr>
              <w:t>CA-1</w:t>
            </w:r>
          </w:p>
        </w:tc>
        <w:tc>
          <w:tcPr>
            <w:tcW w:w="2279" w:type="dxa"/>
            <w:tcBorders>
              <w:top w:val="single" w:sz="8" w:space="0" w:color="000000"/>
              <w:bottom w:val="nil"/>
            </w:tcBorders>
            <w:shd w:val="clear" w:color="auto" w:fill="auto"/>
            <w:vAlign w:val="center"/>
          </w:tcPr>
          <w:p w:rsidR="00590DE2" w:rsidRPr="000A00F7" w:rsidRDefault="00590DE2" w:rsidP="00AE04B8">
            <w:pPr>
              <w:pStyle w:val="DecimalAligned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A00F7">
              <w:rPr>
                <w:rFonts w:ascii="Times New Roman" w:hAnsi="Times New Roman"/>
                <w:color w:val="000000"/>
                <w:sz w:val="21"/>
                <w:szCs w:val="21"/>
                <w:lang w:val="zh-CN"/>
              </w:rPr>
              <w:t>C</w:t>
            </w:r>
            <w:r w:rsidRPr="000A00F7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 w:rsidRPr="000A00F7">
              <w:rPr>
                <w:rFonts w:ascii="Times New Roman" w:hAnsi="Times New Roman"/>
                <w:color w:val="000000"/>
                <w:sz w:val="21"/>
                <w:szCs w:val="21"/>
                <w:lang w:val="zh-CN"/>
              </w:rPr>
              <w:t>+</w:t>
            </w:r>
            <w:r w:rsidRPr="000A00F7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 w:rsidRPr="000A00F7">
              <w:rPr>
                <w:rFonts w:ascii="Times New Roman" w:hAnsi="Times New Roman"/>
                <w:color w:val="000000"/>
                <w:sz w:val="21"/>
                <w:szCs w:val="21"/>
                <w:lang w:val="zh-CN"/>
              </w:rPr>
              <w:t>NiO</w:t>
            </w:r>
          </w:p>
        </w:tc>
        <w:tc>
          <w:tcPr>
            <w:tcW w:w="2178" w:type="dxa"/>
            <w:tcBorders>
              <w:top w:val="single" w:sz="8" w:space="0" w:color="000000"/>
              <w:bottom w:val="nil"/>
            </w:tcBorders>
            <w:shd w:val="clear" w:color="auto" w:fill="auto"/>
            <w:vAlign w:val="center"/>
          </w:tcPr>
          <w:p w:rsidR="00590DE2" w:rsidRPr="000A00F7" w:rsidRDefault="00590DE2" w:rsidP="00AE04B8">
            <w:pPr>
              <w:pStyle w:val="DecimalAligned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val="zh-CN"/>
              </w:rPr>
            </w:pPr>
            <w:r w:rsidRPr="000A00F7">
              <w:rPr>
                <w:rFonts w:ascii="Times New Roman" w:hAnsi="Times New Roman"/>
                <w:color w:val="000000"/>
                <w:sz w:val="21"/>
                <w:szCs w:val="21"/>
                <w:lang w:val="zh-CN"/>
              </w:rPr>
              <w:t>15.030</w:t>
            </w:r>
          </w:p>
        </w:tc>
        <w:tc>
          <w:tcPr>
            <w:tcW w:w="2107" w:type="dxa"/>
            <w:tcBorders>
              <w:top w:val="single" w:sz="8" w:space="0" w:color="000000"/>
              <w:bottom w:val="nil"/>
            </w:tcBorders>
            <w:vAlign w:val="center"/>
          </w:tcPr>
          <w:p w:rsidR="00590DE2" w:rsidRPr="000A00F7" w:rsidRDefault="00590DE2" w:rsidP="00AE04B8">
            <w:pPr>
              <w:pStyle w:val="DecimalAligned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val="zh-CN"/>
              </w:rPr>
            </w:pPr>
            <w:r w:rsidRPr="000A00F7">
              <w:rPr>
                <w:rFonts w:ascii="Times New Roman" w:hAnsi="Times New Roman"/>
                <w:color w:val="000000"/>
                <w:sz w:val="21"/>
                <w:szCs w:val="21"/>
                <w:lang w:val="zh-CN"/>
              </w:rPr>
              <w:t>10</w:t>
            </w:r>
          </w:p>
        </w:tc>
        <w:tc>
          <w:tcPr>
            <w:tcW w:w="1328" w:type="dxa"/>
            <w:tcBorders>
              <w:top w:val="single" w:sz="8" w:space="0" w:color="000000"/>
              <w:bottom w:val="nil"/>
            </w:tcBorders>
            <w:vAlign w:val="center"/>
          </w:tcPr>
          <w:p w:rsidR="00590DE2" w:rsidRPr="00590DE2" w:rsidRDefault="00590DE2" w:rsidP="00842625">
            <w:pPr>
              <w:pStyle w:val="DecimalAligned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90DE2">
              <w:rPr>
                <w:rFonts w:ascii="Times New Roman" w:hAnsi="Times New Roman"/>
                <w:color w:val="000000"/>
                <w:sz w:val="21"/>
                <w:szCs w:val="21"/>
                <w:lang w:val="zh-CN"/>
              </w:rPr>
              <w:t>900</w:t>
            </w:r>
          </w:p>
        </w:tc>
        <w:tc>
          <w:tcPr>
            <w:tcW w:w="233" w:type="dxa"/>
            <w:tcBorders>
              <w:top w:val="single" w:sz="8" w:space="0" w:color="000000"/>
              <w:bottom w:val="nil"/>
            </w:tcBorders>
          </w:tcPr>
          <w:p w:rsidR="00590DE2" w:rsidRPr="000A00F7" w:rsidRDefault="00590DE2" w:rsidP="00AE04B8">
            <w:pPr>
              <w:pStyle w:val="DecimalAligned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val="zh-CN"/>
              </w:rPr>
            </w:pPr>
          </w:p>
        </w:tc>
      </w:tr>
      <w:tr w:rsidR="00590DE2" w:rsidRPr="000A00F7" w:rsidTr="00590DE2">
        <w:trPr>
          <w:gridAfter w:val="1"/>
          <w:wAfter w:w="233" w:type="dxa"/>
          <w:trHeight w:hRule="exact" w:val="312"/>
        </w:trPr>
        <w:tc>
          <w:tcPr>
            <w:tcW w:w="96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590DE2" w:rsidRPr="000A00F7" w:rsidRDefault="00590DE2" w:rsidP="00AE04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0A00F7">
              <w:rPr>
                <w:rFonts w:ascii="Times New Roman" w:hAnsi="Times New Roman" w:cs="Times New Roman"/>
                <w:color w:val="000000"/>
                <w:szCs w:val="21"/>
                <w:lang w:val="zh-CN"/>
              </w:rPr>
              <w:t>CA-2</w:t>
            </w:r>
          </w:p>
        </w:tc>
        <w:tc>
          <w:tcPr>
            <w:tcW w:w="227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90DE2" w:rsidRPr="000A00F7" w:rsidRDefault="00590DE2" w:rsidP="00AE04B8">
            <w:pPr>
              <w:pStyle w:val="DecimalAligned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A00F7">
              <w:rPr>
                <w:rFonts w:ascii="Times New Roman" w:hAnsi="Times New Roman"/>
                <w:color w:val="000000"/>
                <w:sz w:val="21"/>
                <w:szCs w:val="21"/>
                <w:lang w:val="zh-CN"/>
              </w:rPr>
              <w:t>C</w:t>
            </w:r>
            <w:r w:rsidRPr="000A00F7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 w:rsidRPr="000A00F7">
              <w:rPr>
                <w:rFonts w:ascii="Times New Roman" w:hAnsi="Times New Roman"/>
                <w:color w:val="000000"/>
                <w:sz w:val="21"/>
                <w:szCs w:val="21"/>
                <w:lang w:val="zh-CN"/>
              </w:rPr>
              <w:t>+</w:t>
            </w:r>
            <w:r w:rsidRPr="000A00F7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 w:rsidRPr="000A00F7">
              <w:rPr>
                <w:rFonts w:ascii="Times New Roman" w:hAnsi="Times New Roman"/>
                <w:color w:val="000000"/>
                <w:sz w:val="21"/>
                <w:szCs w:val="21"/>
                <w:lang w:val="zh-CN"/>
              </w:rPr>
              <w:t>Fe</w:t>
            </w:r>
            <w:r w:rsidRPr="000A00F7">
              <w:rPr>
                <w:rFonts w:ascii="Times New Roman" w:hAnsi="Times New Roman"/>
                <w:color w:val="000000"/>
                <w:sz w:val="21"/>
                <w:szCs w:val="21"/>
                <w:vertAlign w:val="subscript"/>
                <w:lang w:val="zh-CN"/>
              </w:rPr>
              <w:t>2</w:t>
            </w:r>
            <w:r w:rsidRPr="000A00F7">
              <w:rPr>
                <w:rFonts w:ascii="Times New Roman" w:hAnsi="Times New Roman"/>
                <w:color w:val="000000"/>
                <w:sz w:val="21"/>
                <w:szCs w:val="21"/>
                <w:lang w:val="zh-CN"/>
              </w:rPr>
              <w:t>O</w:t>
            </w:r>
            <w:r w:rsidRPr="000A00F7">
              <w:rPr>
                <w:rFonts w:ascii="Times New Roman" w:hAnsi="Times New Roman"/>
                <w:color w:val="000000"/>
                <w:sz w:val="21"/>
                <w:szCs w:val="21"/>
                <w:vertAlign w:val="subscript"/>
                <w:lang w:val="zh-CN"/>
              </w:rPr>
              <w:t>3</w:t>
            </w:r>
          </w:p>
        </w:tc>
        <w:tc>
          <w:tcPr>
            <w:tcW w:w="217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90DE2" w:rsidRPr="000A00F7" w:rsidRDefault="00590DE2" w:rsidP="00AE04B8">
            <w:pPr>
              <w:pStyle w:val="DecimalAligned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val="zh-CN"/>
              </w:rPr>
            </w:pPr>
            <w:r w:rsidRPr="000A00F7">
              <w:rPr>
                <w:rFonts w:ascii="Times New Roman" w:hAnsi="Times New Roman"/>
                <w:color w:val="000000"/>
                <w:sz w:val="21"/>
                <w:szCs w:val="21"/>
                <w:lang w:val="zh-CN"/>
              </w:rPr>
              <w:t>15.000</w:t>
            </w:r>
          </w:p>
        </w:tc>
        <w:tc>
          <w:tcPr>
            <w:tcW w:w="2107" w:type="dxa"/>
            <w:tcBorders>
              <w:top w:val="nil"/>
              <w:bottom w:val="nil"/>
            </w:tcBorders>
            <w:vAlign w:val="center"/>
          </w:tcPr>
          <w:p w:rsidR="00590DE2" w:rsidRPr="000A00F7" w:rsidRDefault="00590DE2" w:rsidP="00AE04B8">
            <w:pPr>
              <w:pStyle w:val="DecimalAligned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val="zh-CN"/>
              </w:rPr>
            </w:pPr>
            <w:r w:rsidRPr="000A00F7">
              <w:rPr>
                <w:rFonts w:ascii="Times New Roman" w:hAnsi="Times New Roman"/>
                <w:color w:val="000000"/>
                <w:sz w:val="21"/>
                <w:szCs w:val="21"/>
                <w:lang w:val="zh-CN"/>
              </w:rPr>
              <w:t>10</w:t>
            </w:r>
          </w:p>
        </w:tc>
        <w:tc>
          <w:tcPr>
            <w:tcW w:w="1328" w:type="dxa"/>
            <w:tcBorders>
              <w:top w:val="nil"/>
              <w:bottom w:val="nil"/>
            </w:tcBorders>
            <w:vAlign w:val="center"/>
          </w:tcPr>
          <w:p w:rsidR="00590DE2" w:rsidRPr="00590DE2" w:rsidRDefault="00590DE2" w:rsidP="00842625">
            <w:pPr>
              <w:pStyle w:val="DecimalAligned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90DE2">
              <w:rPr>
                <w:rFonts w:ascii="Times New Roman" w:hAnsi="Times New Roman"/>
                <w:color w:val="000000"/>
                <w:sz w:val="21"/>
                <w:szCs w:val="21"/>
                <w:lang w:val="zh-CN"/>
              </w:rPr>
              <w:t>1100</w:t>
            </w:r>
          </w:p>
        </w:tc>
        <w:tc>
          <w:tcPr>
            <w:tcW w:w="233" w:type="dxa"/>
            <w:tcBorders>
              <w:top w:val="nil"/>
              <w:bottom w:val="nil"/>
            </w:tcBorders>
          </w:tcPr>
          <w:p w:rsidR="00590DE2" w:rsidRPr="000A00F7" w:rsidRDefault="00590DE2" w:rsidP="00AE04B8">
            <w:pPr>
              <w:pStyle w:val="DecimalAligned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val="zh-CN"/>
              </w:rPr>
            </w:pPr>
          </w:p>
        </w:tc>
      </w:tr>
      <w:tr w:rsidR="00590DE2" w:rsidRPr="000A00F7" w:rsidTr="00590DE2">
        <w:trPr>
          <w:gridAfter w:val="1"/>
          <w:wAfter w:w="233" w:type="dxa"/>
          <w:trHeight w:hRule="exact" w:val="312"/>
        </w:trPr>
        <w:tc>
          <w:tcPr>
            <w:tcW w:w="96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590DE2" w:rsidRPr="000A00F7" w:rsidRDefault="00590DE2" w:rsidP="00AE04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0A00F7">
              <w:rPr>
                <w:rFonts w:ascii="Times New Roman" w:hAnsi="Times New Roman" w:cs="Times New Roman"/>
                <w:color w:val="000000"/>
                <w:szCs w:val="21"/>
                <w:lang w:val="zh-CN"/>
              </w:rPr>
              <w:t>CA-3</w:t>
            </w:r>
          </w:p>
        </w:tc>
        <w:tc>
          <w:tcPr>
            <w:tcW w:w="227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90DE2" w:rsidRPr="000A00F7" w:rsidRDefault="00590DE2" w:rsidP="00AE04B8">
            <w:pPr>
              <w:pStyle w:val="DecimalAligned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A00F7">
              <w:rPr>
                <w:rFonts w:ascii="Times New Roman" w:hAnsi="Times New Roman"/>
                <w:color w:val="000000"/>
                <w:sz w:val="21"/>
                <w:szCs w:val="21"/>
                <w:lang w:val="zh-CN"/>
              </w:rPr>
              <w:t>C</w:t>
            </w:r>
            <w:r w:rsidRPr="000A00F7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 w:rsidRPr="000A00F7">
              <w:rPr>
                <w:rFonts w:ascii="Times New Roman" w:hAnsi="Times New Roman"/>
                <w:color w:val="000000"/>
                <w:sz w:val="21"/>
                <w:szCs w:val="21"/>
                <w:lang w:val="zh-CN"/>
              </w:rPr>
              <w:t>+</w:t>
            </w:r>
            <w:r w:rsidRPr="000A00F7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 w:rsidRPr="000A00F7">
              <w:rPr>
                <w:rFonts w:ascii="Times New Roman" w:hAnsi="Times New Roman"/>
                <w:color w:val="000000"/>
                <w:sz w:val="21"/>
                <w:szCs w:val="21"/>
                <w:lang w:val="zh-CN"/>
              </w:rPr>
              <w:t>NiO</w:t>
            </w:r>
            <w:r w:rsidRPr="000A00F7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 w:rsidRPr="000A00F7">
              <w:rPr>
                <w:rFonts w:ascii="Times New Roman" w:hAnsi="Times New Roman"/>
                <w:color w:val="000000"/>
                <w:sz w:val="21"/>
                <w:szCs w:val="21"/>
                <w:lang w:val="zh-CN"/>
              </w:rPr>
              <w:t>+</w:t>
            </w:r>
            <w:r w:rsidRPr="000A00F7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 w:rsidRPr="000A00F7">
              <w:rPr>
                <w:rFonts w:ascii="Times New Roman" w:hAnsi="Times New Roman"/>
                <w:color w:val="000000"/>
                <w:sz w:val="21"/>
                <w:szCs w:val="21"/>
                <w:lang w:val="zh-CN"/>
              </w:rPr>
              <w:t>Fe</w:t>
            </w:r>
            <w:r w:rsidRPr="000A00F7">
              <w:rPr>
                <w:rFonts w:ascii="Times New Roman" w:hAnsi="Times New Roman"/>
                <w:color w:val="000000"/>
                <w:sz w:val="21"/>
                <w:szCs w:val="21"/>
                <w:vertAlign w:val="subscript"/>
                <w:lang w:val="zh-CN"/>
              </w:rPr>
              <w:t>2</w:t>
            </w:r>
            <w:r w:rsidRPr="000A00F7">
              <w:rPr>
                <w:rFonts w:ascii="Times New Roman" w:hAnsi="Times New Roman"/>
                <w:color w:val="000000"/>
                <w:sz w:val="21"/>
                <w:szCs w:val="21"/>
                <w:lang w:val="zh-CN"/>
              </w:rPr>
              <w:t>O</w:t>
            </w:r>
            <w:r w:rsidRPr="000A00F7">
              <w:rPr>
                <w:rFonts w:ascii="Times New Roman" w:hAnsi="Times New Roman"/>
                <w:color w:val="000000"/>
                <w:sz w:val="21"/>
                <w:szCs w:val="21"/>
                <w:vertAlign w:val="subscript"/>
                <w:lang w:val="zh-CN"/>
              </w:rPr>
              <w:t>3</w:t>
            </w:r>
          </w:p>
        </w:tc>
        <w:tc>
          <w:tcPr>
            <w:tcW w:w="217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90DE2" w:rsidRPr="000A00F7" w:rsidRDefault="00590DE2" w:rsidP="00AE04B8">
            <w:pPr>
              <w:pStyle w:val="DecimalAligned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val="zh-CN"/>
              </w:rPr>
            </w:pPr>
            <w:r w:rsidRPr="000A00F7">
              <w:rPr>
                <w:rFonts w:ascii="Times New Roman" w:hAnsi="Times New Roman"/>
                <w:color w:val="000000"/>
                <w:sz w:val="21"/>
                <w:szCs w:val="21"/>
                <w:lang w:val="zh-CN"/>
              </w:rPr>
              <w:t>15.020</w:t>
            </w:r>
          </w:p>
        </w:tc>
        <w:tc>
          <w:tcPr>
            <w:tcW w:w="2107" w:type="dxa"/>
            <w:tcBorders>
              <w:top w:val="nil"/>
              <w:bottom w:val="nil"/>
            </w:tcBorders>
            <w:vAlign w:val="center"/>
          </w:tcPr>
          <w:p w:rsidR="00590DE2" w:rsidRPr="000A00F7" w:rsidRDefault="00590DE2" w:rsidP="00AE04B8">
            <w:pPr>
              <w:pStyle w:val="DecimalAligned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val="zh-CN"/>
              </w:rPr>
            </w:pPr>
            <w:r w:rsidRPr="000A00F7">
              <w:rPr>
                <w:rFonts w:ascii="Times New Roman" w:hAnsi="Times New Roman"/>
                <w:color w:val="000000"/>
                <w:sz w:val="21"/>
                <w:szCs w:val="21"/>
                <w:lang w:val="zh-CN"/>
              </w:rPr>
              <w:t>10</w:t>
            </w:r>
          </w:p>
        </w:tc>
        <w:tc>
          <w:tcPr>
            <w:tcW w:w="1328" w:type="dxa"/>
            <w:tcBorders>
              <w:top w:val="nil"/>
              <w:bottom w:val="nil"/>
            </w:tcBorders>
            <w:vAlign w:val="center"/>
          </w:tcPr>
          <w:p w:rsidR="00590DE2" w:rsidRPr="00590DE2" w:rsidRDefault="00590DE2" w:rsidP="00842625">
            <w:pPr>
              <w:pStyle w:val="DecimalAligned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90DE2">
              <w:rPr>
                <w:rFonts w:ascii="Times New Roman" w:hAnsi="Times New Roman"/>
                <w:color w:val="000000"/>
                <w:sz w:val="21"/>
                <w:szCs w:val="21"/>
                <w:lang w:val="zh-CN"/>
              </w:rPr>
              <w:t>1000</w:t>
            </w:r>
          </w:p>
        </w:tc>
        <w:tc>
          <w:tcPr>
            <w:tcW w:w="233" w:type="dxa"/>
            <w:tcBorders>
              <w:top w:val="nil"/>
              <w:bottom w:val="nil"/>
            </w:tcBorders>
          </w:tcPr>
          <w:p w:rsidR="00590DE2" w:rsidRPr="000A00F7" w:rsidRDefault="00590DE2" w:rsidP="00AE04B8">
            <w:pPr>
              <w:pStyle w:val="DecimalAligned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val="zh-CN"/>
              </w:rPr>
            </w:pPr>
          </w:p>
        </w:tc>
      </w:tr>
      <w:tr w:rsidR="00590DE2" w:rsidRPr="000A00F7" w:rsidTr="00590DE2">
        <w:trPr>
          <w:gridAfter w:val="1"/>
          <w:wAfter w:w="233" w:type="dxa"/>
          <w:trHeight w:hRule="exact" w:val="312"/>
        </w:trPr>
        <w:tc>
          <w:tcPr>
            <w:tcW w:w="96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590DE2" w:rsidRPr="000A00F7" w:rsidRDefault="00590DE2" w:rsidP="00AE04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0A00F7">
              <w:rPr>
                <w:rFonts w:ascii="Times New Roman" w:hAnsi="Times New Roman" w:cs="Times New Roman"/>
                <w:color w:val="000000"/>
                <w:szCs w:val="21"/>
                <w:lang w:val="zh-CN"/>
              </w:rPr>
              <w:t>CA-4</w:t>
            </w:r>
          </w:p>
        </w:tc>
        <w:tc>
          <w:tcPr>
            <w:tcW w:w="227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90DE2" w:rsidRPr="000A00F7" w:rsidRDefault="00590DE2" w:rsidP="00AE04B8">
            <w:pPr>
              <w:pStyle w:val="DecimalAligned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A00F7">
              <w:rPr>
                <w:rFonts w:ascii="Times New Roman" w:hAnsi="Times New Roman"/>
                <w:color w:val="000000"/>
                <w:sz w:val="21"/>
                <w:szCs w:val="21"/>
                <w:lang w:val="zh-CN"/>
              </w:rPr>
              <w:t>C</w:t>
            </w:r>
            <w:r w:rsidRPr="000A00F7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 w:rsidRPr="000A00F7">
              <w:rPr>
                <w:rFonts w:ascii="Times New Roman" w:hAnsi="Times New Roman"/>
                <w:color w:val="000000"/>
                <w:sz w:val="21"/>
                <w:szCs w:val="21"/>
                <w:lang w:val="zh-CN"/>
              </w:rPr>
              <w:t>+</w:t>
            </w:r>
            <w:r w:rsidRPr="000A00F7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 w:rsidRPr="000A00F7">
              <w:rPr>
                <w:rFonts w:ascii="Times New Roman" w:hAnsi="Times New Roman"/>
                <w:color w:val="000000"/>
                <w:sz w:val="21"/>
                <w:szCs w:val="21"/>
                <w:lang w:val="zh-CN"/>
              </w:rPr>
              <w:t>NiFe</w:t>
            </w:r>
            <w:r w:rsidRPr="000A00F7">
              <w:rPr>
                <w:rFonts w:ascii="Times New Roman" w:hAnsi="Times New Roman"/>
                <w:color w:val="000000"/>
                <w:sz w:val="21"/>
                <w:szCs w:val="21"/>
                <w:vertAlign w:val="subscript"/>
                <w:lang w:val="zh-CN"/>
              </w:rPr>
              <w:t>2</w:t>
            </w:r>
            <w:r w:rsidRPr="000A00F7">
              <w:rPr>
                <w:rFonts w:ascii="Times New Roman" w:hAnsi="Times New Roman"/>
                <w:color w:val="000000"/>
                <w:sz w:val="21"/>
                <w:szCs w:val="21"/>
                <w:lang w:val="zh-CN"/>
              </w:rPr>
              <w:t>O</w:t>
            </w:r>
            <w:r w:rsidRPr="000A00F7">
              <w:rPr>
                <w:rFonts w:ascii="Times New Roman" w:hAnsi="Times New Roman"/>
                <w:color w:val="000000"/>
                <w:sz w:val="21"/>
                <w:szCs w:val="21"/>
                <w:vertAlign w:val="subscript"/>
                <w:lang w:val="zh-CN"/>
              </w:rPr>
              <w:t>4</w:t>
            </w:r>
          </w:p>
        </w:tc>
        <w:tc>
          <w:tcPr>
            <w:tcW w:w="217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90DE2" w:rsidRPr="000A00F7" w:rsidRDefault="00590DE2" w:rsidP="00AE04B8">
            <w:pPr>
              <w:pStyle w:val="DecimalAligned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val="zh-CN"/>
              </w:rPr>
            </w:pPr>
            <w:r w:rsidRPr="000A00F7">
              <w:rPr>
                <w:rFonts w:ascii="Times New Roman" w:hAnsi="Times New Roman"/>
                <w:color w:val="000000"/>
                <w:sz w:val="21"/>
                <w:szCs w:val="21"/>
                <w:lang w:val="zh-CN"/>
              </w:rPr>
              <w:t>15.040</w:t>
            </w:r>
          </w:p>
        </w:tc>
        <w:tc>
          <w:tcPr>
            <w:tcW w:w="2107" w:type="dxa"/>
            <w:tcBorders>
              <w:top w:val="nil"/>
              <w:bottom w:val="nil"/>
            </w:tcBorders>
            <w:vAlign w:val="center"/>
          </w:tcPr>
          <w:p w:rsidR="00590DE2" w:rsidRPr="000A00F7" w:rsidRDefault="00590DE2" w:rsidP="00AE04B8">
            <w:pPr>
              <w:pStyle w:val="DecimalAligned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val="zh-CN"/>
              </w:rPr>
            </w:pPr>
            <w:r w:rsidRPr="000A00F7">
              <w:rPr>
                <w:rFonts w:ascii="Times New Roman" w:hAnsi="Times New Roman"/>
                <w:color w:val="000000"/>
                <w:sz w:val="21"/>
                <w:szCs w:val="21"/>
                <w:lang w:val="zh-CN"/>
              </w:rPr>
              <w:t>10</w:t>
            </w:r>
          </w:p>
        </w:tc>
        <w:tc>
          <w:tcPr>
            <w:tcW w:w="1328" w:type="dxa"/>
            <w:tcBorders>
              <w:top w:val="nil"/>
              <w:bottom w:val="nil"/>
            </w:tcBorders>
            <w:vAlign w:val="center"/>
          </w:tcPr>
          <w:p w:rsidR="00590DE2" w:rsidRPr="00590DE2" w:rsidRDefault="00590DE2" w:rsidP="00842625">
            <w:pPr>
              <w:pStyle w:val="DecimalAligned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90DE2">
              <w:rPr>
                <w:rFonts w:ascii="Times New Roman" w:hAnsi="Times New Roman"/>
                <w:color w:val="000000"/>
                <w:sz w:val="21"/>
                <w:szCs w:val="21"/>
                <w:lang w:val="zh-CN"/>
              </w:rPr>
              <w:t>1100</w:t>
            </w:r>
          </w:p>
        </w:tc>
        <w:tc>
          <w:tcPr>
            <w:tcW w:w="233" w:type="dxa"/>
            <w:tcBorders>
              <w:top w:val="nil"/>
              <w:bottom w:val="nil"/>
            </w:tcBorders>
          </w:tcPr>
          <w:p w:rsidR="00590DE2" w:rsidRPr="000A00F7" w:rsidRDefault="00590DE2" w:rsidP="00AE04B8">
            <w:pPr>
              <w:pStyle w:val="DecimalAligned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val="zh-CN"/>
              </w:rPr>
            </w:pPr>
          </w:p>
        </w:tc>
      </w:tr>
      <w:tr w:rsidR="00590DE2" w:rsidRPr="000A00F7" w:rsidTr="00590DE2">
        <w:trPr>
          <w:gridAfter w:val="1"/>
          <w:wAfter w:w="233" w:type="dxa"/>
          <w:trHeight w:hRule="exact" w:val="312"/>
        </w:trPr>
        <w:tc>
          <w:tcPr>
            <w:tcW w:w="96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590DE2" w:rsidRPr="000A00F7" w:rsidRDefault="00590DE2" w:rsidP="00AE04B8">
            <w:pPr>
              <w:jc w:val="center"/>
              <w:rPr>
                <w:rFonts w:ascii="Times New Roman" w:hAnsi="Times New Roman" w:cs="Times New Roman"/>
                <w:b/>
                <w:color w:val="000000"/>
                <w:szCs w:val="21"/>
              </w:rPr>
            </w:pPr>
            <w:r w:rsidRPr="000A00F7">
              <w:rPr>
                <w:rFonts w:ascii="Times New Roman" w:hAnsi="Times New Roman" w:cs="Times New Roman"/>
                <w:color w:val="000000"/>
                <w:szCs w:val="21"/>
                <w:lang w:val="zh-CN"/>
              </w:rPr>
              <w:t>CA-5</w:t>
            </w:r>
          </w:p>
        </w:tc>
        <w:tc>
          <w:tcPr>
            <w:tcW w:w="227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90DE2" w:rsidRPr="000A00F7" w:rsidRDefault="00590DE2" w:rsidP="00AE04B8">
            <w:pPr>
              <w:pStyle w:val="DecimalAligned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0A00F7">
              <w:rPr>
                <w:rFonts w:ascii="Times New Roman" w:hAnsi="Times New Roman"/>
                <w:color w:val="000000"/>
                <w:sz w:val="21"/>
                <w:szCs w:val="21"/>
                <w:lang w:val="zh-CN"/>
              </w:rPr>
              <w:t>C</w:t>
            </w:r>
            <w:r w:rsidRPr="000A00F7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 w:rsidRPr="000A00F7">
              <w:rPr>
                <w:rFonts w:ascii="Times New Roman" w:hAnsi="Times New Roman"/>
                <w:color w:val="000000"/>
                <w:sz w:val="21"/>
                <w:szCs w:val="21"/>
                <w:lang w:val="zh-CN"/>
              </w:rPr>
              <w:t>+</w:t>
            </w:r>
            <w:r w:rsidRPr="000A00F7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 w:rsidRPr="000A00F7">
              <w:rPr>
                <w:rFonts w:ascii="Times New Roman" w:hAnsi="Times New Roman"/>
                <w:color w:val="000000"/>
                <w:sz w:val="21"/>
                <w:szCs w:val="21"/>
                <w:lang w:val="zh-CN"/>
              </w:rPr>
              <w:t>Ni</w:t>
            </w:r>
            <w:r w:rsidRPr="000A00F7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 w:rsidRPr="000A00F7">
              <w:rPr>
                <w:rFonts w:ascii="Times New Roman" w:hAnsi="Times New Roman"/>
                <w:color w:val="000000"/>
                <w:sz w:val="21"/>
                <w:szCs w:val="21"/>
                <w:lang w:val="zh-CN"/>
              </w:rPr>
              <w:t>+</w:t>
            </w:r>
            <w:r w:rsidRPr="000A00F7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 w:rsidRPr="000A00F7">
              <w:rPr>
                <w:rFonts w:ascii="Times New Roman" w:hAnsi="Times New Roman"/>
                <w:color w:val="000000"/>
                <w:sz w:val="21"/>
                <w:szCs w:val="21"/>
                <w:lang w:val="zh-CN"/>
              </w:rPr>
              <w:t>Fe</w:t>
            </w:r>
            <w:r w:rsidRPr="000A00F7">
              <w:rPr>
                <w:rFonts w:ascii="Times New Roman" w:hAnsi="Times New Roman"/>
                <w:color w:val="000000"/>
                <w:sz w:val="21"/>
                <w:szCs w:val="21"/>
                <w:vertAlign w:val="subscript"/>
                <w:lang w:val="zh-CN"/>
              </w:rPr>
              <w:t>2</w:t>
            </w:r>
            <w:r w:rsidRPr="000A00F7">
              <w:rPr>
                <w:rFonts w:ascii="Times New Roman" w:hAnsi="Times New Roman"/>
                <w:color w:val="000000"/>
                <w:sz w:val="21"/>
                <w:szCs w:val="21"/>
                <w:lang w:val="zh-CN"/>
              </w:rPr>
              <w:t>O</w:t>
            </w:r>
            <w:r w:rsidRPr="000A00F7">
              <w:rPr>
                <w:rFonts w:ascii="Times New Roman" w:hAnsi="Times New Roman"/>
                <w:color w:val="000000"/>
                <w:sz w:val="21"/>
                <w:szCs w:val="21"/>
                <w:vertAlign w:val="subscript"/>
                <w:lang w:val="zh-CN"/>
              </w:rPr>
              <w:t>3</w:t>
            </w:r>
          </w:p>
        </w:tc>
        <w:tc>
          <w:tcPr>
            <w:tcW w:w="217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90DE2" w:rsidRPr="000A00F7" w:rsidRDefault="00590DE2" w:rsidP="00AE04B8">
            <w:pPr>
              <w:pStyle w:val="DecimalAligned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  <w:lang w:val="zh-CN"/>
              </w:rPr>
            </w:pPr>
            <w:r w:rsidRPr="000A00F7">
              <w:rPr>
                <w:rFonts w:ascii="Times New Roman" w:hAnsi="Times New Roman"/>
                <w:color w:val="000000"/>
                <w:sz w:val="21"/>
                <w:szCs w:val="21"/>
                <w:lang w:val="zh-CN"/>
              </w:rPr>
              <w:t>15.000</w:t>
            </w:r>
          </w:p>
        </w:tc>
        <w:tc>
          <w:tcPr>
            <w:tcW w:w="2107" w:type="dxa"/>
            <w:tcBorders>
              <w:top w:val="nil"/>
              <w:bottom w:val="nil"/>
            </w:tcBorders>
            <w:vAlign w:val="center"/>
          </w:tcPr>
          <w:p w:rsidR="00590DE2" w:rsidRPr="000A00F7" w:rsidRDefault="00590DE2" w:rsidP="00AE04B8">
            <w:pPr>
              <w:pStyle w:val="DecimalAligned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val="zh-CN"/>
              </w:rPr>
            </w:pPr>
            <w:r w:rsidRPr="000A00F7">
              <w:rPr>
                <w:rFonts w:ascii="Times New Roman" w:hAnsi="Times New Roman"/>
                <w:color w:val="000000"/>
                <w:sz w:val="21"/>
                <w:szCs w:val="21"/>
                <w:lang w:val="zh-CN"/>
              </w:rPr>
              <w:t>10</w:t>
            </w:r>
          </w:p>
        </w:tc>
        <w:tc>
          <w:tcPr>
            <w:tcW w:w="1328" w:type="dxa"/>
            <w:tcBorders>
              <w:top w:val="nil"/>
              <w:bottom w:val="nil"/>
            </w:tcBorders>
            <w:vAlign w:val="center"/>
          </w:tcPr>
          <w:p w:rsidR="00590DE2" w:rsidRPr="00590DE2" w:rsidRDefault="00590DE2" w:rsidP="00842625">
            <w:pPr>
              <w:pStyle w:val="DecimalAligned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590DE2">
              <w:rPr>
                <w:rFonts w:ascii="Times New Roman" w:hAnsi="Times New Roman"/>
                <w:color w:val="000000"/>
                <w:sz w:val="21"/>
                <w:szCs w:val="21"/>
                <w:lang w:val="zh-CN"/>
              </w:rPr>
              <w:t>1100</w:t>
            </w:r>
          </w:p>
        </w:tc>
        <w:tc>
          <w:tcPr>
            <w:tcW w:w="233" w:type="dxa"/>
            <w:tcBorders>
              <w:top w:val="nil"/>
              <w:bottom w:val="nil"/>
            </w:tcBorders>
          </w:tcPr>
          <w:p w:rsidR="00590DE2" w:rsidRPr="000A00F7" w:rsidRDefault="00590DE2" w:rsidP="00AE04B8">
            <w:pPr>
              <w:pStyle w:val="DecimalAligned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val="zh-CN"/>
              </w:rPr>
            </w:pPr>
          </w:p>
        </w:tc>
      </w:tr>
      <w:tr w:rsidR="00590DE2" w:rsidRPr="000A00F7" w:rsidTr="00590DE2">
        <w:trPr>
          <w:gridAfter w:val="1"/>
          <w:wAfter w:w="233" w:type="dxa"/>
          <w:trHeight w:hRule="exact" w:val="312"/>
        </w:trPr>
        <w:tc>
          <w:tcPr>
            <w:tcW w:w="96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590DE2" w:rsidRPr="000A00F7" w:rsidRDefault="00590DE2" w:rsidP="00AE04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  <w:lang w:val="zh-CN"/>
              </w:rPr>
            </w:pPr>
            <w:r w:rsidRPr="000A00F7">
              <w:rPr>
                <w:rFonts w:ascii="Times New Roman" w:hAnsi="Times New Roman" w:cs="Times New Roman"/>
                <w:color w:val="000000"/>
                <w:szCs w:val="21"/>
                <w:lang w:val="zh-CN"/>
              </w:rPr>
              <w:t>CB-1</w:t>
            </w:r>
          </w:p>
        </w:tc>
        <w:tc>
          <w:tcPr>
            <w:tcW w:w="227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90DE2" w:rsidRPr="000A00F7" w:rsidRDefault="00590DE2" w:rsidP="00AE04B8">
            <w:pPr>
              <w:pStyle w:val="DecimalAligned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val="zh-CN"/>
              </w:rPr>
            </w:pPr>
            <w:r w:rsidRPr="000A00F7">
              <w:rPr>
                <w:rFonts w:ascii="Times New Roman" w:hAnsi="Times New Roman"/>
                <w:color w:val="000000"/>
                <w:sz w:val="21"/>
                <w:szCs w:val="21"/>
                <w:lang w:val="zh-CN"/>
              </w:rPr>
              <w:t>C</w:t>
            </w:r>
            <w:r w:rsidRPr="000A00F7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 w:rsidRPr="000A00F7">
              <w:rPr>
                <w:rFonts w:ascii="Times New Roman" w:hAnsi="Times New Roman"/>
                <w:color w:val="000000"/>
                <w:sz w:val="21"/>
                <w:szCs w:val="21"/>
                <w:lang w:val="zh-CN"/>
              </w:rPr>
              <w:t>+</w:t>
            </w:r>
            <w:r w:rsidRPr="000A00F7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 w:rsidRPr="000A00F7">
              <w:rPr>
                <w:rFonts w:ascii="Times New Roman" w:hAnsi="Times New Roman"/>
                <w:color w:val="000000"/>
                <w:sz w:val="21"/>
                <w:szCs w:val="21"/>
                <w:lang w:val="zh-CN"/>
              </w:rPr>
              <w:t>NiO</w:t>
            </w:r>
            <w:r w:rsidRPr="000A00F7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 w:rsidRPr="000A00F7">
              <w:rPr>
                <w:rFonts w:ascii="Times New Roman" w:hAnsi="Times New Roman"/>
                <w:color w:val="000000"/>
                <w:sz w:val="21"/>
                <w:szCs w:val="21"/>
                <w:lang w:val="zh-CN"/>
              </w:rPr>
              <w:t>+</w:t>
            </w:r>
            <w:r w:rsidRPr="000A00F7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 w:rsidRPr="000A00F7">
              <w:rPr>
                <w:rFonts w:ascii="Times New Roman" w:hAnsi="Times New Roman"/>
                <w:color w:val="000000"/>
                <w:sz w:val="21"/>
                <w:szCs w:val="21"/>
                <w:lang w:val="zh-CN"/>
              </w:rPr>
              <w:t>Fe</w:t>
            </w:r>
            <w:r w:rsidRPr="000A00F7">
              <w:rPr>
                <w:rFonts w:ascii="Times New Roman" w:hAnsi="Times New Roman"/>
                <w:color w:val="000000"/>
                <w:sz w:val="21"/>
                <w:szCs w:val="21"/>
                <w:vertAlign w:val="subscript"/>
                <w:lang w:val="zh-CN"/>
              </w:rPr>
              <w:t>2</w:t>
            </w:r>
            <w:r w:rsidRPr="000A00F7">
              <w:rPr>
                <w:rFonts w:ascii="Times New Roman" w:hAnsi="Times New Roman"/>
                <w:color w:val="000000"/>
                <w:sz w:val="21"/>
                <w:szCs w:val="21"/>
                <w:lang w:val="zh-CN"/>
              </w:rPr>
              <w:t>O</w:t>
            </w:r>
            <w:r w:rsidRPr="000A00F7">
              <w:rPr>
                <w:rFonts w:ascii="Times New Roman" w:hAnsi="Times New Roman"/>
                <w:color w:val="000000"/>
                <w:sz w:val="21"/>
                <w:szCs w:val="21"/>
                <w:vertAlign w:val="subscript"/>
                <w:lang w:val="zh-CN"/>
              </w:rPr>
              <w:t>3</w:t>
            </w:r>
          </w:p>
        </w:tc>
        <w:tc>
          <w:tcPr>
            <w:tcW w:w="217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90DE2" w:rsidRPr="000A00F7" w:rsidRDefault="00590DE2" w:rsidP="00AE04B8">
            <w:pPr>
              <w:pStyle w:val="DecimalAligned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val="zh-CN"/>
              </w:rPr>
            </w:pPr>
            <w:r w:rsidRPr="000A00F7">
              <w:rPr>
                <w:rFonts w:ascii="Times New Roman" w:hAnsi="Times New Roman"/>
                <w:color w:val="000000"/>
                <w:sz w:val="21"/>
                <w:szCs w:val="21"/>
                <w:lang w:val="zh-CN"/>
              </w:rPr>
              <w:t>15.010</w:t>
            </w:r>
          </w:p>
        </w:tc>
        <w:tc>
          <w:tcPr>
            <w:tcW w:w="2107" w:type="dxa"/>
            <w:tcBorders>
              <w:top w:val="nil"/>
              <w:bottom w:val="nil"/>
            </w:tcBorders>
            <w:vAlign w:val="center"/>
          </w:tcPr>
          <w:p w:rsidR="00590DE2" w:rsidRPr="000A00F7" w:rsidRDefault="00590DE2" w:rsidP="00AE04B8">
            <w:pPr>
              <w:pStyle w:val="DecimalAligned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val="zh-CN"/>
              </w:rPr>
            </w:pPr>
            <w:r w:rsidRPr="000A00F7">
              <w:rPr>
                <w:rFonts w:ascii="Times New Roman" w:hAnsi="Times New Roman"/>
                <w:color w:val="000000"/>
                <w:sz w:val="21"/>
                <w:szCs w:val="21"/>
                <w:lang w:val="zh-CN"/>
              </w:rPr>
              <w:t>10</w:t>
            </w:r>
          </w:p>
        </w:tc>
        <w:tc>
          <w:tcPr>
            <w:tcW w:w="1328" w:type="dxa"/>
            <w:tcBorders>
              <w:top w:val="nil"/>
              <w:bottom w:val="nil"/>
            </w:tcBorders>
            <w:vAlign w:val="center"/>
          </w:tcPr>
          <w:p w:rsidR="00590DE2" w:rsidRPr="00590DE2" w:rsidRDefault="00590DE2" w:rsidP="00842625">
            <w:pPr>
              <w:pStyle w:val="DecimalAligned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val="zh-CN"/>
              </w:rPr>
            </w:pPr>
            <w:r w:rsidRPr="00590DE2">
              <w:rPr>
                <w:rFonts w:ascii="Times New Roman" w:hAnsi="Times New Roman"/>
                <w:color w:val="000000"/>
                <w:sz w:val="21"/>
                <w:szCs w:val="21"/>
                <w:lang w:val="zh-CN"/>
              </w:rPr>
              <w:t>750</w:t>
            </w:r>
          </w:p>
        </w:tc>
        <w:tc>
          <w:tcPr>
            <w:tcW w:w="233" w:type="dxa"/>
            <w:tcBorders>
              <w:top w:val="nil"/>
              <w:bottom w:val="nil"/>
            </w:tcBorders>
          </w:tcPr>
          <w:p w:rsidR="00590DE2" w:rsidRPr="000A00F7" w:rsidRDefault="00590DE2" w:rsidP="00AE04B8">
            <w:pPr>
              <w:pStyle w:val="DecimalAligned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val="zh-CN"/>
              </w:rPr>
            </w:pPr>
          </w:p>
        </w:tc>
      </w:tr>
      <w:tr w:rsidR="00590DE2" w:rsidRPr="000A00F7" w:rsidTr="00590DE2">
        <w:trPr>
          <w:gridAfter w:val="1"/>
          <w:wAfter w:w="233" w:type="dxa"/>
          <w:trHeight w:hRule="exact" w:val="312"/>
        </w:trPr>
        <w:tc>
          <w:tcPr>
            <w:tcW w:w="96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590DE2" w:rsidRPr="000A00F7" w:rsidRDefault="00590DE2" w:rsidP="00AE04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  <w:lang w:val="zh-CN"/>
              </w:rPr>
            </w:pPr>
            <w:r w:rsidRPr="000A00F7">
              <w:rPr>
                <w:rFonts w:ascii="Times New Roman" w:hAnsi="Times New Roman" w:cs="Times New Roman"/>
                <w:color w:val="000000"/>
                <w:szCs w:val="21"/>
                <w:lang w:val="zh-CN"/>
              </w:rPr>
              <w:t>CB-1</w:t>
            </w:r>
          </w:p>
        </w:tc>
        <w:tc>
          <w:tcPr>
            <w:tcW w:w="227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90DE2" w:rsidRPr="000A00F7" w:rsidRDefault="00590DE2" w:rsidP="00AE04B8">
            <w:pPr>
              <w:pStyle w:val="DecimalAligned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A00F7">
              <w:rPr>
                <w:rFonts w:ascii="Times New Roman" w:hAnsi="Times New Roman"/>
                <w:color w:val="000000"/>
                <w:sz w:val="21"/>
                <w:szCs w:val="21"/>
                <w:lang w:val="zh-CN"/>
              </w:rPr>
              <w:t>C</w:t>
            </w:r>
            <w:r w:rsidRPr="000A00F7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 w:rsidRPr="000A00F7">
              <w:rPr>
                <w:rFonts w:ascii="Times New Roman" w:hAnsi="Times New Roman"/>
                <w:color w:val="000000"/>
                <w:sz w:val="21"/>
                <w:szCs w:val="21"/>
                <w:lang w:val="zh-CN"/>
              </w:rPr>
              <w:t>+</w:t>
            </w:r>
            <w:r w:rsidRPr="000A00F7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 w:rsidRPr="000A00F7">
              <w:rPr>
                <w:rFonts w:ascii="Times New Roman" w:hAnsi="Times New Roman"/>
                <w:color w:val="000000"/>
                <w:sz w:val="21"/>
                <w:szCs w:val="21"/>
                <w:lang w:val="zh-CN"/>
              </w:rPr>
              <w:t>NiFe</w:t>
            </w:r>
            <w:r w:rsidRPr="000A00F7">
              <w:rPr>
                <w:rFonts w:ascii="Times New Roman" w:hAnsi="Times New Roman"/>
                <w:color w:val="000000"/>
                <w:sz w:val="21"/>
                <w:szCs w:val="21"/>
                <w:vertAlign w:val="subscript"/>
                <w:lang w:val="zh-CN"/>
              </w:rPr>
              <w:t>2</w:t>
            </w:r>
            <w:r w:rsidRPr="000A00F7">
              <w:rPr>
                <w:rFonts w:ascii="Times New Roman" w:hAnsi="Times New Roman"/>
                <w:color w:val="000000"/>
                <w:sz w:val="21"/>
                <w:szCs w:val="21"/>
                <w:lang w:val="zh-CN"/>
              </w:rPr>
              <w:t>O</w:t>
            </w:r>
            <w:r w:rsidRPr="000A00F7">
              <w:rPr>
                <w:rFonts w:ascii="Times New Roman" w:hAnsi="Times New Roman"/>
                <w:color w:val="000000"/>
                <w:sz w:val="21"/>
                <w:szCs w:val="21"/>
                <w:vertAlign w:val="subscript"/>
                <w:lang w:val="zh-CN"/>
              </w:rPr>
              <w:t>4</w:t>
            </w:r>
          </w:p>
        </w:tc>
        <w:tc>
          <w:tcPr>
            <w:tcW w:w="217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90DE2" w:rsidRPr="000A00F7" w:rsidRDefault="00590DE2" w:rsidP="00AE04B8">
            <w:pPr>
              <w:pStyle w:val="DecimalAligned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val="zh-CN"/>
              </w:rPr>
            </w:pPr>
            <w:r w:rsidRPr="000A00F7">
              <w:rPr>
                <w:rFonts w:ascii="Times New Roman" w:hAnsi="Times New Roman"/>
                <w:color w:val="000000"/>
                <w:sz w:val="21"/>
                <w:szCs w:val="21"/>
                <w:lang w:val="zh-CN"/>
              </w:rPr>
              <w:t>15.020</w:t>
            </w:r>
          </w:p>
        </w:tc>
        <w:tc>
          <w:tcPr>
            <w:tcW w:w="2107" w:type="dxa"/>
            <w:tcBorders>
              <w:top w:val="nil"/>
              <w:bottom w:val="nil"/>
            </w:tcBorders>
            <w:vAlign w:val="center"/>
          </w:tcPr>
          <w:p w:rsidR="00590DE2" w:rsidRPr="000A00F7" w:rsidRDefault="00590DE2" w:rsidP="00AE04B8">
            <w:pPr>
              <w:pStyle w:val="DecimalAligned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val="zh-CN"/>
              </w:rPr>
            </w:pPr>
            <w:r w:rsidRPr="000A00F7">
              <w:rPr>
                <w:rFonts w:ascii="Times New Roman" w:hAnsi="Times New Roman"/>
                <w:color w:val="000000"/>
                <w:sz w:val="21"/>
                <w:szCs w:val="21"/>
                <w:lang w:val="zh-CN"/>
              </w:rPr>
              <w:t>10</w:t>
            </w:r>
          </w:p>
        </w:tc>
        <w:tc>
          <w:tcPr>
            <w:tcW w:w="1328" w:type="dxa"/>
            <w:tcBorders>
              <w:top w:val="nil"/>
              <w:bottom w:val="nil"/>
            </w:tcBorders>
            <w:vAlign w:val="center"/>
          </w:tcPr>
          <w:p w:rsidR="00590DE2" w:rsidRPr="00590DE2" w:rsidRDefault="00590DE2" w:rsidP="00842625">
            <w:pPr>
              <w:pStyle w:val="DecimalAligned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90DE2">
              <w:rPr>
                <w:rFonts w:ascii="Times New Roman" w:hAnsi="Times New Roman"/>
                <w:color w:val="000000"/>
                <w:sz w:val="21"/>
                <w:szCs w:val="21"/>
                <w:lang w:val="zh-CN"/>
              </w:rPr>
              <w:t>895</w:t>
            </w:r>
          </w:p>
        </w:tc>
        <w:tc>
          <w:tcPr>
            <w:tcW w:w="233" w:type="dxa"/>
            <w:tcBorders>
              <w:top w:val="nil"/>
              <w:bottom w:val="nil"/>
            </w:tcBorders>
          </w:tcPr>
          <w:p w:rsidR="00590DE2" w:rsidRPr="000A00F7" w:rsidRDefault="00590DE2" w:rsidP="00AE04B8">
            <w:pPr>
              <w:pStyle w:val="DecimalAligned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val="zh-CN"/>
              </w:rPr>
            </w:pPr>
          </w:p>
        </w:tc>
      </w:tr>
      <w:tr w:rsidR="00590DE2" w:rsidRPr="000A00F7" w:rsidTr="00590DE2">
        <w:trPr>
          <w:gridAfter w:val="1"/>
          <w:wAfter w:w="233" w:type="dxa"/>
          <w:trHeight w:hRule="exact" w:val="312"/>
        </w:trPr>
        <w:tc>
          <w:tcPr>
            <w:tcW w:w="96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590DE2" w:rsidRPr="000A00F7" w:rsidRDefault="00590DE2" w:rsidP="00AE04B8">
            <w:pPr>
              <w:jc w:val="center"/>
              <w:rPr>
                <w:rFonts w:ascii="Times New Roman" w:hAnsi="Times New Roman" w:cs="Times New Roman"/>
                <w:b/>
                <w:color w:val="000000"/>
                <w:szCs w:val="21"/>
                <w:lang w:val="zh-CN"/>
              </w:rPr>
            </w:pPr>
            <w:r w:rsidRPr="000A00F7">
              <w:rPr>
                <w:rFonts w:ascii="Times New Roman" w:hAnsi="Times New Roman" w:cs="Times New Roman"/>
                <w:color w:val="000000"/>
                <w:szCs w:val="21"/>
                <w:lang w:val="zh-CN"/>
              </w:rPr>
              <w:t>CB-1</w:t>
            </w:r>
          </w:p>
        </w:tc>
        <w:tc>
          <w:tcPr>
            <w:tcW w:w="227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90DE2" w:rsidRPr="000A00F7" w:rsidRDefault="00590DE2" w:rsidP="00AE04B8">
            <w:pPr>
              <w:pStyle w:val="DecimalAligned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0A00F7">
              <w:rPr>
                <w:rFonts w:ascii="Times New Roman" w:hAnsi="Times New Roman"/>
                <w:color w:val="000000"/>
                <w:sz w:val="21"/>
                <w:szCs w:val="21"/>
                <w:lang w:val="zh-CN"/>
              </w:rPr>
              <w:t>C</w:t>
            </w:r>
            <w:r w:rsidRPr="000A00F7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 w:rsidRPr="000A00F7">
              <w:rPr>
                <w:rFonts w:ascii="Times New Roman" w:hAnsi="Times New Roman"/>
                <w:color w:val="000000"/>
                <w:sz w:val="21"/>
                <w:szCs w:val="21"/>
                <w:lang w:val="zh-CN"/>
              </w:rPr>
              <w:t>+</w:t>
            </w:r>
            <w:r w:rsidRPr="000A00F7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 w:rsidRPr="000A00F7">
              <w:rPr>
                <w:rFonts w:ascii="Times New Roman" w:hAnsi="Times New Roman"/>
                <w:color w:val="000000"/>
                <w:sz w:val="21"/>
                <w:szCs w:val="21"/>
                <w:lang w:val="zh-CN"/>
              </w:rPr>
              <w:t>NiFe</w:t>
            </w:r>
            <w:r w:rsidRPr="000A00F7">
              <w:rPr>
                <w:rFonts w:ascii="Times New Roman" w:hAnsi="Times New Roman"/>
                <w:color w:val="000000"/>
                <w:sz w:val="21"/>
                <w:szCs w:val="21"/>
                <w:vertAlign w:val="subscript"/>
                <w:lang w:val="zh-CN"/>
              </w:rPr>
              <w:t>2</w:t>
            </w:r>
            <w:r w:rsidRPr="000A00F7">
              <w:rPr>
                <w:rFonts w:ascii="Times New Roman" w:hAnsi="Times New Roman"/>
                <w:color w:val="000000"/>
                <w:sz w:val="21"/>
                <w:szCs w:val="21"/>
                <w:lang w:val="zh-CN"/>
              </w:rPr>
              <w:t>O</w:t>
            </w:r>
            <w:r w:rsidRPr="000A00F7">
              <w:rPr>
                <w:rFonts w:ascii="Times New Roman" w:hAnsi="Times New Roman"/>
                <w:color w:val="000000"/>
                <w:sz w:val="21"/>
                <w:szCs w:val="21"/>
                <w:vertAlign w:val="subscript"/>
                <w:lang w:val="zh-CN"/>
              </w:rPr>
              <w:t>4</w:t>
            </w:r>
          </w:p>
        </w:tc>
        <w:tc>
          <w:tcPr>
            <w:tcW w:w="217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90DE2" w:rsidRPr="000A00F7" w:rsidRDefault="00590DE2" w:rsidP="00AE04B8">
            <w:pPr>
              <w:pStyle w:val="DecimalAligned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  <w:lang w:val="zh-CN"/>
              </w:rPr>
            </w:pPr>
            <w:r w:rsidRPr="000A00F7">
              <w:rPr>
                <w:rFonts w:ascii="Times New Roman" w:hAnsi="Times New Roman"/>
                <w:color w:val="000000"/>
                <w:sz w:val="21"/>
                <w:szCs w:val="21"/>
                <w:lang w:val="zh-CN"/>
              </w:rPr>
              <w:t>15.010</w:t>
            </w:r>
          </w:p>
        </w:tc>
        <w:tc>
          <w:tcPr>
            <w:tcW w:w="2107" w:type="dxa"/>
            <w:tcBorders>
              <w:top w:val="nil"/>
              <w:bottom w:val="nil"/>
            </w:tcBorders>
            <w:vAlign w:val="center"/>
          </w:tcPr>
          <w:p w:rsidR="00590DE2" w:rsidRPr="000A00F7" w:rsidRDefault="00590DE2" w:rsidP="00AE04B8">
            <w:pPr>
              <w:pStyle w:val="DecimalAligned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val="zh-CN"/>
              </w:rPr>
            </w:pPr>
            <w:r w:rsidRPr="000A00F7">
              <w:rPr>
                <w:rFonts w:ascii="Times New Roman" w:hAnsi="Times New Roman"/>
                <w:color w:val="000000"/>
                <w:sz w:val="21"/>
                <w:szCs w:val="21"/>
                <w:lang w:val="zh-CN"/>
              </w:rPr>
              <w:t>10</w:t>
            </w:r>
          </w:p>
        </w:tc>
        <w:tc>
          <w:tcPr>
            <w:tcW w:w="1328" w:type="dxa"/>
            <w:tcBorders>
              <w:top w:val="nil"/>
              <w:bottom w:val="nil"/>
            </w:tcBorders>
            <w:vAlign w:val="center"/>
          </w:tcPr>
          <w:p w:rsidR="00590DE2" w:rsidRPr="00590DE2" w:rsidRDefault="00590DE2" w:rsidP="00842625">
            <w:pPr>
              <w:pStyle w:val="DecimalAligned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590DE2">
              <w:rPr>
                <w:rFonts w:ascii="Times New Roman" w:hAnsi="Times New Roman"/>
                <w:color w:val="000000"/>
                <w:sz w:val="21"/>
                <w:szCs w:val="21"/>
                <w:lang w:val="zh-CN"/>
              </w:rPr>
              <w:t>938</w:t>
            </w:r>
          </w:p>
        </w:tc>
        <w:tc>
          <w:tcPr>
            <w:tcW w:w="233" w:type="dxa"/>
            <w:tcBorders>
              <w:top w:val="nil"/>
              <w:bottom w:val="nil"/>
            </w:tcBorders>
          </w:tcPr>
          <w:p w:rsidR="00590DE2" w:rsidRPr="000A00F7" w:rsidRDefault="00590DE2" w:rsidP="00AE04B8">
            <w:pPr>
              <w:pStyle w:val="DecimalAligned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val="zh-CN"/>
              </w:rPr>
            </w:pPr>
          </w:p>
        </w:tc>
      </w:tr>
      <w:tr w:rsidR="00590DE2" w:rsidRPr="000A00F7" w:rsidTr="00590DE2">
        <w:trPr>
          <w:gridAfter w:val="1"/>
          <w:wAfter w:w="233" w:type="dxa"/>
          <w:trHeight w:hRule="exact" w:val="312"/>
        </w:trPr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90DE2" w:rsidRPr="000A00F7" w:rsidRDefault="00590DE2" w:rsidP="00AE04B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1"/>
                <w:lang w:val="zh-CN"/>
              </w:rPr>
            </w:pPr>
            <w:r w:rsidRPr="000A00F7">
              <w:rPr>
                <w:rFonts w:ascii="Times New Roman" w:hAnsi="Times New Roman" w:cs="Times New Roman"/>
                <w:color w:val="000000"/>
                <w:szCs w:val="21"/>
                <w:lang w:val="zh-CN"/>
              </w:rPr>
              <w:t>CB-1</w:t>
            </w: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0DE2" w:rsidRPr="000A00F7" w:rsidRDefault="00590DE2" w:rsidP="00AE04B8">
            <w:pPr>
              <w:pStyle w:val="DecimalAligne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0A00F7">
              <w:rPr>
                <w:rFonts w:ascii="Times New Roman" w:hAnsi="Times New Roman"/>
                <w:bCs/>
                <w:color w:val="000000"/>
                <w:sz w:val="21"/>
                <w:szCs w:val="21"/>
                <w:lang w:val="zh-CN"/>
              </w:rPr>
              <w:t>C</w:t>
            </w:r>
            <w:r w:rsidRPr="000A00F7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 xml:space="preserve"> </w:t>
            </w:r>
            <w:r w:rsidRPr="000A00F7">
              <w:rPr>
                <w:rFonts w:ascii="Times New Roman" w:hAnsi="Times New Roman"/>
                <w:bCs/>
                <w:color w:val="000000"/>
                <w:sz w:val="21"/>
                <w:szCs w:val="21"/>
                <w:lang w:val="zh-CN"/>
              </w:rPr>
              <w:t>+</w:t>
            </w:r>
            <w:r w:rsidRPr="000A00F7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 xml:space="preserve"> </w:t>
            </w:r>
            <w:r w:rsidRPr="000A00F7">
              <w:rPr>
                <w:rFonts w:ascii="Times New Roman" w:hAnsi="Times New Roman"/>
                <w:bCs/>
                <w:color w:val="000000"/>
                <w:sz w:val="21"/>
                <w:szCs w:val="21"/>
                <w:lang w:val="zh-CN"/>
              </w:rPr>
              <w:t>Ni</w:t>
            </w:r>
            <w:r w:rsidRPr="000A00F7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 xml:space="preserve"> </w:t>
            </w:r>
            <w:r w:rsidRPr="000A00F7">
              <w:rPr>
                <w:rFonts w:ascii="Times New Roman" w:hAnsi="Times New Roman"/>
                <w:bCs/>
                <w:color w:val="000000"/>
                <w:sz w:val="21"/>
                <w:szCs w:val="21"/>
                <w:lang w:val="zh-CN"/>
              </w:rPr>
              <w:t>+</w:t>
            </w:r>
            <w:r w:rsidRPr="000A00F7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 xml:space="preserve"> </w:t>
            </w:r>
            <w:r w:rsidRPr="000A00F7">
              <w:rPr>
                <w:rFonts w:ascii="Times New Roman" w:hAnsi="Times New Roman"/>
                <w:bCs/>
                <w:color w:val="000000"/>
                <w:sz w:val="21"/>
                <w:szCs w:val="21"/>
                <w:lang w:val="zh-CN"/>
              </w:rPr>
              <w:t>Fe</w:t>
            </w:r>
            <w:r w:rsidRPr="000A00F7">
              <w:rPr>
                <w:rFonts w:ascii="Times New Roman" w:hAnsi="Times New Roman"/>
                <w:bCs/>
                <w:color w:val="000000"/>
                <w:sz w:val="21"/>
                <w:szCs w:val="21"/>
                <w:vertAlign w:val="subscript"/>
                <w:lang w:val="zh-CN"/>
              </w:rPr>
              <w:t>2</w:t>
            </w:r>
            <w:r w:rsidRPr="000A00F7">
              <w:rPr>
                <w:rFonts w:ascii="Times New Roman" w:hAnsi="Times New Roman"/>
                <w:bCs/>
                <w:color w:val="000000"/>
                <w:sz w:val="21"/>
                <w:szCs w:val="21"/>
                <w:lang w:val="zh-CN"/>
              </w:rPr>
              <w:t>O</w:t>
            </w:r>
            <w:r w:rsidRPr="000A00F7">
              <w:rPr>
                <w:rFonts w:ascii="Times New Roman" w:hAnsi="Times New Roman"/>
                <w:bCs/>
                <w:color w:val="000000"/>
                <w:sz w:val="21"/>
                <w:szCs w:val="21"/>
                <w:vertAlign w:val="subscript"/>
                <w:lang w:val="zh-CN"/>
              </w:rPr>
              <w:t>3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0DE2" w:rsidRPr="000A00F7" w:rsidRDefault="00590DE2" w:rsidP="00AE04B8">
            <w:pPr>
              <w:pStyle w:val="DecimalAligne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lang w:val="zh-CN"/>
              </w:rPr>
            </w:pPr>
            <w:r w:rsidRPr="000A00F7">
              <w:rPr>
                <w:rFonts w:ascii="Times New Roman" w:hAnsi="Times New Roman"/>
                <w:bCs/>
                <w:color w:val="000000"/>
                <w:sz w:val="21"/>
                <w:szCs w:val="21"/>
                <w:lang w:val="zh-CN"/>
              </w:rPr>
              <w:t>15.020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0DE2" w:rsidRPr="000A00F7" w:rsidRDefault="00590DE2" w:rsidP="00AE04B8">
            <w:pPr>
              <w:pStyle w:val="DecimalAligned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  <w:lang w:val="zh-CN"/>
              </w:rPr>
            </w:pPr>
            <w:r w:rsidRPr="000A00F7">
              <w:rPr>
                <w:rFonts w:ascii="Times New Roman" w:hAnsi="Times New Roman"/>
                <w:bCs/>
                <w:color w:val="000000"/>
                <w:sz w:val="21"/>
                <w:szCs w:val="21"/>
                <w:lang w:val="zh-CN"/>
              </w:rPr>
              <w:t>10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0DE2" w:rsidRPr="00590DE2" w:rsidRDefault="00590DE2" w:rsidP="00842625">
            <w:pPr>
              <w:pStyle w:val="DecimalAligne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590DE2">
              <w:rPr>
                <w:rFonts w:ascii="Times New Roman" w:hAnsi="Times New Roman"/>
                <w:bCs/>
                <w:color w:val="000000"/>
                <w:sz w:val="21"/>
                <w:szCs w:val="21"/>
                <w:lang w:val="zh-CN"/>
              </w:rPr>
              <w:t>890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</w:tcPr>
          <w:p w:rsidR="00590DE2" w:rsidRPr="000A00F7" w:rsidRDefault="00590DE2" w:rsidP="00AE04B8">
            <w:pPr>
              <w:pStyle w:val="DecimalAligned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  <w:lang w:val="zh-CN"/>
              </w:rPr>
            </w:pPr>
          </w:p>
        </w:tc>
      </w:tr>
      <w:tr w:rsidR="00590DE2" w:rsidRPr="000A00F7" w:rsidTr="00590DE2">
        <w:trPr>
          <w:gridAfter w:val="1"/>
          <w:wAfter w:w="233" w:type="dxa"/>
          <w:trHeight w:hRule="exact" w:val="312"/>
        </w:trPr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90DE2" w:rsidRPr="000A00F7" w:rsidRDefault="00590DE2" w:rsidP="00AE04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0A00F7">
              <w:rPr>
                <w:rFonts w:ascii="Times New Roman" w:hAnsi="Times New Roman" w:cs="Times New Roman"/>
                <w:color w:val="000000"/>
                <w:szCs w:val="21"/>
                <w:lang w:val="zh-CN"/>
              </w:rPr>
              <w:t>HA-1</w:t>
            </w: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0DE2" w:rsidRPr="000A00F7" w:rsidRDefault="00590DE2" w:rsidP="00AE04B8">
            <w:pPr>
              <w:ind w:firstLineChars="95" w:firstLine="199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A00F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NiO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0DE2" w:rsidRPr="000A00F7" w:rsidRDefault="00590DE2" w:rsidP="00AE04B8">
            <w:pPr>
              <w:pStyle w:val="DecimalAligned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val="zh-CN"/>
              </w:rPr>
            </w:pPr>
            <w:r w:rsidRPr="000A00F7">
              <w:rPr>
                <w:rFonts w:ascii="Times New Roman" w:hAnsi="Times New Roman"/>
                <w:color w:val="000000"/>
                <w:sz w:val="21"/>
                <w:szCs w:val="21"/>
                <w:lang w:val="zh-CN"/>
              </w:rPr>
              <w:t>30.3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0DE2" w:rsidRPr="000A00F7" w:rsidRDefault="00590DE2" w:rsidP="00AE04B8">
            <w:pPr>
              <w:ind w:firstLineChars="50" w:firstLine="105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A00F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0DE2" w:rsidRPr="00590DE2" w:rsidRDefault="00590DE2" w:rsidP="00590DE2">
            <w:pPr>
              <w:ind w:firstLine="420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590DE2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700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</w:tcPr>
          <w:p w:rsidR="00590DE2" w:rsidRPr="000A00F7" w:rsidRDefault="00590DE2" w:rsidP="00AE04B8">
            <w:pPr>
              <w:ind w:firstLineChars="50" w:firstLine="105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590DE2" w:rsidRPr="000A00F7" w:rsidTr="00590DE2">
        <w:trPr>
          <w:gridAfter w:val="1"/>
          <w:wAfter w:w="233" w:type="dxa"/>
          <w:trHeight w:hRule="exact" w:val="312"/>
        </w:trPr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90DE2" w:rsidRPr="000A00F7" w:rsidRDefault="00590DE2" w:rsidP="00AE04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0A00F7">
              <w:rPr>
                <w:rFonts w:ascii="Times New Roman" w:hAnsi="Times New Roman" w:cs="Times New Roman"/>
                <w:color w:val="000000"/>
                <w:szCs w:val="21"/>
                <w:lang w:val="zh-CN"/>
              </w:rPr>
              <w:t>HA-2</w:t>
            </w: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0DE2" w:rsidRPr="000A00F7" w:rsidRDefault="00590DE2" w:rsidP="00AE04B8">
            <w:pPr>
              <w:ind w:firstLineChars="95" w:firstLine="199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A00F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NiO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0DE2" w:rsidRPr="000A00F7" w:rsidRDefault="00590DE2" w:rsidP="00AE04B8">
            <w:pPr>
              <w:pStyle w:val="DecimalAligned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val="zh-CN"/>
              </w:rPr>
            </w:pPr>
            <w:r w:rsidRPr="000A00F7">
              <w:rPr>
                <w:rFonts w:ascii="Times New Roman" w:hAnsi="Times New Roman"/>
                <w:color w:val="000000"/>
                <w:sz w:val="21"/>
                <w:szCs w:val="21"/>
                <w:lang w:val="zh-CN"/>
              </w:rPr>
              <w:t>30.3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0DE2" w:rsidRPr="000A00F7" w:rsidRDefault="00590DE2" w:rsidP="00AE04B8">
            <w:pPr>
              <w:ind w:firstLineChars="50" w:firstLine="105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A00F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0DE2" w:rsidRPr="00590DE2" w:rsidRDefault="00590DE2" w:rsidP="00590DE2">
            <w:pPr>
              <w:ind w:firstLine="420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590DE2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700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</w:tcPr>
          <w:p w:rsidR="00590DE2" w:rsidRPr="000A00F7" w:rsidRDefault="00590DE2" w:rsidP="00AE04B8">
            <w:pPr>
              <w:ind w:firstLineChars="50" w:firstLine="105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590DE2" w:rsidRPr="000A00F7" w:rsidTr="00590DE2">
        <w:trPr>
          <w:gridAfter w:val="1"/>
          <w:wAfter w:w="233" w:type="dxa"/>
          <w:trHeight w:hRule="exact" w:val="312"/>
        </w:trPr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90DE2" w:rsidRPr="000A00F7" w:rsidRDefault="00590DE2" w:rsidP="00AE04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0A00F7">
              <w:rPr>
                <w:rFonts w:ascii="Times New Roman" w:hAnsi="Times New Roman" w:cs="Times New Roman"/>
                <w:color w:val="000000"/>
                <w:szCs w:val="21"/>
                <w:lang w:val="zh-CN"/>
              </w:rPr>
              <w:t>HA-3</w:t>
            </w: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0DE2" w:rsidRPr="000A00F7" w:rsidRDefault="00590DE2" w:rsidP="00AE04B8">
            <w:pPr>
              <w:ind w:firstLineChars="95" w:firstLine="199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A00F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NiO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0DE2" w:rsidRPr="000A00F7" w:rsidRDefault="00590DE2" w:rsidP="00AE04B8">
            <w:pPr>
              <w:pStyle w:val="DecimalAligned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val="zh-CN"/>
              </w:rPr>
            </w:pPr>
            <w:r w:rsidRPr="000A00F7">
              <w:rPr>
                <w:rFonts w:ascii="Times New Roman" w:hAnsi="Times New Roman"/>
                <w:color w:val="000000"/>
                <w:sz w:val="21"/>
                <w:szCs w:val="21"/>
                <w:lang w:val="zh-CN"/>
              </w:rPr>
              <w:t>30.0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0DE2" w:rsidRPr="000A00F7" w:rsidRDefault="00590DE2" w:rsidP="00AE04B8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A00F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 20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0DE2" w:rsidRPr="00590DE2" w:rsidRDefault="00590DE2" w:rsidP="00590DE2">
            <w:pPr>
              <w:ind w:firstLine="420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590DE2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700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</w:tcPr>
          <w:p w:rsidR="00590DE2" w:rsidRPr="000A00F7" w:rsidRDefault="00590DE2" w:rsidP="00AE04B8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590DE2" w:rsidRPr="000A00F7" w:rsidTr="00590DE2">
        <w:trPr>
          <w:gridAfter w:val="1"/>
          <w:wAfter w:w="233" w:type="dxa"/>
          <w:trHeight w:hRule="exact" w:val="312"/>
        </w:trPr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90DE2" w:rsidRPr="000A00F7" w:rsidRDefault="00590DE2" w:rsidP="00AE04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0A00F7">
              <w:rPr>
                <w:rFonts w:ascii="Times New Roman" w:hAnsi="Times New Roman" w:cs="Times New Roman"/>
                <w:color w:val="000000"/>
                <w:szCs w:val="21"/>
                <w:lang w:val="zh-CN"/>
              </w:rPr>
              <w:t>HA-4</w:t>
            </w: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0DE2" w:rsidRPr="000A00F7" w:rsidRDefault="00590DE2" w:rsidP="00AE04B8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A00F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NiFe</w:t>
            </w:r>
            <w:r w:rsidRPr="000A00F7">
              <w:rPr>
                <w:rFonts w:ascii="Times New Roman" w:hAnsi="Times New Roman" w:cs="Times New Roman"/>
                <w:color w:val="000000"/>
                <w:kern w:val="0"/>
                <w:szCs w:val="21"/>
                <w:vertAlign w:val="subscript"/>
              </w:rPr>
              <w:t>2</w:t>
            </w:r>
            <w:r w:rsidRPr="000A00F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O</w:t>
            </w:r>
            <w:r w:rsidRPr="000A00F7">
              <w:rPr>
                <w:rFonts w:ascii="Times New Roman" w:hAnsi="Times New Roman" w:cs="Times New Roman"/>
                <w:color w:val="000000"/>
                <w:kern w:val="0"/>
                <w:szCs w:val="21"/>
                <w:vertAlign w:val="subscript"/>
              </w:rPr>
              <w:t>4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0DE2" w:rsidRPr="000A00F7" w:rsidRDefault="00590DE2" w:rsidP="00AE04B8">
            <w:pPr>
              <w:pStyle w:val="DecimalAligned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val="zh-CN"/>
              </w:rPr>
            </w:pPr>
            <w:r w:rsidRPr="000A00F7">
              <w:rPr>
                <w:rFonts w:ascii="Times New Roman" w:hAnsi="Times New Roman"/>
                <w:color w:val="000000"/>
                <w:sz w:val="21"/>
                <w:szCs w:val="21"/>
                <w:lang w:val="zh-CN"/>
              </w:rPr>
              <w:t>30.4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0DE2" w:rsidRPr="000A00F7" w:rsidRDefault="00590DE2" w:rsidP="00AE04B8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A00F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 10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0DE2" w:rsidRPr="00590DE2" w:rsidRDefault="00590DE2" w:rsidP="00590DE2">
            <w:pPr>
              <w:ind w:firstLine="420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590DE2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1000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</w:tcPr>
          <w:p w:rsidR="00590DE2" w:rsidRPr="000A00F7" w:rsidRDefault="00590DE2" w:rsidP="00AE04B8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590DE2" w:rsidRPr="000A00F7" w:rsidTr="00590DE2">
        <w:trPr>
          <w:gridAfter w:val="1"/>
          <w:wAfter w:w="233" w:type="dxa"/>
          <w:trHeight w:hRule="exact" w:val="312"/>
        </w:trPr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90DE2" w:rsidRPr="000A00F7" w:rsidRDefault="00590DE2" w:rsidP="00AE04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0A00F7">
              <w:rPr>
                <w:rFonts w:ascii="Times New Roman" w:hAnsi="Times New Roman" w:cs="Times New Roman"/>
                <w:color w:val="000000"/>
                <w:szCs w:val="21"/>
                <w:lang w:val="zh-CN"/>
              </w:rPr>
              <w:t>HA-5</w:t>
            </w: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0DE2" w:rsidRPr="000A00F7" w:rsidRDefault="00590DE2" w:rsidP="00AE04B8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A00F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NiFe</w:t>
            </w:r>
            <w:r w:rsidRPr="000A00F7">
              <w:rPr>
                <w:rFonts w:ascii="Times New Roman" w:hAnsi="Times New Roman" w:cs="Times New Roman"/>
                <w:color w:val="000000"/>
                <w:kern w:val="0"/>
                <w:szCs w:val="21"/>
                <w:vertAlign w:val="subscript"/>
              </w:rPr>
              <w:t>2</w:t>
            </w:r>
            <w:r w:rsidRPr="000A00F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O</w:t>
            </w:r>
            <w:r w:rsidRPr="000A00F7">
              <w:rPr>
                <w:rFonts w:ascii="Times New Roman" w:hAnsi="Times New Roman" w:cs="Times New Roman"/>
                <w:color w:val="000000"/>
                <w:kern w:val="0"/>
                <w:szCs w:val="21"/>
                <w:vertAlign w:val="subscript"/>
              </w:rPr>
              <w:t>4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0DE2" w:rsidRPr="000A00F7" w:rsidRDefault="00590DE2" w:rsidP="00AE04B8">
            <w:pPr>
              <w:pStyle w:val="DecimalAligned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  <w:lang w:val="zh-CN"/>
              </w:rPr>
            </w:pPr>
            <w:r w:rsidRPr="000A00F7">
              <w:rPr>
                <w:rFonts w:ascii="Times New Roman" w:hAnsi="Times New Roman"/>
                <w:color w:val="000000"/>
                <w:sz w:val="21"/>
                <w:szCs w:val="21"/>
                <w:lang w:val="zh-CN"/>
              </w:rPr>
              <w:t>30.1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0DE2" w:rsidRPr="000A00F7" w:rsidRDefault="00590DE2" w:rsidP="00AE04B8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A00F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 15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0DE2" w:rsidRPr="00590DE2" w:rsidRDefault="00590DE2" w:rsidP="00590DE2">
            <w:pPr>
              <w:ind w:firstLine="420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590DE2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1000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</w:tcPr>
          <w:p w:rsidR="00590DE2" w:rsidRPr="000A00F7" w:rsidRDefault="00590DE2" w:rsidP="00AE04B8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590DE2" w:rsidRPr="000A00F7" w:rsidTr="00590DE2">
        <w:trPr>
          <w:gridAfter w:val="1"/>
          <w:wAfter w:w="233" w:type="dxa"/>
          <w:trHeight w:hRule="exact" w:val="312"/>
        </w:trPr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90DE2" w:rsidRPr="000A00F7" w:rsidRDefault="00590DE2" w:rsidP="00AE04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0A00F7">
              <w:rPr>
                <w:rFonts w:ascii="Times New Roman" w:hAnsi="Times New Roman" w:cs="Times New Roman"/>
                <w:color w:val="000000"/>
                <w:szCs w:val="21"/>
                <w:lang w:val="zh-CN"/>
              </w:rPr>
              <w:t>HA-6</w:t>
            </w: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0DE2" w:rsidRPr="000A00F7" w:rsidRDefault="00590DE2" w:rsidP="00AE04B8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A00F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NiFe</w:t>
            </w:r>
            <w:r w:rsidRPr="000A00F7">
              <w:rPr>
                <w:rFonts w:ascii="Times New Roman" w:hAnsi="Times New Roman" w:cs="Times New Roman"/>
                <w:color w:val="000000"/>
                <w:kern w:val="0"/>
                <w:szCs w:val="21"/>
                <w:vertAlign w:val="subscript"/>
              </w:rPr>
              <w:t>2</w:t>
            </w:r>
            <w:r w:rsidRPr="000A00F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O</w:t>
            </w:r>
            <w:r w:rsidRPr="000A00F7">
              <w:rPr>
                <w:rFonts w:ascii="Times New Roman" w:hAnsi="Times New Roman" w:cs="Times New Roman"/>
                <w:color w:val="000000"/>
                <w:kern w:val="0"/>
                <w:szCs w:val="21"/>
                <w:vertAlign w:val="subscript"/>
              </w:rPr>
              <w:t>4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0DE2" w:rsidRPr="000A00F7" w:rsidRDefault="00590DE2" w:rsidP="00AE04B8">
            <w:pPr>
              <w:pStyle w:val="DecimalAligned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val="zh-CN"/>
              </w:rPr>
            </w:pPr>
            <w:r w:rsidRPr="000A00F7">
              <w:rPr>
                <w:rFonts w:ascii="Times New Roman" w:hAnsi="Times New Roman"/>
                <w:color w:val="000000"/>
                <w:sz w:val="21"/>
                <w:szCs w:val="21"/>
                <w:lang w:val="zh-CN"/>
              </w:rPr>
              <w:t>30.4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0DE2" w:rsidRPr="000A00F7" w:rsidRDefault="00590DE2" w:rsidP="00AE04B8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A00F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 20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0DE2" w:rsidRPr="00590DE2" w:rsidRDefault="00590DE2" w:rsidP="00590DE2">
            <w:pPr>
              <w:ind w:firstLine="420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590DE2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1000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</w:tcPr>
          <w:p w:rsidR="00590DE2" w:rsidRPr="000A00F7" w:rsidRDefault="00590DE2" w:rsidP="00AE04B8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590DE2" w:rsidRPr="000A00F7" w:rsidTr="00590DE2">
        <w:trPr>
          <w:gridAfter w:val="1"/>
          <w:wAfter w:w="233" w:type="dxa"/>
          <w:trHeight w:hRule="exact" w:val="312"/>
        </w:trPr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90DE2" w:rsidRPr="000A00F7" w:rsidRDefault="00590DE2" w:rsidP="00AE04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0A00F7">
              <w:rPr>
                <w:rFonts w:ascii="Times New Roman" w:hAnsi="Times New Roman" w:cs="Times New Roman"/>
                <w:color w:val="000000"/>
                <w:szCs w:val="21"/>
                <w:lang w:val="zh-CN"/>
              </w:rPr>
              <w:t>HA-7</w:t>
            </w: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0DE2" w:rsidRPr="000A00F7" w:rsidRDefault="00590DE2" w:rsidP="00AE04B8">
            <w:pPr>
              <w:ind w:firstLineChars="95" w:firstLine="199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A00F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Fe</w:t>
            </w:r>
            <w:r w:rsidRPr="000A00F7">
              <w:rPr>
                <w:rFonts w:ascii="Times New Roman" w:hAnsi="Times New Roman" w:cs="Times New Roman"/>
                <w:color w:val="000000"/>
                <w:kern w:val="0"/>
                <w:szCs w:val="21"/>
                <w:vertAlign w:val="subscript"/>
              </w:rPr>
              <w:t>2</w:t>
            </w:r>
            <w:r w:rsidRPr="000A00F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O</w:t>
            </w:r>
            <w:r w:rsidRPr="000A00F7">
              <w:rPr>
                <w:rFonts w:ascii="Times New Roman" w:hAnsi="Times New Roman" w:cs="Times New Roman"/>
                <w:color w:val="000000"/>
                <w:kern w:val="0"/>
                <w:szCs w:val="21"/>
                <w:vertAlign w:val="subscript"/>
              </w:rPr>
              <w:t>3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0DE2" w:rsidRPr="000A00F7" w:rsidRDefault="00590DE2" w:rsidP="00AE04B8">
            <w:pPr>
              <w:pStyle w:val="DecimalAligned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val="zh-CN"/>
              </w:rPr>
            </w:pPr>
            <w:r w:rsidRPr="000A00F7">
              <w:rPr>
                <w:rFonts w:ascii="Times New Roman" w:hAnsi="Times New Roman"/>
                <w:color w:val="000000"/>
                <w:sz w:val="21"/>
                <w:szCs w:val="21"/>
                <w:lang w:val="zh-CN"/>
              </w:rPr>
              <w:t>30.4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0DE2" w:rsidRPr="000A00F7" w:rsidRDefault="00590DE2" w:rsidP="00AE04B8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A00F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 10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0DE2" w:rsidRPr="00590DE2" w:rsidRDefault="00590DE2" w:rsidP="00590DE2">
            <w:pPr>
              <w:ind w:firstLine="420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590DE2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1000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</w:tcPr>
          <w:p w:rsidR="00590DE2" w:rsidRPr="000A00F7" w:rsidRDefault="00590DE2" w:rsidP="00AE04B8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590DE2" w:rsidRPr="000A00F7" w:rsidTr="00590DE2">
        <w:trPr>
          <w:gridAfter w:val="1"/>
          <w:wAfter w:w="233" w:type="dxa"/>
          <w:trHeight w:hRule="exact" w:val="312"/>
        </w:trPr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90DE2" w:rsidRPr="000A00F7" w:rsidRDefault="00590DE2" w:rsidP="00AE04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0A00F7">
              <w:rPr>
                <w:rFonts w:ascii="Times New Roman" w:hAnsi="Times New Roman" w:cs="Times New Roman"/>
                <w:color w:val="000000"/>
                <w:szCs w:val="21"/>
                <w:lang w:val="zh-CN"/>
              </w:rPr>
              <w:t>HA-8</w:t>
            </w: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0DE2" w:rsidRPr="000A00F7" w:rsidRDefault="00590DE2" w:rsidP="00AE04B8">
            <w:pPr>
              <w:ind w:firstLineChars="95" w:firstLine="199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A00F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Fe</w:t>
            </w:r>
            <w:r w:rsidRPr="000A00F7">
              <w:rPr>
                <w:rFonts w:ascii="Times New Roman" w:hAnsi="Times New Roman" w:cs="Times New Roman"/>
                <w:color w:val="000000"/>
                <w:kern w:val="0"/>
                <w:szCs w:val="21"/>
                <w:vertAlign w:val="subscript"/>
              </w:rPr>
              <w:t>2</w:t>
            </w:r>
            <w:r w:rsidRPr="000A00F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O</w:t>
            </w:r>
            <w:r w:rsidRPr="000A00F7">
              <w:rPr>
                <w:rFonts w:ascii="Times New Roman" w:hAnsi="Times New Roman" w:cs="Times New Roman"/>
                <w:color w:val="000000"/>
                <w:kern w:val="0"/>
                <w:szCs w:val="21"/>
                <w:vertAlign w:val="subscript"/>
              </w:rPr>
              <w:t>3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0DE2" w:rsidRPr="000A00F7" w:rsidRDefault="00590DE2" w:rsidP="00AE04B8">
            <w:pPr>
              <w:pStyle w:val="DecimalAligned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  <w:lang w:val="zh-CN"/>
              </w:rPr>
            </w:pPr>
            <w:r w:rsidRPr="000A00F7">
              <w:rPr>
                <w:rFonts w:ascii="Times New Roman" w:hAnsi="Times New Roman"/>
                <w:color w:val="000000"/>
                <w:sz w:val="21"/>
                <w:szCs w:val="21"/>
                <w:lang w:val="zh-CN"/>
              </w:rPr>
              <w:t>30.3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0DE2" w:rsidRPr="000A00F7" w:rsidRDefault="00590DE2" w:rsidP="00AE04B8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A00F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 20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0DE2" w:rsidRPr="00590DE2" w:rsidRDefault="00590DE2" w:rsidP="00590DE2">
            <w:pPr>
              <w:ind w:firstLine="420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590DE2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1000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</w:tcPr>
          <w:p w:rsidR="00590DE2" w:rsidRPr="000A00F7" w:rsidRDefault="00590DE2" w:rsidP="00AE04B8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590DE2" w:rsidRPr="000A00F7" w:rsidTr="00590DE2">
        <w:trPr>
          <w:gridAfter w:val="1"/>
          <w:wAfter w:w="233" w:type="dxa"/>
          <w:trHeight w:hRule="exact" w:val="312"/>
        </w:trPr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90DE2" w:rsidRPr="000A00F7" w:rsidRDefault="00590DE2" w:rsidP="00AE04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0A00F7">
              <w:rPr>
                <w:rFonts w:ascii="Times New Roman" w:hAnsi="Times New Roman" w:cs="Times New Roman"/>
                <w:color w:val="000000"/>
                <w:szCs w:val="21"/>
                <w:lang w:val="zh-CN"/>
              </w:rPr>
              <w:t>HA-9</w:t>
            </w: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0DE2" w:rsidRPr="000A00F7" w:rsidRDefault="00590DE2" w:rsidP="00AE04B8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A00F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Fe</w:t>
            </w:r>
            <w:r w:rsidRPr="000A00F7">
              <w:rPr>
                <w:rFonts w:ascii="Times New Roman" w:hAnsi="Times New Roman" w:cs="Times New Roman"/>
                <w:color w:val="000000"/>
                <w:kern w:val="0"/>
                <w:szCs w:val="21"/>
                <w:vertAlign w:val="subscript"/>
              </w:rPr>
              <w:t>2</w:t>
            </w:r>
            <w:r w:rsidRPr="000A00F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O</w:t>
            </w:r>
            <w:r w:rsidRPr="000A00F7">
              <w:rPr>
                <w:rFonts w:ascii="Times New Roman" w:hAnsi="Times New Roman" w:cs="Times New Roman"/>
                <w:color w:val="000000"/>
                <w:kern w:val="0"/>
                <w:szCs w:val="21"/>
                <w:vertAlign w:val="subscript"/>
              </w:rPr>
              <w:t xml:space="preserve">3 </w:t>
            </w:r>
            <w:r w:rsidRPr="000A00F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+ NiO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0DE2" w:rsidRPr="000A00F7" w:rsidRDefault="00590DE2" w:rsidP="00AE04B8">
            <w:pPr>
              <w:pStyle w:val="DecimalAligne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lang w:val="zh-CN"/>
              </w:rPr>
            </w:pPr>
            <w:r w:rsidRPr="000A00F7">
              <w:rPr>
                <w:rFonts w:ascii="Times New Roman" w:hAnsi="Times New Roman"/>
                <w:bCs/>
                <w:color w:val="000000"/>
                <w:sz w:val="21"/>
                <w:szCs w:val="21"/>
                <w:lang w:val="zh-CN"/>
              </w:rPr>
              <w:t>30.0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0DE2" w:rsidRPr="000A00F7" w:rsidRDefault="00590DE2" w:rsidP="00AE04B8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A00F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 10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0DE2" w:rsidRPr="00590DE2" w:rsidRDefault="00590DE2" w:rsidP="00590DE2">
            <w:pPr>
              <w:ind w:firstLine="420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590DE2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1000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</w:tcPr>
          <w:p w:rsidR="00590DE2" w:rsidRPr="000A00F7" w:rsidRDefault="00590DE2" w:rsidP="00AE04B8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590DE2" w:rsidRPr="000A00F7" w:rsidTr="00590DE2">
        <w:trPr>
          <w:gridAfter w:val="1"/>
          <w:wAfter w:w="233" w:type="dxa"/>
          <w:trHeight w:hRule="exact" w:val="312"/>
        </w:trPr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90DE2" w:rsidRPr="000A00F7" w:rsidRDefault="00590DE2" w:rsidP="00AE04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0A00F7">
              <w:rPr>
                <w:rFonts w:ascii="Times New Roman" w:hAnsi="Times New Roman" w:cs="Times New Roman"/>
                <w:color w:val="000000"/>
                <w:szCs w:val="21"/>
                <w:lang w:val="zh-CN"/>
              </w:rPr>
              <w:t>HA-10</w:t>
            </w: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0DE2" w:rsidRPr="000A00F7" w:rsidRDefault="00590DE2" w:rsidP="00AE04B8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A00F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Fe</w:t>
            </w:r>
            <w:r w:rsidRPr="000A00F7">
              <w:rPr>
                <w:rFonts w:ascii="Times New Roman" w:hAnsi="Times New Roman" w:cs="Times New Roman"/>
                <w:color w:val="000000"/>
                <w:kern w:val="0"/>
                <w:szCs w:val="21"/>
                <w:vertAlign w:val="subscript"/>
              </w:rPr>
              <w:t>2</w:t>
            </w:r>
            <w:r w:rsidRPr="000A00F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O</w:t>
            </w:r>
            <w:r w:rsidRPr="000A00F7">
              <w:rPr>
                <w:rFonts w:ascii="Times New Roman" w:hAnsi="Times New Roman" w:cs="Times New Roman"/>
                <w:color w:val="000000"/>
                <w:kern w:val="0"/>
                <w:szCs w:val="21"/>
                <w:vertAlign w:val="subscript"/>
              </w:rPr>
              <w:t xml:space="preserve">3 </w:t>
            </w:r>
            <w:r w:rsidRPr="000A00F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+ NiO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0DE2" w:rsidRPr="000A00F7" w:rsidRDefault="00590DE2" w:rsidP="00AE04B8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A00F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 30.0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0DE2" w:rsidRPr="000A00F7" w:rsidRDefault="00590DE2" w:rsidP="00AE04B8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A00F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 15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0DE2" w:rsidRPr="00590DE2" w:rsidRDefault="00590DE2" w:rsidP="00590DE2">
            <w:pPr>
              <w:ind w:firstLine="420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590DE2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1000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</w:tcPr>
          <w:p w:rsidR="00590DE2" w:rsidRPr="000A00F7" w:rsidRDefault="00590DE2" w:rsidP="00AE04B8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590DE2" w:rsidRPr="000A00F7" w:rsidTr="00590DE2">
        <w:trPr>
          <w:gridAfter w:val="1"/>
          <w:wAfter w:w="233" w:type="dxa"/>
          <w:trHeight w:hRule="exact" w:val="312"/>
        </w:trPr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90DE2" w:rsidRPr="000A00F7" w:rsidRDefault="00590DE2" w:rsidP="00AE04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0A00F7">
              <w:rPr>
                <w:rFonts w:ascii="Times New Roman" w:hAnsi="Times New Roman" w:cs="Times New Roman"/>
                <w:color w:val="000000"/>
                <w:szCs w:val="21"/>
                <w:lang w:val="zh-CN"/>
              </w:rPr>
              <w:t>HA-11</w:t>
            </w: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0DE2" w:rsidRPr="000A00F7" w:rsidRDefault="00590DE2" w:rsidP="00AE04B8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A00F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Fe</w:t>
            </w:r>
            <w:r w:rsidRPr="000A00F7">
              <w:rPr>
                <w:rFonts w:ascii="Times New Roman" w:hAnsi="Times New Roman" w:cs="Times New Roman"/>
                <w:color w:val="000000"/>
                <w:kern w:val="0"/>
                <w:szCs w:val="21"/>
                <w:vertAlign w:val="subscript"/>
              </w:rPr>
              <w:t>2</w:t>
            </w:r>
            <w:r w:rsidRPr="000A00F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O</w:t>
            </w:r>
            <w:r w:rsidRPr="000A00F7">
              <w:rPr>
                <w:rFonts w:ascii="Times New Roman" w:hAnsi="Times New Roman" w:cs="Times New Roman"/>
                <w:color w:val="000000"/>
                <w:kern w:val="0"/>
                <w:szCs w:val="21"/>
                <w:vertAlign w:val="subscript"/>
              </w:rPr>
              <w:t xml:space="preserve">3 </w:t>
            </w:r>
            <w:r w:rsidRPr="000A00F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+ NiO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0DE2" w:rsidRPr="000A00F7" w:rsidRDefault="00590DE2" w:rsidP="00AE04B8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A00F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 30.1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0DE2" w:rsidRPr="000A00F7" w:rsidRDefault="00590DE2" w:rsidP="00AE04B8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A00F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 20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0DE2" w:rsidRPr="00590DE2" w:rsidRDefault="00590DE2" w:rsidP="00590DE2">
            <w:pPr>
              <w:ind w:firstLine="420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590DE2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1000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</w:tcPr>
          <w:p w:rsidR="00590DE2" w:rsidRPr="000A00F7" w:rsidRDefault="00590DE2" w:rsidP="00AE04B8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590DE2" w:rsidRPr="000A00F7" w:rsidTr="00590DE2">
        <w:trPr>
          <w:gridAfter w:val="1"/>
          <w:wAfter w:w="233" w:type="dxa"/>
          <w:trHeight w:hRule="exact" w:val="312"/>
        </w:trPr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0DE2" w:rsidRPr="000A00F7" w:rsidRDefault="00590DE2" w:rsidP="00AE04B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0A00F7">
              <w:rPr>
                <w:rFonts w:ascii="Times New Roman" w:hAnsi="Times New Roman" w:cs="Times New Roman"/>
                <w:color w:val="000000"/>
                <w:szCs w:val="21"/>
                <w:lang w:val="zh-CN"/>
              </w:rPr>
              <w:t>HA-12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90DE2" w:rsidRPr="000A00F7" w:rsidRDefault="00590DE2" w:rsidP="00AE04B8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A00F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Fe</w:t>
            </w:r>
            <w:r w:rsidRPr="000A00F7">
              <w:rPr>
                <w:rFonts w:ascii="Times New Roman" w:hAnsi="Times New Roman" w:cs="Times New Roman"/>
                <w:color w:val="000000"/>
                <w:kern w:val="0"/>
                <w:szCs w:val="21"/>
                <w:vertAlign w:val="subscript"/>
              </w:rPr>
              <w:t>2</w:t>
            </w:r>
            <w:r w:rsidRPr="000A00F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O</w:t>
            </w:r>
            <w:r w:rsidRPr="000A00F7">
              <w:rPr>
                <w:rFonts w:ascii="Times New Roman" w:hAnsi="Times New Roman" w:cs="Times New Roman"/>
                <w:color w:val="000000"/>
                <w:kern w:val="0"/>
                <w:szCs w:val="21"/>
                <w:vertAlign w:val="subscript"/>
              </w:rPr>
              <w:t xml:space="preserve">3 </w:t>
            </w:r>
            <w:r w:rsidRPr="000A00F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+ Ni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90DE2" w:rsidRPr="000A00F7" w:rsidRDefault="00590DE2" w:rsidP="00AE04B8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A00F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 30.3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90DE2" w:rsidRPr="000A00F7" w:rsidRDefault="00590DE2" w:rsidP="00AE04B8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A00F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 10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90DE2" w:rsidRPr="00590DE2" w:rsidRDefault="00590DE2" w:rsidP="00590DE2">
            <w:pPr>
              <w:ind w:firstLine="420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590DE2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1000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0DE2" w:rsidRPr="000A00F7" w:rsidRDefault="00590DE2" w:rsidP="00AE04B8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</w:tbl>
    <w:p w:rsidR="00364098" w:rsidRPr="000A00F7" w:rsidRDefault="00364098" w:rsidP="00364098">
      <w:pPr>
        <w:rPr>
          <w:rFonts w:ascii="Times New Roman" w:hAnsi="Times New Roman" w:cs="Times New Roman"/>
        </w:rPr>
      </w:pPr>
    </w:p>
    <w:p w:rsidR="00364098" w:rsidRPr="000A00F7" w:rsidRDefault="00364098" w:rsidP="00364098">
      <w:pPr>
        <w:ind w:firstLine="420"/>
        <w:contextualSpacing/>
        <w:jc w:val="center"/>
        <w:rPr>
          <w:rFonts w:ascii="Times New Roman" w:hAnsi="Times New Roman" w:cs="Times New Roman"/>
          <w:szCs w:val="21"/>
        </w:rPr>
      </w:pPr>
      <w:bookmarkStart w:id="0" w:name="OLE_LINK65"/>
      <w:bookmarkStart w:id="1" w:name="OLE_LINK66"/>
      <w:r w:rsidRPr="000A00F7">
        <w:rPr>
          <w:rFonts w:ascii="Times New Roman" w:hAnsi="Times New Roman" w:cs="Times New Roman"/>
          <w:szCs w:val="21"/>
          <w:highlight w:val="white"/>
        </w:rPr>
        <w:t>Table 2</w:t>
      </w:r>
      <w:r w:rsidRPr="000A00F7">
        <w:rPr>
          <w:rFonts w:ascii="Times New Roman" w:hAnsi="Times New Roman" w:cs="Times New Roman"/>
          <w:b/>
          <w:szCs w:val="21"/>
          <w:highlight w:val="white"/>
        </w:rPr>
        <w:t xml:space="preserve"> </w:t>
      </w:r>
      <w:r w:rsidRPr="000A00F7">
        <w:rPr>
          <w:rFonts w:ascii="Times New Roman" w:hAnsi="Times New Roman" w:cs="Times New Roman"/>
          <w:szCs w:val="21"/>
          <w:highlight w:val="white"/>
        </w:rPr>
        <w:t xml:space="preserve">Isothermal experimental </w:t>
      </w:r>
      <w:r w:rsidRPr="000A00F7">
        <w:rPr>
          <w:rFonts w:ascii="Times New Roman" w:hAnsi="Times New Roman" w:cs="Times New Roman"/>
          <w:szCs w:val="21"/>
        </w:rPr>
        <w:t>conditions</w:t>
      </w:r>
    </w:p>
    <w:tbl>
      <w:tblPr>
        <w:tblW w:w="0" w:type="auto"/>
        <w:tblBorders>
          <w:top w:val="single" w:sz="8" w:space="0" w:color="000000"/>
          <w:bottom w:val="single" w:sz="8" w:space="0" w:color="000000"/>
        </w:tblBorders>
        <w:tblLook w:val="04A0"/>
      </w:tblPr>
      <w:tblGrid>
        <w:gridCol w:w="1122"/>
        <w:gridCol w:w="1260"/>
        <w:gridCol w:w="1897"/>
        <w:gridCol w:w="2363"/>
        <w:gridCol w:w="1880"/>
      </w:tblGrid>
      <w:tr w:rsidR="00364098" w:rsidRPr="000A00F7" w:rsidTr="00AE04B8">
        <w:trPr>
          <w:trHeight w:hRule="exact" w:val="644"/>
        </w:trPr>
        <w:tc>
          <w:tcPr>
            <w:tcW w:w="112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364098" w:rsidRPr="000A00F7" w:rsidRDefault="00364098" w:rsidP="00AE04B8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bookmarkStart w:id="2" w:name="OLE_LINK67"/>
            <w:bookmarkStart w:id="3" w:name="OLE_LINK68"/>
            <w:bookmarkEnd w:id="0"/>
            <w:bookmarkEnd w:id="1"/>
            <w:r w:rsidRPr="000A00F7">
              <w:rPr>
                <w:rFonts w:ascii="Times New Roman" w:hAnsi="Times New Roman" w:cs="Times New Roman"/>
                <w:b/>
                <w:bCs/>
                <w:color w:val="000000"/>
                <w:szCs w:val="21"/>
                <w:lang w:val="zh-CN"/>
              </w:rPr>
              <w:t>Run No.</w:t>
            </w:r>
          </w:p>
        </w:tc>
        <w:tc>
          <w:tcPr>
            <w:tcW w:w="12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364098" w:rsidRPr="000A00F7" w:rsidRDefault="00364098" w:rsidP="00AE04B8">
            <w:pPr>
              <w:ind w:rightChars="100" w:right="21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A00F7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Sample</w:t>
            </w:r>
          </w:p>
        </w:tc>
        <w:tc>
          <w:tcPr>
            <w:tcW w:w="189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364098" w:rsidRPr="000A00F7" w:rsidRDefault="00364098" w:rsidP="00AE04B8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Cs w:val="21"/>
                <w:lang w:val="zh-CN"/>
              </w:rPr>
            </w:pPr>
            <w:r w:rsidRPr="000A00F7">
              <w:rPr>
                <w:rFonts w:ascii="Times New Roman" w:hAnsi="Times New Roman" w:cs="Times New Roman"/>
                <w:b/>
                <w:bCs/>
                <w:color w:val="000000"/>
                <w:szCs w:val="21"/>
                <w:lang w:val="zh-CN"/>
              </w:rPr>
              <w:t>Mass of sample</w:t>
            </w:r>
            <w:r w:rsidRPr="000A00F7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 xml:space="preserve"> (</w:t>
            </w:r>
            <w:r w:rsidRPr="000A00F7">
              <w:rPr>
                <w:rFonts w:ascii="Times New Roman" w:hAnsi="Times New Roman" w:cs="Times New Roman"/>
                <w:b/>
                <w:bCs/>
                <w:color w:val="000000"/>
                <w:szCs w:val="21"/>
                <w:lang w:val="zh-CN"/>
              </w:rPr>
              <w:t>g</w:t>
            </w:r>
            <w:r w:rsidRPr="000A00F7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)</w:t>
            </w:r>
          </w:p>
        </w:tc>
        <w:tc>
          <w:tcPr>
            <w:tcW w:w="236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364098" w:rsidRPr="000A00F7" w:rsidRDefault="00364098" w:rsidP="00AE04B8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A00F7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Reduction temperature (</w:t>
            </w:r>
            <w:r w:rsidRPr="000A00F7">
              <w:rPr>
                <w:rFonts w:ascii="Times New Roman" w:hAnsi="Times New Roman" w:cs="Times New Roman"/>
                <w:b/>
                <w:szCs w:val="21"/>
              </w:rPr>
              <w:t>°C</w:t>
            </w:r>
            <w:r w:rsidRPr="000A00F7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)</w:t>
            </w:r>
          </w:p>
        </w:tc>
        <w:tc>
          <w:tcPr>
            <w:tcW w:w="18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364098" w:rsidRPr="000A00F7" w:rsidRDefault="00364098" w:rsidP="00AE04B8">
            <w:pPr>
              <w:ind w:rightChars="-35" w:right="-73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A00F7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Reduction time (min)</w:t>
            </w:r>
          </w:p>
        </w:tc>
      </w:tr>
      <w:tr w:rsidR="00364098" w:rsidRPr="000A00F7" w:rsidTr="00AE04B8">
        <w:trPr>
          <w:trHeight w:hRule="exact" w:val="312"/>
        </w:trPr>
        <w:tc>
          <w:tcPr>
            <w:tcW w:w="112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64098" w:rsidRPr="000A00F7" w:rsidRDefault="00364098" w:rsidP="00AE04B8">
            <w:pPr>
              <w:ind w:leftChars="-234" w:left="-491" w:firstLine="422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</w:pPr>
            <w:r w:rsidRPr="000A00F7"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  <w:t>HB-1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64098" w:rsidRPr="000A00F7" w:rsidRDefault="00364098" w:rsidP="00AE04B8">
            <w:pPr>
              <w:ind w:leftChars="-234" w:left="-491" w:firstLine="42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A00F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NiFe</w:t>
            </w:r>
            <w:r w:rsidRPr="000A00F7">
              <w:rPr>
                <w:rFonts w:ascii="Times New Roman" w:hAnsi="Times New Roman" w:cs="Times New Roman"/>
                <w:color w:val="000000"/>
                <w:kern w:val="0"/>
                <w:szCs w:val="21"/>
                <w:vertAlign w:val="subscript"/>
              </w:rPr>
              <w:t>2</w:t>
            </w:r>
            <w:r w:rsidRPr="000A00F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O</w:t>
            </w:r>
            <w:r w:rsidRPr="000A00F7">
              <w:rPr>
                <w:rFonts w:ascii="Times New Roman" w:hAnsi="Times New Roman" w:cs="Times New Roman"/>
                <w:color w:val="000000"/>
                <w:kern w:val="0"/>
                <w:szCs w:val="21"/>
                <w:vertAlign w:val="subscript"/>
              </w:rPr>
              <w:t>4</w:t>
            </w:r>
          </w:p>
        </w:tc>
        <w:tc>
          <w:tcPr>
            <w:tcW w:w="1897" w:type="dxa"/>
            <w:tcBorders>
              <w:left w:val="nil"/>
              <w:right w:val="nil"/>
            </w:tcBorders>
            <w:vAlign w:val="center"/>
          </w:tcPr>
          <w:p w:rsidR="00364098" w:rsidRPr="000A00F7" w:rsidRDefault="00364098" w:rsidP="00AE04B8">
            <w:pPr>
              <w:pStyle w:val="DecimalAligned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val="zh-CN"/>
              </w:rPr>
            </w:pPr>
            <w:r w:rsidRPr="000A00F7">
              <w:rPr>
                <w:rFonts w:ascii="Times New Roman" w:hAnsi="Times New Roman"/>
                <w:color w:val="000000"/>
                <w:sz w:val="21"/>
                <w:szCs w:val="21"/>
                <w:lang w:val="zh-CN"/>
              </w:rPr>
              <w:t>3.004</w:t>
            </w:r>
          </w:p>
        </w:tc>
        <w:tc>
          <w:tcPr>
            <w:tcW w:w="236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64098" w:rsidRPr="000A00F7" w:rsidRDefault="00364098" w:rsidP="00AE04B8">
            <w:pPr>
              <w:ind w:leftChars="-234" w:left="-491" w:firstLine="42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A00F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450</w:t>
            </w:r>
          </w:p>
        </w:tc>
        <w:tc>
          <w:tcPr>
            <w:tcW w:w="188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64098" w:rsidRPr="000A00F7" w:rsidRDefault="00364098" w:rsidP="00AE04B8">
            <w:pPr>
              <w:ind w:leftChars="-234" w:left="-491" w:firstLine="42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A00F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20</w:t>
            </w:r>
          </w:p>
        </w:tc>
      </w:tr>
      <w:tr w:rsidR="00364098" w:rsidRPr="000A00F7" w:rsidTr="00AE04B8">
        <w:trPr>
          <w:trHeight w:hRule="exact" w:val="312"/>
        </w:trPr>
        <w:tc>
          <w:tcPr>
            <w:tcW w:w="1122" w:type="dxa"/>
            <w:shd w:val="clear" w:color="auto" w:fill="auto"/>
            <w:vAlign w:val="center"/>
          </w:tcPr>
          <w:p w:rsidR="00364098" w:rsidRPr="000A00F7" w:rsidRDefault="00364098" w:rsidP="00AE04B8">
            <w:pPr>
              <w:ind w:leftChars="-234" w:left="-491" w:firstLine="422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</w:pPr>
            <w:r w:rsidRPr="000A00F7"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  <w:t>HB-2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64098" w:rsidRPr="000A00F7" w:rsidRDefault="00364098" w:rsidP="00AE04B8">
            <w:pPr>
              <w:ind w:leftChars="-234" w:left="-491" w:firstLine="42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A00F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NiFe</w:t>
            </w:r>
            <w:r w:rsidRPr="000A00F7">
              <w:rPr>
                <w:rFonts w:ascii="Times New Roman" w:hAnsi="Times New Roman" w:cs="Times New Roman"/>
                <w:color w:val="000000"/>
                <w:kern w:val="0"/>
                <w:szCs w:val="21"/>
                <w:vertAlign w:val="subscript"/>
              </w:rPr>
              <w:t>2</w:t>
            </w:r>
            <w:r w:rsidRPr="000A00F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O</w:t>
            </w:r>
            <w:r w:rsidRPr="000A00F7">
              <w:rPr>
                <w:rFonts w:ascii="Times New Roman" w:hAnsi="Times New Roman" w:cs="Times New Roman"/>
                <w:color w:val="000000"/>
                <w:kern w:val="0"/>
                <w:szCs w:val="21"/>
                <w:vertAlign w:val="subscript"/>
              </w:rPr>
              <w:t>4</w:t>
            </w:r>
          </w:p>
        </w:tc>
        <w:tc>
          <w:tcPr>
            <w:tcW w:w="1897" w:type="dxa"/>
            <w:vAlign w:val="center"/>
          </w:tcPr>
          <w:p w:rsidR="00364098" w:rsidRPr="000A00F7" w:rsidRDefault="00364098" w:rsidP="00AE04B8">
            <w:pPr>
              <w:pStyle w:val="DecimalAligned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val="zh-CN"/>
              </w:rPr>
            </w:pPr>
            <w:r w:rsidRPr="000A00F7">
              <w:rPr>
                <w:rFonts w:ascii="Times New Roman" w:hAnsi="Times New Roman"/>
                <w:color w:val="000000"/>
                <w:sz w:val="21"/>
                <w:szCs w:val="21"/>
                <w:lang w:val="zh-CN"/>
              </w:rPr>
              <w:t>3.001</w:t>
            </w:r>
          </w:p>
        </w:tc>
        <w:tc>
          <w:tcPr>
            <w:tcW w:w="2363" w:type="dxa"/>
            <w:shd w:val="clear" w:color="auto" w:fill="auto"/>
            <w:vAlign w:val="center"/>
          </w:tcPr>
          <w:p w:rsidR="00364098" w:rsidRPr="000A00F7" w:rsidRDefault="00364098" w:rsidP="00AE04B8">
            <w:pPr>
              <w:ind w:leftChars="-234" w:left="-491" w:firstLine="42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A00F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880" w:type="dxa"/>
            <w:shd w:val="clear" w:color="auto" w:fill="auto"/>
            <w:vAlign w:val="center"/>
          </w:tcPr>
          <w:p w:rsidR="00364098" w:rsidRPr="000A00F7" w:rsidRDefault="00364098" w:rsidP="00AE04B8">
            <w:pPr>
              <w:ind w:leftChars="-234" w:left="-491" w:firstLine="42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A00F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20</w:t>
            </w:r>
          </w:p>
        </w:tc>
      </w:tr>
      <w:tr w:rsidR="00364098" w:rsidRPr="000A00F7" w:rsidTr="00AE04B8">
        <w:trPr>
          <w:trHeight w:hRule="exact" w:val="312"/>
        </w:trPr>
        <w:tc>
          <w:tcPr>
            <w:tcW w:w="112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64098" w:rsidRPr="000A00F7" w:rsidRDefault="00364098" w:rsidP="00AE04B8">
            <w:pPr>
              <w:ind w:leftChars="-234" w:left="-491" w:firstLine="422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</w:pPr>
            <w:r w:rsidRPr="000A00F7"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  <w:t>HB-3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64098" w:rsidRPr="000A00F7" w:rsidRDefault="00364098" w:rsidP="00AE04B8">
            <w:pPr>
              <w:ind w:leftChars="-234" w:left="-491" w:firstLine="42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A00F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NiFe</w:t>
            </w:r>
            <w:r w:rsidRPr="000A00F7">
              <w:rPr>
                <w:rFonts w:ascii="Times New Roman" w:hAnsi="Times New Roman" w:cs="Times New Roman"/>
                <w:color w:val="000000"/>
                <w:kern w:val="0"/>
                <w:szCs w:val="21"/>
                <w:vertAlign w:val="subscript"/>
              </w:rPr>
              <w:t>2</w:t>
            </w:r>
            <w:r w:rsidRPr="000A00F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O</w:t>
            </w:r>
            <w:r w:rsidRPr="000A00F7">
              <w:rPr>
                <w:rFonts w:ascii="Times New Roman" w:hAnsi="Times New Roman" w:cs="Times New Roman"/>
                <w:color w:val="000000"/>
                <w:kern w:val="0"/>
                <w:szCs w:val="21"/>
                <w:vertAlign w:val="subscript"/>
              </w:rPr>
              <w:t>4</w:t>
            </w:r>
          </w:p>
        </w:tc>
        <w:tc>
          <w:tcPr>
            <w:tcW w:w="1897" w:type="dxa"/>
            <w:tcBorders>
              <w:left w:val="nil"/>
              <w:right w:val="nil"/>
            </w:tcBorders>
            <w:vAlign w:val="center"/>
          </w:tcPr>
          <w:p w:rsidR="00364098" w:rsidRPr="000A00F7" w:rsidRDefault="00364098" w:rsidP="00AE04B8">
            <w:pPr>
              <w:pStyle w:val="DecimalAligned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val="zh-CN"/>
              </w:rPr>
            </w:pPr>
            <w:r w:rsidRPr="000A00F7">
              <w:rPr>
                <w:rFonts w:ascii="Times New Roman" w:hAnsi="Times New Roman"/>
                <w:color w:val="000000"/>
                <w:sz w:val="21"/>
                <w:szCs w:val="21"/>
                <w:lang w:val="zh-CN"/>
              </w:rPr>
              <w:t>3.002</w:t>
            </w:r>
          </w:p>
        </w:tc>
        <w:tc>
          <w:tcPr>
            <w:tcW w:w="236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64098" w:rsidRPr="000A00F7" w:rsidRDefault="00364098" w:rsidP="00AE04B8">
            <w:pPr>
              <w:ind w:leftChars="-234" w:left="-491" w:firstLine="42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A00F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550</w:t>
            </w:r>
          </w:p>
        </w:tc>
        <w:tc>
          <w:tcPr>
            <w:tcW w:w="188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64098" w:rsidRPr="000A00F7" w:rsidRDefault="00364098" w:rsidP="00AE04B8">
            <w:pPr>
              <w:ind w:leftChars="-234" w:left="-491" w:firstLine="42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A00F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20</w:t>
            </w:r>
          </w:p>
        </w:tc>
      </w:tr>
      <w:tr w:rsidR="00364098" w:rsidRPr="000A00F7" w:rsidTr="00AE04B8">
        <w:trPr>
          <w:trHeight w:hRule="exact" w:val="312"/>
        </w:trPr>
        <w:tc>
          <w:tcPr>
            <w:tcW w:w="1122" w:type="dxa"/>
            <w:shd w:val="clear" w:color="auto" w:fill="auto"/>
            <w:vAlign w:val="center"/>
          </w:tcPr>
          <w:p w:rsidR="00364098" w:rsidRPr="000A00F7" w:rsidRDefault="00364098" w:rsidP="00AE04B8">
            <w:pPr>
              <w:ind w:leftChars="-234" w:left="-491" w:firstLine="422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</w:pPr>
            <w:r w:rsidRPr="000A00F7"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  <w:t>HB-4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64098" w:rsidRPr="000A00F7" w:rsidRDefault="00364098" w:rsidP="00AE04B8">
            <w:pPr>
              <w:ind w:leftChars="-234" w:left="-491" w:firstLine="42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A00F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NiFe</w:t>
            </w:r>
            <w:r w:rsidRPr="000A00F7">
              <w:rPr>
                <w:rFonts w:ascii="Times New Roman" w:hAnsi="Times New Roman" w:cs="Times New Roman"/>
                <w:color w:val="000000"/>
                <w:kern w:val="0"/>
                <w:szCs w:val="21"/>
                <w:vertAlign w:val="subscript"/>
              </w:rPr>
              <w:t>2</w:t>
            </w:r>
            <w:r w:rsidRPr="000A00F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O</w:t>
            </w:r>
            <w:r w:rsidRPr="000A00F7">
              <w:rPr>
                <w:rFonts w:ascii="Times New Roman" w:hAnsi="Times New Roman" w:cs="Times New Roman"/>
                <w:color w:val="000000"/>
                <w:kern w:val="0"/>
                <w:szCs w:val="21"/>
                <w:vertAlign w:val="subscript"/>
              </w:rPr>
              <w:t>4</w:t>
            </w:r>
          </w:p>
        </w:tc>
        <w:tc>
          <w:tcPr>
            <w:tcW w:w="1897" w:type="dxa"/>
            <w:vAlign w:val="center"/>
          </w:tcPr>
          <w:p w:rsidR="00364098" w:rsidRPr="000A00F7" w:rsidRDefault="00364098" w:rsidP="00AE04B8">
            <w:pPr>
              <w:pStyle w:val="DecimalAligned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val="zh-CN"/>
              </w:rPr>
            </w:pPr>
            <w:r w:rsidRPr="000A00F7">
              <w:rPr>
                <w:rFonts w:ascii="Times New Roman" w:hAnsi="Times New Roman"/>
                <w:color w:val="000000"/>
                <w:sz w:val="21"/>
                <w:szCs w:val="21"/>
                <w:lang w:val="zh-CN"/>
              </w:rPr>
              <w:t>3.002</w:t>
            </w:r>
          </w:p>
        </w:tc>
        <w:tc>
          <w:tcPr>
            <w:tcW w:w="2363" w:type="dxa"/>
            <w:shd w:val="clear" w:color="auto" w:fill="auto"/>
            <w:vAlign w:val="center"/>
          </w:tcPr>
          <w:p w:rsidR="00364098" w:rsidRPr="000A00F7" w:rsidRDefault="00364098" w:rsidP="00AE04B8">
            <w:pPr>
              <w:ind w:leftChars="-234" w:left="-491" w:firstLine="42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A00F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600</w:t>
            </w:r>
          </w:p>
        </w:tc>
        <w:tc>
          <w:tcPr>
            <w:tcW w:w="1880" w:type="dxa"/>
            <w:shd w:val="clear" w:color="auto" w:fill="auto"/>
            <w:vAlign w:val="center"/>
          </w:tcPr>
          <w:p w:rsidR="00364098" w:rsidRPr="000A00F7" w:rsidRDefault="00364098" w:rsidP="00AE04B8">
            <w:pPr>
              <w:ind w:leftChars="-234" w:left="-491" w:firstLine="42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A00F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20</w:t>
            </w:r>
          </w:p>
        </w:tc>
      </w:tr>
      <w:tr w:rsidR="00364098" w:rsidRPr="000A00F7" w:rsidTr="00AE04B8">
        <w:trPr>
          <w:trHeight w:hRule="exact" w:val="312"/>
        </w:trPr>
        <w:tc>
          <w:tcPr>
            <w:tcW w:w="112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64098" w:rsidRPr="000A00F7" w:rsidRDefault="00364098" w:rsidP="00AE04B8">
            <w:pPr>
              <w:ind w:leftChars="-234" w:left="-491" w:firstLine="422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</w:pPr>
            <w:r w:rsidRPr="000A00F7"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  <w:t>HB-5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64098" w:rsidRPr="000A00F7" w:rsidRDefault="00364098" w:rsidP="00AE04B8">
            <w:pPr>
              <w:ind w:leftChars="-234" w:left="-491" w:firstLine="42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A00F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NiFe</w:t>
            </w:r>
            <w:r w:rsidRPr="000A00F7">
              <w:rPr>
                <w:rFonts w:ascii="Times New Roman" w:hAnsi="Times New Roman" w:cs="Times New Roman"/>
                <w:color w:val="000000"/>
                <w:kern w:val="0"/>
                <w:szCs w:val="21"/>
                <w:vertAlign w:val="subscript"/>
              </w:rPr>
              <w:t>2</w:t>
            </w:r>
            <w:r w:rsidRPr="000A00F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O</w:t>
            </w:r>
            <w:r w:rsidRPr="000A00F7">
              <w:rPr>
                <w:rFonts w:ascii="Times New Roman" w:hAnsi="Times New Roman" w:cs="Times New Roman"/>
                <w:color w:val="000000"/>
                <w:kern w:val="0"/>
                <w:szCs w:val="21"/>
                <w:vertAlign w:val="subscript"/>
              </w:rPr>
              <w:t>4</w:t>
            </w:r>
          </w:p>
        </w:tc>
        <w:tc>
          <w:tcPr>
            <w:tcW w:w="1897" w:type="dxa"/>
            <w:tcBorders>
              <w:left w:val="nil"/>
              <w:right w:val="nil"/>
            </w:tcBorders>
            <w:vAlign w:val="center"/>
          </w:tcPr>
          <w:p w:rsidR="00364098" w:rsidRPr="000A00F7" w:rsidRDefault="00364098" w:rsidP="00AE04B8">
            <w:pPr>
              <w:pStyle w:val="DecimalAligned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val="zh-CN"/>
              </w:rPr>
            </w:pPr>
            <w:r w:rsidRPr="000A00F7">
              <w:rPr>
                <w:rFonts w:ascii="Times New Roman" w:hAnsi="Times New Roman"/>
                <w:color w:val="000000"/>
                <w:sz w:val="21"/>
                <w:szCs w:val="21"/>
                <w:lang w:val="zh-CN"/>
              </w:rPr>
              <w:t>3.000</w:t>
            </w:r>
          </w:p>
        </w:tc>
        <w:tc>
          <w:tcPr>
            <w:tcW w:w="236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64098" w:rsidRPr="000A00F7" w:rsidRDefault="00364098" w:rsidP="00AE04B8">
            <w:pPr>
              <w:ind w:leftChars="-234" w:left="-491" w:firstLine="42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A00F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650</w:t>
            </w:r>
          </w:p>
        </w:tc>
        <w:tc>
          <w:tcPr>
            <w:tcW w:w="188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64098" w:rsidRPr="000A00F7" w:rsidRDefault="00364098" w:rsidP="00AE04B8">
            <w:pPr>
              <w:ind w:leftChars="-234" w:left="-491" w:firstLine="42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A00F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20</w:t>
            </w:r>
          </w:p>
        </w:tc>
      </w:tr>
      <w:tr w:rsidR="00364098" w:rsidRPr="000A00F7" w:rsidTr="00AE04B8">
        <w:trPr>
          <w:trHeight w:hRule="exact" w:val="312"/>
        </w:trPr>
        <w:tc>
          <w:tcPr>
            <w:tcW w:w="1122" w:type="dxa"/>
            <w:shd w:val="clear" w:color="auto" w:fill="auto"/>
            <w:vAlign w:val="center"/>
          </w:tcPr>
          <w:p w:rsidR="00364098" w:rsidRPr="000A00F7" w:rsidRDefault="00364098" w:rsidP="00AE04B8">
            <w:pPr>
              <w:ind w:leftChars="-234" w:left="-491" w:firstLine="422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</w:pPr>
            <w:r w:rsidRPr="000A00F7"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  <w:t>HB-6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64098" w:rsidRPr="000A00F7" w:rsidRDefault="00364098" w:rsidP="00AE04B8">
            <w:pPr>
              <w:ind w:leftChars="-234" w:left="-491" w:firstLine="42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A00F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NiFe</w:t>
            </w:r>
            <w:r w:rsidRPr="000A00F7">
              <w:rPr>
                <w:rFonts w:ascii="Times New Roman" w:hAnsi="Times New Roman" w:cs="Times New Roman"/>
                <w:color w:val="000000"/>
                <w:kern w:val="0"/>
                <w:szCs w:val="21"/>
                <w:vertAlign w:val="subscript"/>
              </w:rPr>
              <w:t>2</w:t>
            </w:r>
            <w:r w:rsidRPr="000A00F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O</w:t>
            </w:r>
            <w:r w:rsidRPr="000A00F7">
              <w:rPr>
                <w:rFonts w:ascii="Times New Roman" w:hAnsi="Times New Roman" w:cs="Times New Roman"/>
                <w:color w:val="000000"/>
                <w:kern w:val="0"/>
                <w:szCs w:val="21"/>
                <w:vertAlign w:val="subscript"/>
              </w:rPr>
              <w:t>4</w:t>
            </w:r>
          </w:p>
        </w:tc>
        <w:tc>
          <w:tcPr>
            <w:tcW w:w="1897" w:type="dxa"/>
            <w:vAlign w:val="center"/>
          </w:tcPr>
          <w:p w:rsidR="00364098" w:rsidRPr="000A00F7" w:rsidRDefault="00364098" w:rsidP="00AE04B8">
            <w:pPr>
              <w:pStyle w:val="DecimalAligned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val="zh-CN"/>
              </w:rPr>
            </w:pPr>
            <w:r w:rsidRPr="000A00F7">
              <w:rPr>
                <w:rFonts w:ascii="Times New Roman" w:hAnsi="Times New Roman"/>
                <w:color w:val="000000"/>
                <w:sz w:val="21"/>
                <w:szCs w:val="21"/>
                <w:lang w:val="zh-CN"/>
              </w:rPr>
              <w:t>2.999</w:t>
            </w:r>
          </w:p>
        </w:tc>
        <w:tc>
          <w:tcPr>
            <w:tcW w:w="2363" w:type="dxa"/>
            <w:shd w:val="clear" w:color="auto" w:fill="auto"/>
            <w:vAlign w:val="center"/>
          </w:tcPr>
          <w:p w:rsidR="00364098" w:rsidRPr="000A00F7" w:rsidRDefault="00364098" w:rsidP="00AE04B8">
            <w:pPr>
              <w:ind w:leftChars="-234" w:left="-491" w:firstLine="42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A00F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700</w:t>
            </w:r>
          </w:p>
        </w:tc>
        <w:tc>
          <w:tcPr>
            <w:tcW w:w="1880" w:type="dxa"/>
            <w:shd w:val="clear" w:color="auto" w:fill="auto"/>
            <w:vAlign w:val="center"/>
          </w:tcPr>
          <w:p w:rsidR="00364098" w:rsidRPr="000A00F7" w:rsidRDefault="00364098" w:rsidP="00AE04B8">
            <w:pPr>
              <w:ind w:leftChars="-234" w:left="-491" w:firstLine="420"/>
              <w:contextualSpacing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0A00F7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20</w:t>
            </w:r>
          </w:p>
        </w:tc>
      </w:tr>
      <w:bookmarkEnd w:id="2"/>
      <w:bookmarkEnd w:id="3"/>
    </w:tbl>
    <w:p w:rsidR="00364098" w:rsidRDefault="00364098" w:rsidP="002550FC">
      <w:pPr>
        <w:spacing w:line="360" w:lineRule="auto"/>
        <w:ind w:firstLineChars="200" w:firstLine="420"/>
        <w:contextualSpacing/>
        <w:jc w:val="center"/>
        <w:rPr>
          <w:rFonts w:ascii="Times New Roman" w:hAnsi="Times New Roman"/>
          <w:szCs w:val="21"/>
        </w:rPr>
      </w:pPr>
    </w:p>
    <w:p w:rsidR="00683046" w:rsidRPr="002550FC" w:rsidRDefault="00683046" w:rsidP="002550FC">
      <w:pPr>
        <w:spacing w:line="360" w:lineRule="auto"/>
        <w:ind w:firstLineChars="200" w:firstLine="420"/>
        <w:contextualSpacing/>
        <w:jc w:val="center"/>
        <w:rPr>
          <w:rFonts w:ascii="Times New Roman" w:hAnsi="Times New Roman"/>
          <w:szCs w:val="21"/>
        </w:rPr>
      </w:pPr>
      <w:r w:rsidRPr="002550FC">
        <w:rPr>
          <w:rFonts w:ascii="Times New Roman" w:hAnsi="Times New Roman" w:hint="eastAsia"/>
          <w:szCs w:val="21"/>
        </w:rPr>
        <w:t xml:space="preserve">Table </w:t>
      </w:r>
      <w:r w:rsidR="00364098">
        <w:rPr>
          <w:rFonts w:ascii="Times New Roman" w:hAnsi="Times New Roman" w:hint="eastAsia"/>
          <w:szCs w:val="21"/>
        </w:rPr>
        <w:t>3</w:t>
      </w:r>
      <w:r w:rsidRPr="002550FC">
        <w:rPr>
          <w:rFonts w:ascii="Times New Roman" w:hAnsi="Times New Roman" w:hint="eastAsia"/>
          <w:szCs w:val="21"/>
        </w:rPr>
        <w:t xml:space="preserve"> Reaction parameters and mechanism</w:t>
      </w:r>
      <w:r w:rsidRPr="002550FC">
        <w:rPr>
          <w:rFonts w:ascii="Times New Roman" w:hAnsi="Times New Roman"/>
          <w:szCs w:val="21"/>
        </w:rPr>
        <w:t>s</w:t>
      </w:r>
      <w:r w:rsidRPr="002550FC">
        <w:rPr>
          <w:rFonts w:ascii="Times New Roman" w:hAnsi="Times New Roman" w:hint="eastAsia"/>
          <w:szCs w:val="21"/>
        </w:rPr>
        <w:t xml:space="preserve"> of oxide</w:t>
      </w:r>
      <w:r w:rsidRPr="002550FC">
        <w:rPr>
          <w:rFonts w:ascii="Times New Roman" w:hAnsi="Times New Roman"/>
          <w:szCs w:val="21"/>
        </w:rPr>
        <w:t xml:space="preserve"> </w:t>
      </w:r>
      <w:r w:rsidRPr="002550FC">
        <w:rPr>
          <w:rFonts w:ascii="Times New Roman" w:hAnsi="Times New Roman" w:hint="eastAsia"/>
          <w:szCs w:val="21"/>
        </w:rPr>
        <w:t>reduction with H</w:t>
      </w:r>
      <w:r w:rsidRPr="002550FC">
        <w:rPr>
          <w:rFonts w:ascii="Times New Roman" w:hAnsi="Times New Roman" w:hint="eastAsia"/>
          <w:szCs w:val="21"/>
          <w:vertAlign w:val="subscript"/>
        </w:rPr>
        <w:t>2</w:t>
      </w:r>
    </w:p>
    <w:tbl>
      <w:tblPr>
        <w:tblW w:w="9148" w:type="dxa"/>
        <w:tblBorders>
          <w:top w:val="single" w:sz="8" w:space="0" w:color="000000"/>
          <w:bottom w:val="single" w:sz="8" w:space="0" w:color="000000"/>
        </w:tblBorders>
        <w:tblLayout w:type="fixed"/>
        <w:tblLook w:val="04A0"/>
      </w:tblPr>
      <w:tblGrid>
        <w:gridCol w:w="1815"/>
        <w:gridCol w:w="1715"/>
        <w:gridCol w:w="1826"/>
        <w:gridCol w:w="1896"/>
        <w:gridCol w:w="1896"/>
      </w:tblGrid>
      <w:tr w:rsidR="0028330A" w:rsidRPr="002550FC" w:rsidTr="0028330A">
        <w:tc>
          <w:tcPr>
            <w:tcW w:w="181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28330A" w:rsidRPr="002550FC" w:rsidRDefault="0028330A" w:rsidP="0025124A">
            <w:pPr>
              <w:spacing w:line="36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  <w:r w:rsidRPr="002550FC">
              <w:rPr>
                <w:rFonts w:ascii="Times New Roman" w:hAnsi="Times New Roman" w:hint="eastAsia"/>
                <w:b/>
                <w:bCs/>
                <w:color w:val="000000"/>
                <w:kern w:val="0"/>
                <w:szCs w:val="21"/>
              </w:rPr>
              <w:t>Process</w:t>
            </w:r>
          </w:p>
        </w:tc>
        <w:tc>
          <w:tcPr>
            <w:tcW w:w="171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28330A" w:rsidRPr="002550FC" w:rsidRDefault="0028330A" w:rsidP="0025124A">
            <w:pPr>
              <w:spacing w:line="36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  <w:r w:rsidRPr="002550FC">
              <w:rPr>
                <w:rFonts w:ascii="Times New Roman" w:hAnsi="Times New Roman" w:hint="eastAsia"/>
                <w:b/>
                <w:bCs/>
                <w:color w:val="000000"/>
                <w:kern w:val="0"/>
                <w:szCs w:val="21"/>
              </w:rPr>
              <w:t>Activation energy</w:t>
            </w:r>
            <w:r w:rsidRPr="002550FC"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 xml:space="preserve"> </w:t>
            </w:r>
            <w:r w:rsidRPr="002550FC">
              <w:rPr>
                <w:rFonts w:ascii="Times New Roman" w:hAnsi="Times New Roman" w:hint="eastAsia"/>
                <w:b/>
                <w:bCs/>
                <w:color w:val="000000"/>
                <w:kern w:val="0"/>
                <w:szCs w:val="21"/>
              </w:rPr>
              <w:t>(</w:t>
            </w:r>
            <w:r w:rsidRPr="002550FC"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kJ∙min</w:t>
            </w:r>
            <w:r w:rsidRPr="002550FC">
              <w:rPr>
                <w:rFonts w:ascii="Times New Roman" w:hAnsi="Times New Roman" w:hint="eastAsia"/>
                <w:b/>
                <w:bCs/>
                <w:color w:val="000000"/>
                <w:kern w:val="0"/>
                <w:szCs w:val="21"/>
                <w:vertAlign w:val="superscript"/>
              </w:rPr>
              <w:t>-1</w:t>
            </w:r>
            <w:r w:rsidRPr="002550FC">
              <w:rPr>
                <w:rFonts w:ascii="Times New Roman" w:hAnsi="Times New Roman" w:hint="eastAsia"/>
                <w:b/>
                <w:bCs/>
                <w:color w:val="000000"/>
                <w:kern w:val="0"/>
                <w:szCs w:val="21"/>
              </w:rPr>
              <w:t>)</w:t>
            </w:r>
          </w:p>
        </w:tc>
        <w:tc>
          <w:tcPr>
            <w:tcW w:w="182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28330A" w:rsidRPr="002550FC" w:rsidRDefault="0028330A" w:rsidP="0025124A">
            <w:pPr>
              <w:spacing w:line="360" w:lineRule="auto"/>
              <w:contextualSpacing/>
              <w:jc w:val="center"/>
              <w:rPr>
                <w:rFonts w:ascii="Times New Roman" w:eastAsia="微软雅黑" w:hAnsi="Times New Roman"/>
                <w:b/>
                <w:bCs/>
                <w:color w:val="000000"/>
                <w:kern w:val="0"/>
                <w:szCs w:val="21"/>
              </w:rPr>
            </w:pPr>
            <w:r w:rsidRPr="002550FC">
              <w:rPr>
                <w:rFonts w:ascii="Times New Roman" w:hAnsi="Times New Roman" w:hint="eastAsia"/>
                <w:b/>
                <w:bCs/>
                <w:color w:val="000000"/>
                <w:kern w:val="0"/>
                <w:szCs w:val="21"/>
              </w:rPr>
              <w:t>Published activation energy</w:t>
            </w:r>
            <w:r w:rsidRPr="002550FC"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 xml:space="preserve"> </w:t>
            </w:r>
            <w:r w:rsidRPr="002550FC">
              <w:rPr>
                <w:rFonts w:ascii="Times New Roman" w:hAnsi="Times New Roman" w:hint="eastAsia"/>
                <w:b/>
                <w:bCs/>
                <w:color w:val="000000"/>
                <w:kern w:val="0"/>
                <w:szCs w:val="21"/>
              </w:rPr>
              <w:t>(</w:t>
            </w:r>
            <w:r w:rsidRPr="002550FC"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kJ∙min</w:t>
            </w:r>
            <w:r w:rsidRPr="002550FC">
              <w:rPr>
                <w:rFonts w:ascii="Times New Roman" w:hAnsi="Times New Roman" w:hint="eastAsia"/>
                <w:b/>
                <w:bCs/>
                <w:color w:val="000000"/>
                <w:kern w:val="0"/>
                <w:szCs w:val="21"/>
                <w:vertAlign w:val="superscript"/>
              </w:rPr>
              <w:t>-1</w:t>
            </w:r>
            <w:r w:rsidRPr="002550FC">
              <w:rPr>
                <w:rFonts w:ascii="Times New Roman" w:hAnsi="Times New Roman" w:hint="eastAsia"/>
                <w:b/>
                <w:bCs/>
                <w:color w:val="000000"/>
                <w:kern w:val="0"/>
                <w:szCs w:val="21"/>
              </w:rPr>
              <w:t>)</w:t>
            </w:r>
          </w:p>
        </w:tc>
        <w:tc>
          <w:tcPr>
            <w:tcW w:w="18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28330A" w:rsidRPr="002550FC" w:rsidRDefault="0028330A" w:rsidP="0025124A">
            <w:pPr>
              <w:spacing w:line="36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kern w:val="0"/>
                <w:szCs w:val="21"/>
              </w:rPr>
              <w:t>The integral form of reaction mechanism</w:t>
            </w:r>
          </w:p>
        </w:tc>
        <w:tc>
          <w:tcPr>
            <w:tcW w:w="18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28330A" w:rsidRPr="002550FC" w:rsidRDefault="0028330A" w:rsidP="0025124A">
            <w:pPr>
              <w:spacing w:line="36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  <w:r w:rsidRPr="002550FC">
              <w:rPr>
                <w:rFonts w:ascii="Times New Roman" w:hAnsi="Times New Roman" w:hint="eastAsia"/>
                <w:b/>
                <w:bCs/>
                <w:color w:val="000000"/>
                <w:kern w:val="0"/>
                <w:szCs w:val="21"/>
              </w:rPr>
              <w:t>Mechanism</w:t>
            </w:r>
          </w:p>
        </w:tc>
      </w:tr>
      <w:tr w:rsidR="0028330A" w:rsidRPr="002550FC" w:rsidTr="0028330A">
        <w:tc>
          <w:tcPr>
            <w:tcW w:w="181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8330A" w:rsidRPr="0028330A" w:rsidRDefault="0028330A" w:rsidP="0025124A">
            <w:pPr>
              <w:spacing w:line="36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 w:rsidRPr="0028330A"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lastRenderedPageBreak/>
              <w:t>NiO → Ni</w:t>
            </w:r>
          </w:p>
        </w:tc>
        <w:tc>
          <w:tcPr>
            <w:tcW w:w="171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8330A" w:rsidRPr="002550FC" w:rsidRDefault="0028330A" w:rsidP="0025124A">
            <w:pPr>
              <w:spacing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2550FC">
              <w:rPr>
                <w:rFonts w:ascii="Times New Roman" w:hAnsi="Times New Roman"/>
                <w:color w:val="000000"/>
                <w:kern w:val="0"/>
                <w:szCs w:val="21"/>
              </w:rPr>
              <w:t>87.8</w:t>
            </w:r>
          </w:p>
        </w:tc>
        <w:tc>
          <w:tcPr>
            <w:tcW w:w="182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8330A" w:rsidRPr="002550FC" w:rsidRDefault="0028330A" w:rsidP="002550FC">
            <w:pPr>
              <w:spacing w:line="220" w:lineRule="atLeast"/>
              <w:ind w:leftChars="-6" w:hangingChars="6" w:hanging="13"/>
              <w:jc w:val="center"/>
              <w:rPr>
                <w:rFonts w:ascii="Times New Roman" w:eastAsia="微软雅黑" w:hAnsi="Times New Roman"/>
                <w:color w:val="000000"/>
                <w:kern w:val="0"/>
                <w:szCs w:val="21"/>
              </w:rPr>
            </w:pPr>
            <w:r w:rsidRPr="002550FC">
              <w:rPr>
                <w:rFonts w:ascii="Times New Roman" w:eastAsia="微软雅黑" w:hAnsi="Times New Roman" w:hint="eastAsia"/>
                <w:color w:val="000000"/>
                <w:kern w:val="0"/>
                <w:szCs w:val="21"/>
              </w:rPr>
              <w:t>90.8</w:t>
            </w:r>
            <w:r w:rsidRPr="002550FC">
              <w:rPr>
                <w:rFonts w:ascii="Times New Roman" w:eastAsia="微软雅黑" w:hAnsi="Times New Roman"/>
                <w:color w:val="000000"/>
                <w:kern w:val="0"/>
                <w:szCs w:val="21"/>
              </w:rPr>
              <w:t xml:space="preserve"> </w:t>
            </w:r>
            <w:r w:rsidRPr="009621FD">
              <w:rPr>
                <w:rFonts w:ascii="Times New Roman" w:eastAsia="微软雅黑" w:hAnsi="Times New Roman" w:hint="eastAsia"/>
                <w:color w:val="000000"/>
                <w:kern w:val="0"/>
                <w:szCs w:val="21"/>
                <w:vertAlign w:val="superscript"/>
              </w:rPr>
              <w:t>[4]</w:t>
            </w:r>
          </w:p>
        </w:tc>
        <w:tc>
          <w:tcPr>
            <w:tcW w:w="1896" w:type="dxa"/>
            <w:tcBorders>
              <w:left w:val="nil"/>
              <w:right w:val="nil"/>
            </w:tcBorders>
          </w:tcPr>
          <w:p w:rsidR="0028330A" w:rsidRPr="002550FC" w:rsidRDefault="0028330A" w:rsidP="002550FC">
            <w:pPr>
              <w:spacing w:line="220" w:lineRule="atLeast"/>
              <w:ind w:leftChars="-6" w:hangingChars="6" w:hanging="13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2550FC">
              <w:rPr>
                <w:rFonts w:ascii="Times New Roman" w:eastAsia="微软雅黑" w:hAnsi="Times New Roman"/>
                <w:kern w:val="0"/>
                <w:position w:val="-10"/>
                <w:szCs w:val="21"/>
              </w:rPr>
              <w:object w:dxaOrig="980" w:dyaOrig="3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8.75pt;height:16.5pt" o:ole="">
                  <v:imagedata r:id="rId6" o:title=""/>
                </v:shape>
                <o:OLEObject Type="Embed" ProgID="Equation.DSMT4" ShapeID="_x0000_i1025" DrawAspect="Content" ObjectID="_1400674425" r:id="rId7"/>
              </w:object>
            </w:r>
          </w:p>
        </w:tc>
        <w:tc>
          <w:tcPr>
            <w:tcW w:w="189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8330A" w:rsidRPr="002550FC" w:rsidRDefault="0028330A" w:rsidP="002550FC">
            <w:pPr>
              <w:spacing w:line="220" w:lineRule="atLeast"/>
              <w:ind w:leftChars="-6" w:hangingChars="6" w:hanging="13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2550FC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phase</w:t>
            </w:r>
            <w:r w:rsidRPr="002550FC">
              <w:rPr>
                <w:rFonts w:ascii="Times New Roman" w:hAnsi="Times New Roman"/>
                <w:color w:val="000000"/>
                <w:kern w:val="0"/>
                <w:szCs w:val="21"/>
              </w:rPr>
              <w:t>-</w:t>
            </w:r>
            <w:r w:rsidRPr="002550FC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boundary reaction.</w:t>
            </w:r>
          </w:p>
        </w:tc>
      </w:tr>
      <w:tr w:rsidR="0028330A" w:rsidRPr="002550FC" w:rsidTr="0028330A">
        <w:tc>
          <w:tcPr>
            <w:tcW w:w="1815" w:type="dxa"/>
            <w:shd w:val="clear" w:color="auto" w:fill="auto"/>
            <w:vAlign w:val="center"/>
          </w:tcPr>
          <w:p w:rsidR="0028330A" w:rsidRPr="0028330A" w:rsidRDefault="0028330A" w:rsidP="0025124A">
            <w:pPr>
              <w:spacing w:line="36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 w:rsidRPr="0028330A"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>Fe</w:t>
            </w:r>
            <w:r w:rsidRPr="0028330A">
              <w:rPr>
                <w:rFonts w:ascii="Times New Roman" w:hAnsi="Times New Roman"/>
                <w:bCs/>
                <w:color w:val="000000"/>
                <w:kern w:val="0"/>
                <w:szCs w:val="21"/>
                <w:vertAlign w:val="subscript"/>
              </w:rPr>
              <w:t>2</w:t>
            </w:r>
            <w:r w:rsidRPr="0028330A"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>O</w:t>
            </w:r>
            <w:r w:rsidRPr="0028330A">
              <w:rPr>
                <w:rFonts w:ascii="Times New Roman" w:hAnsi="Times New Roman"/>
                <w:bCs/>
                <w:color w:val="000000"/>
                <w:kern w:val="0"/>
                <w:szCs w:val="21"/>
                <w:vertAlign w:val="subscript"/>
              </w:rPr>
              <w:t>3</w:t>
            </w:r>
            <w:r w:rsidRPr="0028330A"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 xml:space="preserve"> → Fe</w:t>
            </w:r>
            <w:r w:rsidRPr="0028330A">
              <w:rPr>
                <w:rFonts w:ascii="Times New Roman" w:hAnsi="Times New Roman"/>
                <w:bCs/>
                <w:color w:val="000000"/>
                <w:kern w:val="0"/>
                <w:szCs w:val="21"/>
                <w:vertAlign w:val="subscript"/>
              </w:rPr>
              <w:t>3</w:t>
            </w:r>
            <w:r w:rsidRPr="0028330A"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>O</w:t>
            </w:r>
            <w:r w:rsidRPr="0028330A">
              <w:rPr>
                <w:rFonts w:ascii="Times New Roman" w:hAnsi="Times New Roman"/>
                <w:bCs/>
                <w:color w:val="000000"/>
                <w:kern w:val="0"/>
                <w:szCs w:val="21"/>
                <w:vertAlign w:val="subscript"/>
              </w:rPr>
              <w:t>4</w:t>
            </w:r>
          </w:p>
          <w:p w:rsidR="0028330A" w:rsidRPr="0028330A" w:rsidRDefault="0028330A" w:rsidP="0025124A">
            <w:pPr>
              <w:spacing w:line="36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 w:rsidRPr="0028330A"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>Fe</w:t>
            </w:r>
            <w:r w:rsidRPr="0028330A">
              <w:rPr>
                <w:rFonts w:ascii="Times New Roman" w:hAnsi="Times New Roman"/>
                <w:bCs/>
                <w:color w:val="000000"/>
                <w:kern w:val="0"/>
                <w:szCs w:val="21"/>
                <w:vertAlign w:val="subscript"/>
              </w:rPr>
              <w:t>3</w:t>
            </w:r>
            <w:r w:rsidRPr="0028330A"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>O</w:t>
            </w:r>
            <w:r w:rsidRPr="0028330A">
              <w:rPr>
                <w:rFonts w:ascii="Times New Roman" w:hAnsi="Times New Roman"/>
                <w:bCs/>
                <w:color w:val="000000"/>
                <w:kern w:val="0"/>
                <w:szCs w:val="21"/>
                <w:vertAlign w:val="subscript"/>
              </w:rPr>
              <w:t>4</w:t>
            </w:r>
            <w:r w:rsidRPr="0028330A"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 xml:space="preserve"> → Fe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28330A" w:rsidRPr="002550FC" w:rsidRDefault="0028330A" w:rsidP="0025124A">
            <w:pPr>
              <w:spacing w:line="360" w:lineRule="auto"/>
              <w:contextualSpacing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2550FC">
              <w:rPr>
                <w:rFonts w:ascii="Times New Roman" w:hAnsi="Times New Roman" w:hint="eastAsia"/>
                <w:kern w:val="0"/>
                <w:szCs w:val="21"/>
              </w:rPr>
              <w:t>185.1</w:t>
            </w:r>
          </w:p>
          <w:p w:rsidR="0028330A" w:rsidRPr="002550FC" w:rsidRDefault="0028330A" w:rsidP="0025124A">
            <w:pPr>
              <w:spacing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2550FC">
              <w:rPr>
                <w:rFonts w:ascii="Times New Roman" w:hAnsi="Times New Roman"/>
                <w:color w:val="000000"/>
                <w:kern w:val="0"/>
                <w:szCs w:val="21"/>
              </w:rPr>
              <w:t>53.</w:t>
            </w:r>
            <w:r w:rsidRPr="002550FC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826" w:type="dxa"/>
            <w:shd w:val="clear" w:color="auto" w:fill="auto"/>
            <w:vAlign w:val="center"/>
          </w:tcPr>
          <w:p w:rsidR="0028330A" w:rsidRPr="002550FC" w:rsidRDefault="0028330A" w:rsidP="002550FC">
            <w:pPr>
              <w:spacing w:line="220" w:lineRule="atLeast"/>
              <w:ind w:leftChars="-6" w:hangingChars="6" w:hanging="13"/>
              <w:jc w:val="center"/>
              <w:rPr>
                <w:rFonts w:ascii="Times New Roman" w:eastAsia="微软雅黑" w:hAnsi="Times New Roman"/>
                <w:color w:val="000000"/>
                <w:kern w:val="0"/>
                <w:szCs w:val="21"/>
              </w:rPr>
            </w:pPr>
            <w:r w:rsidRPr="002550FC">
              <w:rPr>
                <w:rFonts w:ascii="Times New Roman" w:eastAsia="微软雅黑" w:hAnsi="Times New Roman" w:hint="eastAsia"/>
                <w:color w:val="000000"/>
                <w:kern w:val="0"/>
                <w:szCs w:val="21"/>
              </w:rPr>
              <w:t>107</w:t>
            </w:r>
            <w:r w:rsidRPr="002550FC">
              <w:rPr>
                <w:rFonts w:ascii="Times New Roman" w:eastAsia="微软雅黑" w:hAnsi="Times New Roman"/>
                <w:color w:val="000000"/>
                <w:kern w:val="0"/>
                <w:szCs w:val="21"/>
              </w:rPr>
              <w:t xml:space="preserve"> </w:t>
            </w:r>
            <w:r w:rsidRPr="009621FD">
              <w:rPr>
                <w:rFonts w:ascii="Times New Roman" w:eastAsia="微软雅黑" w:hAnsi="Times New Roman" w:hint="eastAsia"/>
                <w:color w:val="000000"/>
                <w:kern w:val="0"/>
                <w:szCs w:val="21"/>
                <w:vertAlign w:val="superscript"/>
              </w:rPr>
              <w:t>[13]</w:t>
            </w:r>
          </w:p>
          <w:p w:rsidR="0028330A" w:rsidRPr="002550FC" w:rsidRDefault="0028330A" w:rsidP="0025124A">
            <w:pPr>
              <w:spacing w:line="220" w:lineRule="atLeast"/>
              <w:jc w:val="center"/>
              <w:rPr>
                <w:rFonts w:ascii="Times New Roman" w:eastAsia="微软雅黑" w:hAnsi="Times New Roman"/>
                <w:color w:val="000000"/>
                <w:kern w:val="0"/>
                <w:szCs w:val="21"/>
              </w:rPr>
            </w:pPr>
            <w:r w:rsidRPr="002550FC">
              <w:rPr>
                <w:rFonts w:ascii="Times New Roman" w:eastAsia="微软雅黑" w:hAnsi="Times New Roman" w:hint="eastAsia"/>
                <w:color w:val="000000"/>
                <w:kern w:val="0"/>
                <w:szCs w:val="21"/>
              </w:rPr>
              <w:t>54</w:t>
            </w:r>
            <w:r w:rsidRPr="002550FC">
              <w:rPr>
                <w:rFonts w:ascii="Times New Roman" w:eastAsia="微软雅黑" w:hAnsi="Times New Roman"/>
                <w:color w:val="000000"/>
                <w:kern w:val="0"/>
                <w:szCs w:val="21"/>
              </w:rPr>
              <w:t xml:space="preserve"> </w:t>
            </w:r>
            <w:r w:rsidRPr="009621FD">
              <w:rPr>
                <w:rFonts w:ascii="Times New Roman" w:eastAsia="微软雅黑" w:hAnsi="Times New Roman" w:hint="eastAsia"/>
                <w:color w:val="000000"/>
                <w:kern w:val="0"/>
                <w:szCs w:val="21"/>
                <w:vertAlign w:val="superscript"/>
              </w:rPr>
              <w:t>[14]</w:t>
            </w:r>
          </w:p>
        </w:tc>
        <w:tc>
          <w:tcPr>
            <w:tcW w:w="1896" w:type="dxa"/>
          </w:tcPr>
          <w:p w:rsidR="0028330A" w:rsidRDefault="0028330A" w:rsidP="002550FC">
            <w:pPr>
              <w:spacing w:line="220" w:lineRule="atLeast"/>
              <w:ind w:leftChars="-6" w:hangingChars="6" w:hanging="13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2550FC">
              <w:rPr>
                <w:rFonts w:ascii="Times New Roman" w:eastAsia="微软雅黑" w:hAnsi="Times New Roman"/>
                <w:kern w:val="0"/>
                <w:position w:val="-10"/>
                <w:szCs w:val="21"/>
              </w:rPr>
              <w:object w:dxaOrig="980" w:dyaOrig="320">
                <v:shape id="_x0000_i1026" type="#_x0000_t75" style="width:48.75pt;height:16.5pt" o:ole="">
                  <v:imagedata r:id="rId6" o:title=""/>
                </v:shape>
                <o:OLEObject Type="Embed" ProgID="Equation.DSMT4" ShapeID="_x0000_i1026" DrawAspect="Content" ObjectID="_1400674426" r:id="rId8"/>
              </w:object>
            </w:r>
          </w:p>
          <w:p w:rsidR="0028330A" w:rsidRDefault="0028330A" w:rsidP="002550FC">
            <w:pPr>
              <w:spacing w:line="220" w:lineRule="atLeast"/>
              <w:ind w:leftChars="-6" w:hangingChars="6" w:hanging="13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2550FC">
              <w:rPr>
                <w:rFonts w:ascii="Times New Roman" w:eastAsia="微软雅黑" w:hAnsi="Times New Roman"/>
                <w:kern w:val="0"/>
                <w:position w:val="-10"/>
                <w:szCs w:val="21"/>
              </w:rPr>
              <w:object w:dxaOrig="1140" w:dyaOrig="320">
                <v:shape id="_x0000_i1027" type="#_x0000_t75" style="width:57pt;height:16.5pt" o:ole="">
                  <v:imagedata r:id="rId9" o:title=""/>
                </v:shape>
                <o:OLEObject Type="Embed" ProgID="Equation.DSMT4" ShapeID="_x0000_i1027" DrawAspect="Content" ObjectID="_1400674427" r:id="rId10"/>
              </w:object>
            </w:r>
          </w:p>
          <w:p w:rsidR="0028330A" w:rsidRPr="002550FC" w:rsidRDefault="0028330A" w:rsidP="002550FC">
            <w:pPr>
              <w:spacing w:line="220" w:lineRule="atLeast"/>
              <w:ind w:leftChars="-6" w:hangingChars="6" w:hanging="13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896" w:type="dxa"/>
            <w:shd w:val="clear" w:color="auto" w:fill="auto"/>
            <w:vAlign w:val="center"/>
          </w:tcPr>
          <w:p w:rsidR="0028330A" w:rsidRPr="002550FC" w:rsidRDefault="0028330A" w:rsidP="002550FC">
            <w:pPr>
              <w:spacing w:line="220" w:lineRule="atLeast"/>
              <w:ind w:leftChars="-6" w:hangingChars="6" w:hanging="13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2550FC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phase</w:t>
            </w:r>
            <w:r w:rsidRPr="002550FC">
              <w:rPr>
                <w:rFonts w:ascii="Times New Roman" w:hAnsi="Times New Roman"/>
                <w:color w:val="000000"/>
                <w:kern w:val="0"/>
                <w:szCs w:val="21"/>
              </w:rPr>
              <w:t>-</w:t>
            </w:r>
            <w:r w:rsidRPr="002550FC">
              <w:rPr>
                <w:rFonts w:ascii="Times New Roman" w:hAnsi="Times New Roman" w:hint="eastAsia"/>
                <w:color w:val="000000"/>
                <w:kern w:val="0"/>
                <w:szCs w:val="21"/>
              </w:rPr>
              <w:t xml:space="preserve">boundary reaction </w:t>
            </w:r>
          </w:p>
          <w:p w:rsidR="0028330A" w:rsidRPr="002550FC" w:rsidRDefault="0028330A" w:rsidP="002550FC">
            <w:pPr>
              <w:spacing w:line="220" w:lineRule="atLeast"/>
              <w:ind w:leftChars="-6" w:hangingChars="6" w:hanging="13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2550FC">
              <w:rPr>
                <w:rFonts w:ascii="Times New Roman" w:eastAsia="微软雅黑" w:hAnsi="宋体" w:hint="eastAsia"/>
                <w:color w:val="000000"/>
                <w:kern w:val="0"/>
                <w:szCs w:val="21"/>
              </w:rPr>
              <w:t>4D formation and growth of nuclei</w:t>
            </w:r>
          </w:p>
        </w:tc>
      </w:tr>
      <w:tr w:rsidR="0028330A" w:rsidRPr="002550FC" w:rsidTr="0028330A">
        <w:tc>
          <w:tcPr>
            <w:tcW w:w="181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8330A" w:rsidRPr="0028330A" w:rsidRDefault="0028330A" w:rsidP="0025124A">
            <w:pPr>
              <w:spacing w:line="36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 w:rsidRPr="0028330A"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>NiFe</w:t>
            </w:r>
            <w:r w:rsidRPr="0028330A">
              <w:rPr>
                <w:rFonts w:ascii="Times New Roman" w:hAnsi="Times New Roman"/>
                <w:bCs/>
                <w:color w:val="000000"/>
                <w:kern w:val="0"/>
                <w:szCs w:val="21"/>
                <w:vertAlign w:val="subscript"/>
              </w:rPr>
              <w:t>2</w:t>
            </w:r>
            <w:r w:rsidRPr="0028330A"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>O</w:t>
            </w:r>
            <w:r w:rsidRPr="0028330A">
              <w:rPr>
                <w:rFonts w:ascii="Times New Roman" w:hAnsi="Times New Roman"/>
                <w:bCs/>
                <w:color w:val="000000"/>
                <w:kern w:val="0"/>
                <w:szCs w:val="21"/>
                <w:vertAlign w:val="subscript"/>
              </w:rPr>
              <w:t>4</w:t>
            </w:r>
            <w:r w:rsidRPr="0028330A"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 xml:space="preserve"> → Fe/Ni</w:t>
            </w:r>
          </w:p>
        </w:tc>
        <w:tc>
          <w:tcPr>
            <w:tcW w:w="171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8330A" w:rsidRPr="002550FC" w:rsidRDefault="0028330A" w:rsidP="0025124A">
            <w:pPr>
              <w:spacing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2550FC">
              <w:rPr>
                <w:rFonts w:ascii="Times New Roman" w:hAnsi="Times New Roman"/>
                <w:color w:val="000000"/>
                <w:kern w:val="0"/>
                <w:szCs w:val="21"/>
              </w:rPr>
              <w:t>69.</w:t>
            </w:r>
            <w:r w:rsidRPr="002550FC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82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8330A" w:rsidRPr="002550FC" w:rsidRDefault="0028330A" w:rsidP="0025124A">
            <w:pPr>
              <w:spacing w:line="360" w:lineRule="auto"/>
              <w:contextualSpacing/>
              <w:jc w:val="center"/>
              <w:rPr>
                <w:rFonts w:ascii="Times New Roman" w:eastAsia="微软雅黑" w:hAnsi="宋体"/>
                <w:color w:val="000000"/>
                <w:kern w:val="0"/>
                <w:szCs w:val="21"/>
              </w:rPr>
            </w:pPr>
            <w:r w:rsidRPr="002550FC">
              <w:rPr>
                <w:rFonts w:ascii="Times New Roman" w:eastAsia="微软雅黑" w:hAnsi="宋体" w:hint="eastAsia"/>
                <w:color w:val="000000"/>
                <w:kern w:val="0"/>
                <w:szCs w:val="21"/>
              </w:rPr>
              <w:t>62.6</w:t>
            </w:r>
            <w:r w:rsidRPr="002550FC">
              <w:rPr>
                <w:rFonts w:ascii="Times New Roman" w:eastAsia="微软雅黑" w:hAnsi="宋体"/>
                <w:color w:val="000000"/>
                <w:kern w:val="0"/>
                <w:szCs w:val="21"/>
              </w:rPr>
              <w:t xml:space="preserve"> </w:t>
            </w:r>
            <w:r w:rsidRPr="009621FD">
              <w:rPr>
                <w:rFonts w:ascii="Times New Roman" w:eastAsia="微软雅黑" w:hAnsi="宋体" w:hint="eastAsia"/>
                <w:color w:val="000000"/>
                <w:kern w:val="0"/>
                <w:szCs w:val="21"/>
                <w:vertAlign w:val="superscript"/>
              </w:rPr>
              <w:t>[11]</w:t>
            </w:r>
          </w:p>
        </w:tc>
        <w:tc>
          <w:tcPr>
            <w:tcW w:w="1896" w:type="dxa"/>
            <w:tcBorders>
              <w:left w:val="nil"/>
              <w:right w:val="nil"/>
            </w:tcBorders>
          </w:tcPr>
          <w:p w:rsidR="0028330A" w:rsidRPr="002550FC" w:rsidRDefault="0028330A" w:rsidP="0025124A">
            <w:pPr>
              <w:spacing w:line="360" w:lineRule="auto"/>
              <w:contextualSpacing/>
              <w:jc w:val="center"/>
              <w:rPr>
                <w:rFonts w:ascii="Times New Roman" w:eastAsia="微软雅黑" w:hAnsi="宋体"/>
                <w:color w:val="000000"/>
                <w:kern w:val="0"/>
                <w:szCs w:val="21"/>
              </w:rPr>
            </w:pPr>
            <w:r w:rsidRPr="002550FC">
              <w:rPr>
                <w:rFonts w:ascii="Times New Roman" w:eastAsia="微软雅黑" w:hAnsi="Times New Roman"/>
                <w:kern w:val="0"/>
                <w:position w:val="-10"/>
                <w:szCs w:val="21"/>
              </w:rPr>
              <w:object w:dxaOrig="1140" w:dyaOrig="300">
                <v:shape id="_x0000_i1028" type="#_x0000_t75" style="width:57pt;height:15pt" o:ole="">
                  <v:imagedata r:id="rId11" o:title=""/>
                </v:shape>
                <o:OLEObject Type="Embed" ProgID="Equation.DSMT4" ShapeID="_x0000_i1028" DrawAspect="Content" ObjectID="_1400674428" r:id="rId12"/>
              </w:object>
            </w:r>
          </w:p>
        </w:tc>
        <w:tc>
          <w:tcPr>
            <w:tcW w:w="189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8330A" w:rsidRPr="002550FC" w:rsidRDefault="0028330A" w:rsidP="0025124A">
            <w:pPr>
              <w:spacing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2550FC">
              <w:rPr>
                <w:rFonts w:ascii="Times New Roman" w:eastAsia="微软雅黑" w:hAnsi="宋体" w:hint="eastAsia"/>
                <w:color w:val="000000"/>
                <w:kern w:val="0"/>
                <w:szCs w:val="21"/>
              </w:rPr>
              <w:t>autocatalytic reaction</w:t>
            </w:r>
          </w:p>
        </w:tc>
      </w:tr>
      <w:tr w:rsidR="0028330A" w:rsidRPr="002550FC" w:rsidTr="0028330A">
        <w:tc>
          <w:tcPr>
            <w:tcW w:w="1815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28330A" w:rsidRPr="0028330A" w:rsidRDefault="0028330A" w:rsidP="0025124A">
            <w:pPr>
              <w:spacing w:line="36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kern w:val="0"/>
                <w:szCs w:val="21"/>
              </w:rPr>
            </w:pPr>
            <w:r w:rsidRPr="0028330A"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>Fe</w:t>
            </w:r>
            <w:r w:rsidRPr="0028330A">
              <w:rPr>
                <w:rFonts w:ascii="Times New Roman" w:hAnsi="Times New Roman"/>
                <w:bCs/>
                <w:color w:val="000000"/>
                <w:kern w:val="0"/>
                <w:szCs w:val="21"/>
                <w:vertAlign w:val="subscript"/>
              </w:rPr>
              <w:t>2</w:t>
            </w:r>
            <w:r w:rsidRPr="0028330A"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>O</w:t>
            </w:r>
            <w:r w:rsidRPr="0028330A">
              <w:rPr>
                <w:rFonts w:ascii="Times New Roman" w:hAnsi="Times New Roman"/>
                <w:bCs/>
                <w:color w:val="000000"/>
                <w:kern w:val="0"/>
                <w:szCs w:val="21"/>
                <w:vertAlign w:val="subscript"/>
              </w:rPr>
              <w:t>3</w:t>
            </w:r>
            <w:r w:rsidRPr="0028330A">
              <w:rPr>
                <w:rFonts w:ascii="Times New Roman" w:hAnsi="Times New Roman"/>
                <w:bCs/>
                <w:color w:val="000000"/>
                <w:kern w:val="0"/>
                <w:szCs w:val="21"/>
              </w:rPr>
              <w:t xml:space="preserve"> + NiO → Fe/Ni</w:t>
            </w:r>
          </w:p>
        </w:tc>
        <w:tc>
          <w:tcPr>
            <w:tcW w:w="1715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28330A" w:rsidRPr="002550FC" w:rsidRDefault="0028330A" w:rsidP="0025124A">
            <w:pPr>
              <w:spacing w:line="360" w:lineRule="auto"/>
              <w:contextualSpacing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2550FC">
              <w:rPr>
                <w:rFonts w:ascii="Times New Roman" w:hAnsi="Times New Roman"/>
                <w:color w:val="000000"/>
                <w:kern w:val="0"/>
                <w:szCs w:val="21"/>
              </w:rPr>
              <w:t>71.</w:t>
            </w:r>
            <w:r w:rsidRPr="002550FC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826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28330A" w:rsidRPr="002550FC" w:rsidRDefault="0028330A" w:rsidP="002550FC">
            <w:pPr>
              <w:spacing w:line="220" w:lineRule="atLeast"/>
              <w:ind w:leftChars="-6" w:hangingChars="6" w:hanging="13"/>
              <w:jc w:val="center"/>
              <w:rPr>
                <w:rFonts w:ascii="Times New Roman" w:eastAsia="微软雅黑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896" w:type="dxa"/>
            <w:tcBorders>
              <w:bottom w:val="single" w:sz="8" w:space="0" w:color="000000"/>
            </w:tcBorders>
          </w:tcPr>
          <w:p w:rsidR="0028330A" w:rsidRDefault="0028330A" w:rsidP="002550FC">
            <w:pPr>
              <w:spacing w:line="220" w:lineRule="atLeast"/>
              <w:ind w:leftChars="-6" w:hangingChars="6" w:hanging="13"/>
              <w:jc w:val="center"/>
              <w:rPr>
                <w:rFonts w:ascii="Times New Roman" w:eastAsia="微软雅黑" w:hAnsi="Times New Roman"/>
                <w:kern w:val="0"/>
                <w:position w:val="-10"/>
                <w:szCs w:val="21"/>
              </w:rPr>
            </w:pPr>
            <w:r w:rsidRPr="002550FC">
              <w:rPr>
                <w:rFonts w:ascii="Times New Roman" w:eastAsia="微软雅黑" w:hAnsi="Times New Roman"/>
                <w:kern w:val="0"/>
                <w:position w:val="-10"/>
                <w:szCs w:val="21"/>
              </w:rPr>
              <w:object w:dxaOrig="980" w:dyaOrig="320">
                <v:shape id="_x0000_i1029" type="#_x0000_t75" style="width:48.75pt;height:16.5pt" o:ole="">
                  <v:imagedata r:id="rId6" o:title=""/>
                </v:shape>
                <o:OLEObject Type="Embed" ProgID="Equation.DSMT4" ShapeID="_x0000_i1029" DrawAspect="Content" ObjectID="_1400674429" r:id="rId13"/>
              </w:object>
            </w:r>
          </w:p>
          <w:p w:rsidR="0028330A" w:rsidRPr="002550FC" w:rsidRDefault="0028330A" w:rsidP="002550FC">
            <w:pPr>
              <w:spacing w:line="220" w:lineRule="atLeast"/>
              <w:ind w:leftChars="-6" w:hangingChars="6" w:hanging="13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2550FC">
              <w:rPr>
                <w:rFonts w:ascii="Times New Roman" w:eastAsia="微软雅黑" w:hAnsi="Times New Roman"/>
                <w:kern w:val="0"/>
                <w:position w:val="-10"/>
                <w:szCs w:val="21"/>
              </w:rPr>
              <w:object w:dxaOrig="1140" w:dyaOrig="300">
                <v:shape id="_x0000_i1030" type="#_x0000_t75" style="width:57pt;height:15pt" o:ole="">
                  <v:imagedata r:id="rId11" o:title=""/>
                </v:shape>
                <o:OLEObject Type="Embed" ProgID="Equation.DSMT4" ShapeID="_x0000_i1030" DrawAspect="Content" ObjectID="_1400674430" r:id="rId14"/>
              </w:object>
            </w:r>
          </w:p>
        </w:tc>
        <w:tc>
          <w:tcPr>
            <w:tcW w:w="1896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28330A" w:rsidRPr="002550FC" w:rsidRDefault="0028330A" w:rsidP="002550FC">
            <w:pPr>
              <w:spacing w:line="220" w:lineRule="atLeast"/>
              <w:ind w:leftChars="-6" w:hangingChars="6" w:hanging="13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2550FC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phase</w:t>
            </w:r>
            <w:r w:rsidRPr="002550FC">
              <w:rPr>
                <w:rFonts w:ascii="Times New Roman" w:hAnsi="Times New Roman"/>
                <w:color w:val="000000"/>
                <w:kern w:val="0"/>
                <w:szCs w:val="21"/>
              </w:rPr>
              <w:t>-</w:t>
            </w:r>
            <w:r w:rsidRPr="002550FC">
              <w:rPr>
                <w:rFonts w:ascii="Times New Roman" w:hAnsi="Times New Roman" w:hint="eastAsia"/>
                <w:color w:val="000000"/>
                <w:kern w:val="0"/>
                <w:szCs w:val="21"/>
              </w:rPr>
              <w:t xml:space="preserve">boundary reaction and </w:t>
            </w:r>
            <w:r w:rsidRPr="002550FC">
              <w:rPr>
                <w:rFonts w:ascii="Times New Roman" w:eastAsia="微软雅黑" w:hAnsi="宋体" w:hint="eastAsia"/>
                <w:color w:val="000000"/>
                <w:kern w:val="0"/>
                <w:szCs w:val="21"/>
              </w:rPr>
              <w:t>autocatalytic reaction</w:t>
            </w:r>
          </w:p>
        </w:tc>
      </w:tr>
    </w:tbl>
    <w:p w:rsidR="00AC35B9" w:rsidRPr="002550FC" w:rsidRDefault="00AC35B9">
      <w:pPr>
        <w:rPr>
          <w:szCs w:val="21"/>
        </w:rPr>
      </w:pPr>
    </w:p>
    <w:sectPr w:rsidR="00AC35B9" w:rsidRPr="002550FC" w:rsidSect="00AC35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6D07" w:rsidRDefault="00EE6D07" w:rsidP="00683046">
      <w:r>
        <w:separator/>
      </w:r>
    </w:p>
  </w:endnote>
  <w:endnote w:type="continuationSeparator" w:id="1">
    <w:p w:rsidR="00EE6D07" w:rsidRDefault="00EE6D07" w:rsidP="006830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6D07" w:rsidRDefault="00EE6D07" w:rsidP="00683046">
      <w:r>
        <w:separator/>
      </w:r>
    </w:p>
  </w:footnote>
  <w:footnote w:type="continuationSeparator" w:id="1">
    <w:p w:rsidR="00EE6D07" w:rsidRDefault="00EE6D07" w:rsidP="0068304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3046"/>
    <w:rsid w:val="000D66F7"/>
    <w:rsid w:val="00100949"/>
    <w:rsid w:val="001C30F7"/>
    <w:rsid w:val="002550FC"/>
    <w:rsid w:val="0028330A"/>
    <w:rsid w:val="00364098"/>
    <w:rsid w:val="003A1FF5"/>
    <w:rsid w:val="004A03C7"/>
    <w:rsid w:val="004C1890"/>
    <w:rsid w:val="00561B46"/>
    <w:rsid w:val="00590DE2"/>
    <w:rsid w:val="00615317"/>
    <w:rsid w:val="00683046"/>
    <w:rsid w:val="007210A4"/>
    <w:rsid w:val="009621FD"/>
    <w:rsid w:val="00AC35B9"/>
    <w:rsid w:val="00D01D62"/>
    <w:rsid w:val="00EE6D07"/>
    <w:rsid w:val="00F547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5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830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8304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830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83046"/>
    <w:rPr>
      <w:sz w:val="18"/>
      <w:szCs w:val="18"/>
    </w:rPr>
  </w:style>
  <w:style w:type="paragraph" w:styleId="a5">
    <w:name w:val="List Paragraph"/>
    <w:basedOn w:val="a"/>
    <w:uiPriority w:val="34"/>
    <w:qFormat/>
    <w:rsid w:val="00683046"/>
    <w:pPr>
      <w:ind w:firstLineChars="200" w:firstLine="420"/>
    </w:pPr>
    <w:rPr>
      <w:rFonts w:ascii="Calibri" w:eastAsia="宋体" w:hAnsi="Calibri" w:cs="Times New Roman"/>
    </w:rPr>
  </w:style>
  <w:style w:type="paragraph" w:customStyle="1" w:styleId="DecimalAligned">
    <w:name w:val="Decimal Aligned"/>
    <w:basedOn w:val="a"/>
    <w:uiPriority w:val="40"/>
    <w:qFormat/>
    <w:rsid w:val="00683046"/>
    <w:pPr>
      <w:widowControl/>
      <w:tabs>
        <w:tab w:val="decimal" w:pos="360"/>
      </w:tabs>
      <w:spacing w:after="200" w:line="276" w:lineRule="auto"/>
      <w:jc w:val="left"/>
    </w:pPr>
    <w:rPr>
      <w:rFonts w:ascii="Calibri" w:eastAsia="宋体" w:hAnsi="Calibri" w:cs="Times New Roman"/>
      <w:kern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5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4.bin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image" Target="media/image3.wmf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3.bin"/><Relationship Id="rId4" Type="http://schemas.openxmlformats.org/officeDocument/2006/relationships/footnotes" Target="footnotes.xml"/><Relationship Id="rId9" Type="http://schemas.openxmlformats.org/officeDocument/2006/relationships/image" Target="media/image2.wmf"/><Relationship Id="rId14" Type="http://schemas.openxmlformats.org/officeDocument/2006/relationships/oleObject" Target="embeddings/oleObject6.bin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258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11</cp:revision>
  <dcterms:created xsi:type="dcterms:W3CDTF">2012-02-08T01:16:00Z</dcterms:created>
  <dcterms:modified xsi:type="dcterms:W3CDTF">2012-06-08T07:27:00Z</dcterms:modified>
</cp:coreProperties>
</file>