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horzAnchor="margin" w:tblpY="1185"/>
        <w:tblW w:w="0" w:type="auto"/>
        <w:tblLook w:val="04A0"/>
      </w:tblPr>
      <w:tblGrid>
        <w:gridCol w:w="2268"/>
        <w:gridCol w:w="851"/>
        <w:gridCol w:w="1559"/>
        <w:gridCol w:w="1559"/>
        <w:gridCol w:w="993"/>
        <w:gridCol w:w="1559"/>
      </w:tblGrid>
      <w:tr w:rsidR="0015764A" w:rsidRPr="00DC17AA" w:rsidTr="0015764A">
        <w:tc>
          <w:tcPr>
            <w:tcW w:w="2268" w:type="dxa"/>
          </w:tcPr>
          <w:p w:rsidR="0015764A" w:rsidRPr="00DC17AA" w:rsidRDefault="0015764A" w:rsidP="0015764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C17AA">
              <w:rPr>
                <w:rFonts w:asciiTheme="majorBidi" w:eastAsia="T9" w:hAnsiTheme="majorBidi" w:cstheme="majorBidi"/>
                <w:b/>
                <w:bCs/>
                <w:sz w:val="20"/>
                <w:szCs w:val="20"/>
                <w:lang w:val="en-US"/>
              </w:rPr>
              <w:t>Characteristics</w:t>
            </w:r>
          </w:p>
        </w:tc>
        <w:tc>
          <w:tcPr>
            <w:tcW w:w="851" w:type="dxa"/>
          </w:tcPr>
          <w:p w:rsidR="0015764A" w:rsidRPr="00DC17AA" w:rsidRDefault="0015764A" w:rsidP="0015764A">
            <w:pPr>
              <w:pStyle w:val="Corpsdetexte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C17A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CEM I 42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</w:t>
            </w:r>
            <w:r w:rsidRPr="00DC17A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15764A" w:rsidRPr="00DC17AA" w:rsidRDefault="0015764A" w:rsidP="0015764A">
            <w:pPr>
              <w:pStyle w:val="Corpsdetexte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C17AA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Fillers marble wastes sand </w:t>
            </w:r>
          </w:p>
        </w:tc>
        <w:tc>
          <w:tcPr>
            <w:tcW w:w="1559" w:type="dxa"/>
          </w:tcPr>
          <w:p w:rsidR="0015764A" w:rsidRPr="00DC17AA" w:rsidRDefault="0015764A" w:rsidP="0015764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C17AA">
              <w:rPr>
                <w:rFonts w:asciiTheme="majorBidi" w:eastAsia="T9" w:hAnsiTheme="majorBidi" w:cstheme="majorBidi"/>
                <w:b/>
                <w:bCs/>
                <w:sz w:val="20"/>
                <w:szCs w:val="20"/>
                <w:lang w:val="en-US"/>
              </w:rPr>
              <w:t>Characteristics</w:t>
            </w:r>
          </w:p>
        </w:tc>
        <w:tc>
          <w:tcPr>
            <w:tcW w:w="993" w:type="dxa"/>
          </w:tcPr>
          <w:p w:rsidR="0015764A" w:rsidRPr="00DC17AA" w:rsidRDefault="0015764A" w:rsidP="0015764A">
            <w:pPr>
              <w:pStyle w:val="Corpsdetexte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C17A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CEM I 42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</w:t>
            </w:r>
            <w:r w:rsidRPr="00DC17A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15764A" w:rsidRPr="00DC17AA" w:rsidRDefault="0015764A" w:rsidP="0015764A">
            <w:pPr>
              <w:pStyle w:val="Corpsdetexte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C17AA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Marble wastes sand fillers</w:t>
            </w:r>
          </w:p>
        </w:tc>
      </w:tr>
      <w:tr w:rsidR="0015764A" w:rsidRPr="00DC17AA" w:rsidTr="0015764A">
        <w:tc>
          <w:tcPr>
            <w:tcW w:w="2268" w:type="dxa"/>
          </w:tcPr>
          <w:p w:rsidR="0015764A" w:rsidRPr="00DC17AA" w:rsidRDefault="0015764A" w:rsidP="0015764A">
            <w:pPr>
              <w:pStyle w:val="Corpsdetexte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C17AA">
              <w:rPr>
                <w:rFonts w:asciiTheme="majorBidi" w:hAnsiTheme="majorBidi" w:cstheme="majorBidi"/>
                <w:sz w:val="20"/>
                <w:szCs w:val="20"/>
              </w:rPr>
              <w:t>Absolute</w:t>
            </w:r>
            <w:proofErr w:type="spellEnd"/>
            <w:r w:rsidRPr="00DC17AA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DC17AA">
              <w:rPr>
                <w:rFonts w:asciiTheme="majorBidi" w:hAnsiTheme="majorBidi" w:cstheme="majorBidi"/>
                <w:sz w:val="20"/>
                <w:szCs w:val="20"/>
              </w:rPr>
              <w:t>density</w:t>
            </w:r>
            <w:proofErr w:type="spellEnd"/>
            <w:r w:rsidRPr="00DC17AA">
              <w:rPr>
                <w:rFonts w:asciiTheme="majorBidi" w:hAnsiTheme="majorBidi" w:cstheme="majorBidi"/>
                <w:sz w:val="20"/>
                <w:szCs w:val="20"/>
              </w:rPr>
              <w:t xml:space="preserve"> (g/cm</w:t>
            </w:r>
            <w:r w:rsidRPr="00DC17AA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3</w:t>
            </w:r>
            <w:r w:rsidRPr="00DC17AA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15764A" w:rsidRPr="00DC17AA" w:rsidRDefault="0015764A" w:rsidP="0015764A">
            <w:pPr>
              <w:pStyle w:val="Corpsdetexte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C17AA">
              <w:rPr>
                <w:rFonts w:asciiTheme="majorBidi" w:hAnsiTheme="majorBidi" w:cstheme="majorBidi"/>
                <w:sz w:val="20"/>
                <w:szCs w:val="20"/>
              </w:rPr>
              <w:t>3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DC17AA">
              <w:rPr>
                <w:rFonts w:asciiTheme="majorBidi" w:hAnsiTheme="majorBidi" w:cstheme="majorBidi"/>
                <w:sz w:val="20"/>
                <w:szCs w:val="20"/>
              </w:rPr>
              <w:t>33</w:t>
            </w:r>
          </w:p>
        </w:tc>
        <w:tc>
          <w:tcPr>
            <w:tcW w:w="1559" w:type="dxa"/>
          </w:tcPr>
          <w:p w:rsidR="0015764A" w:rsidRPr="00DC17AA" w:rsidRDefault="0015764A" w:rsidP="0015764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C17AA"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DC17AA">
              <w:rPr>
                <w:rFonts w:asciiTheme="majorBidi" w:hAnsiTheme="majorBidi" w:cstheme="majorBidi"/>
                <w:sz w:val="20"/>
                <w:szCs w:val="20"/>
              </w:rPr>
              <w:t>79</w:t>
            </w:r>
          </w:p>
        </w:tc>
        <w:tc>
          <w:tcPr>
            <w:tcW w:w="1559" w:type="dxa"/>
          </w:tcPr>
          <w:p w:rsidR="0015764A" w:rsidRPr="00DC17AA" w:rsidRDefault="0015764A" w:rsidP="0015764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C17AA">
              <w:rPr>
                <w:rFonts w:asciiTheme="majorBidi" w:hAnsiTheme="majorBidi" w:cstheme="majorBidi"/>
                <w:sz w:val="20"/>
                <w:szCs w:val="20"/>
              </w:rPr>
              <w:t xml:space="preserve">Insoluble </w:t>
            </w:r>
            <w:proofErr w:type="spellStart"/>
            <w:r w:rsidRPr="00DC17AA">
              <w:rPr>
                <w:rFonts w:asciiTheme="majorBidi" w:hAnsiTheme="majorBidi" w:cstheme="majorBidi"/>
                <w:sz w:val="20"/>
                <w:szCs w:val="20"/>
              </w:rPr>
              <w:t>residue</w:t>
            </w:r>
            <w:proofErr w:type="spellEnd"/>
          </w:p>
        </w:tc>
        <w:tc>
          <w:tcPr>
            <w:tcW w:w="993" w:type="dxa"/>
          </w:tcPr>
          <w:p w:rsidR="0015764A" w:rsidRPr="00DC17AA" w:rsidRDefault="0015764A" w:rsidP="0015764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C17AA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DC17AA">
              <w:rPr>
                <w:rFonts w:asciiTheme="majorBidi" w:hAnsiTheme="majorBidi" w:cstheme="majorBidi"/>
                <w:sz w:val="20"/>
                <w:szCs w:val="20"/>
              </w:rPr>
              <w:t>85</w:t>
            </w:r>
          </w:p>
        </w:tc>
        <w:tc>
          <w:tcPr>
            <w:tcW w:w="1559" w:type="dxa"/>
          </w:tcPr>
          <w:p w:rsidR="0015764A" w:rsidRPr="00DC17AA" w:rsidRDefault="0015764A" w:rsidP="0015764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C17AA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DC17AA">
              <w:rPr>
                <w:rFonts w:asciiTheme="majorBidi" w:hAnsiTheme="majorBidi" w:cstheme="majorBidi"/>
                <w:sz w:val="20"/>
                <w:szCs w:val="20"/>
              </w:rPr>
              <w:t>035</w:t>
            </w:r>
          </w:p>
        </w:tc>
      </w:tr>
      <w:tr w:rsidR="0015764A" w:rsidRPr="00DC17AA" w:rsidTr="0015764A">
        <w:tc>
          <w:tcPr>
            <w:tcW w:w="2268" w:type="dxa"/>
          </w:tcPr>
          <w:p w:rsidR="0015764A" w:rsidRPr="0003276B" w:rsidRDefault="0015764A" w:rsidP="0015764A">
            <w:pPr>
              <w:pStyle w:val="Corpsdetexte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C17AA">
              <w:rPr>
                <w:rFonts w:asciiTheme="majorBidi" w:hAnsiTheme="majorBidi" w:cstheme="majorBidi"/>
                <w:sz w:val="20"/>
                <w:szCs w:val="20"/>
              </w:rPr>
              <w:t>Specific</w:t>
            </w:r>
            <w:proofErr w:type="spellEnd"/>
            <w:r w:rsidRPr="00DC17AA">
              <w:rPr>
                <w:rFonts w:asciiTheme="majorBidi" w:hAnsiTheme="majorBidi" w:cstheme="majorBidi"/>
                <w:sz w:val="20"/>
                <w:szCs w:val="20"/>
              </w:rPr>
              <w:t xml:space="preserve"> surface (Blaine)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(g/cm</w:t>
            </w:r>
            <w:r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2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15764A" w:rsidRPr="00DC17AA" w:rsidRDefault="0015764A" w:rsidP="0015764A">
            <w:pPr>
              <w:pStyle w:val="Corpsdetexte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C17AA">
              <w:rPr>
                <w:rFonts w:asciiTheme="majorBidi" w:hAnsiTheme="majorBidi" w:cstheme="majorBidi"/>
                <w:sz w:val="20"/>
                <w:szCs w:val="20"/>
              </w:rPr>
              <w:t>3200</w:t>
            </w:r>
          </w:p>
        </w:tc>
        <w:tc>
          <w:tcPr>
            <w:tcW w:w="1559" w:type="dxa"/>
          </w:tcPr>
          <w:p w:rsidR="0015764A" w:rsidRPr="00DC17AA" w:rsidRDefault="0015764A" w:rsidP="0015764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C17AA">
              <w:rPr>
                <w:rFonts w:asciiTheme="majorBidi" w:hAnsiTheme="majorBidi" w:cstheme="majorBidi"/>
                <w:sz w:val="20"/>
                <w:szCs w:val="20"/>
              </w:rPr>
              <w:t>6500</w:t>
            </w:r>
          </w:p>
        </w:tc>
        <w:tc>
          <w:tcPr>
            <w:tcW w:w="1559" w:type="dxa"/>
          </w:tcPr>
          <w:p w:rsidR="0015764A" w:rsidRPr="00DC17AA" w:rsidRDefault="0015764A" w:rsidP="0015764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C17AA">
              <w:rPr>
                <w:rFonts w:asciiTheme="majorBidi" w:hAnsiTheme="majorBidi" w:cstheme="majorBidi"/>
                <w:sz w:val="20"/>
                <w:szCs w:val="20"/>
              </w:rPr>
              <w:t>CaO</w:t>
            </w:r>
            <w:proofErr w:type="spellEnd"/>
            <w:r w:rsidRPr="00DC17AA">
              <w:rPr>
                <w:rFonts w:asciiTheme="majorBidi" w:hAnsiTheme="majorBidi" w:cstheme="majorBidi"/>
                <w:sz w:val="20"/>
                <w:szCs w:val="20"/>
              </w:rPr>
              <w:t xml:space="preserve"> (free)</w:t>
            </w:r>
          </w:p>
        </w:tc>
        <w:tc>
          <w:tcPr>
            <w:tcW w:w="993" w:type="dxa"/>
          </w:tcPr>
          <w:p w:rsidR="0015764A" w:rsidRPr="00DC17AA" w:rsidRDefault="0015764A" w:rsidP="0015764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C17AA">
              <w:rPr>
                <w:rFonts w:asciiTheme="majorBidi" w:hAnsiTheme="majorBidi" w:cstheme="majorBidi"/>
                <w:sz w:val="20"/>
                <w:szCs w:val="20"/>
              </w:rPr>
              <w:t>0,4</w:t>
            </w:r>
          </w:p>
        </w:tc>
        <w:tc>
          <w:tcPr>
            <w:tcW w:w="1559" w:type="dxa"/>
          </w:tcPr>
          <w:p w:rsidR="0015764A" w:rsidRPr="00DC17AA" w:rsidRDefault="0015764A" w:rsidP="0015764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C17AA"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</w:tr>
      <w:tr w:rsidR="0015764A" w:rsidRPr="00132870" w:rsidTr="0015764A">
        <w:tc>
          <w:tcPr>
            <w:tcW w:w="2268" w:type="dxa"/>
          </w:tcPr>
          <w:p w:rsidR="0015764A" w:rsidRPr="00DC17AA" w:rsidRDefault="0015764A" w:rsidP="0015764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C17AA">
              <w:rPr>
                <w:rFonts w:asciiTheme="majorBidi" w:hAnsiTheme="majorBidi" w:cstheme="majorBidi"/>
                <w:sz w:val="20"/>
                <w:szCs w:val="20"/>
              </w:rPr>
              <w:t>CaO</w:t>
            </w:r>
            <w:proofErr w:type="spellEnd"/>
          </w:p>
        </w:tc>
        <w:tc>
          <w:tcPr>
            <w:tcW w:w="851" w:type="dxa"/>
          </w:tcPr>
          <w:p w:rsidR="0015764A" w:rsidRPr="00DC17AA" w:rsidRDefault="0015764A" w:rsidP="0015764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C17AA">
              <w:rPr>
                <w:rFonts w:asciiTheme="majorBidi" w:hAnsiTheme="majorBidi" w:cstheme="majorBidi"/>
                <w:sz w:val="20"/>
                <w:szCs w:val="20"/>
              </w:rPr>
              <w:t>61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DC17AA">
              <w:rPr>
                <w:rFonts w:asciiTheme="majorBidi" w:hAnsiTheme="majorBidi" w:cstheme="majorBidi"/>
                <w:sz w:val="20"/>
                <w:szCs w:val="20"/>
              </w:rPr>
              <w:t>31</w:t>
            </w:r>
          </w:p>
        </w:tc>
        <w:tc>
          <w:tcPr>
            <w:tcW w:w="1559" w:type="dxa"/>
          </w:tcPr>
          <w:p w:rsidR="0015764A" w:rsidRPr="00132870" w:rsidRDefault="0015764A" w:rsidP="0015764A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32870">
              <w:rPr>
                <w:rFonts w:asciiTheme="majorBidi" w:hAnsiTheme="majorBidi" w:cstheme="majorBidi"/>
                <w:sz w:val="20"/>
                <w:szCs w:val="20"/>
                <w:lang w:val="en-US"/>
              </w:rPr>
              <w:t>55.29</w:t>
            </w:r>
          </w:p>
        </w:tc>
        <w:tc>
          <w:tcPr>
            <w:tcW w:w="1559" w:type="dxa"/>
          </w:tcPr>
          <w:p w:rsidR="0015764A" w:rsidRPr="00132870" w:rsidRDefault="0015764A" w:rsidP="0015764A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32870">
              <w:rPr>
                <w:rFonts w:asciiTheme="majorBidi" w:hAnsiTheme="majorBidi" w:cstheme="majorBidi"/>
                <w:sz w:val="20"/>
                <w:szCs w:val="20"/>
                <w:lang w:val="en-US"/>
              </w:rPr>
              <w:t>MS</w:t>
            </w:r>
          </w:p>
        </w:tc>
        <w:tc>
          <w:tcPr>
            <w:tcW w:w="993" w:type="dxa"/>
          </w:tcPr>
          <w:p w:rsidR="0015764A" w:rsidRPr="00132870" w:rsidRDefault="0015764A" w:rsidP="0015764A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32870">
              <w:rPr>
                <w:rFonts w:asciiTheme="majorBidi" w:hAnsiTheme="majorBidi" w:cstheme="majorBidi"/>
                <w:sz w:val="20"/>
                <w:szCs w:val="20"/>
                <w:lang w:val="en-US"/>
              </w:rPr>
              <w:t>2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.</w:t>
            </w:r>
            <w:r w:rsidRPr="00132870">
              <w:rPr>
                <w:rFonts w:asciiTheme="majorBidi" w:hAnsiTheme="majorBidi" w:cstheme="majorBidi"/>
                <w:sz w:val="20"/>
                <w:szCs w:val="20"/>
                <w:lang w:val="en-US"/>
              </w:rPr>
              <w:t>52</w:t>
            </w:r>
          </w:p>
        </w:tc>
        <w:tc>
          <w:tcPr>
            <w:tcW w:w="1559" w:type="dxa"/>
          </w:tcPr>
          <w:p w:rsidR="0015764A" w:rsidRPr="00132870" w:rsidRDefault="0015764A" w:rsidP="0015764A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32870">
              <w:rPr>
                <w:rFonts w:asciiTheme="majorBidi" w:hAnsiTheme="majorBidi" w:cstheme="majorBidi"/>
                <w:sz w:val="20"/>
                <w:szCs w:val="20"/>
                <w:lang w:val="en-US"/>
              </w:rPr>
              <w:t>--</w:t>
            </w:r>
          </w:p>
        </w:tc>
      </w:tr>
      <w:tr w:rsidR="0015764A" w:rsidRPr="00132870" w:rsidTr="0015764A">
        <w:tc>
          <w:tcPr>
            <w:tcW w:w="2268" w:type="dxa"/>
          </w:tcPr>
          <w:p w:rsidR="0015764A" w:rsidRPr="00DC17AA" w:rsidRDefault="0015764A" w:rsidP="0015764A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DC17AA">
              <w:rPr>
                <w:rFonts w:asciiTheme="majorBidi" w:hAnsiTheme="majorBidi" w:cstheme="majorBidi"/>
                <w:sz w:val="20"/>
                <w:szCs w:val="20"/>
                <w:lang w:val="en-GB"/>
              </w:rPr>
              <w:t>Al</w:t>
            </w:r>
            <w:r w:rsidRPr="00DC17AA">
              <w:rPr>
                <w:rFonts w:asciiTheme="majorBidi" w:hAnsiTheme="majorBidi" w:cstheme="majorBidi"/>
                <w:sz w:val="20"/>
                <w:szCs w:val="20"/>
                <w:vertAlign w:val="subscript"/>
                <w:lang w:val="en-GB"/>
              </w:rPr>
              <w:t>2</w:t>
            </w:r>
            <w:r w:rsidRPr="00DC17AA">
              <w:rPr>
                <w:rFonts w:asciiTheme="majorBidi" w:hAnsiTheme="majorBidi" w:cstheme="majorBidi"/>
                <w:sz w:val="20"/>
                <w:szCs w:val="20"/>
                <w:lang w:val="en-GB"/>
              </w:rPr>
              <w:t>O</w:t>
            </w:r>
            <w:r w:rsidRPr="00DC17AA">
              <w:rPr>
                <w:rFonts w:asciiTheme="majorBidi" w:hAnsiTheme="majorBidi" w:cstheme="majorBidi"/>
                <w:sz w:val="20"/>
                <w:szCs w:val="20"/>
                <w:vertAlign w:val="subscript"/>
                <w:lang w:val="en-GB"/>
              </w:rPr>
              <w:t>3</w:t>
            </w:r>
          </w:p>
        </w:tc>
        <w:tc>
          <w:tcPr>
            <w:tcW w:w="851" w:type="dxa"/>
          </w:tcPr>
          <w:p w:rsidR="0015764A" w:rsidRPr="00DC17AA" w:rsidRDefault="0015764A" w:rsidP="0015764A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DC17AA">
              <w:rPr>
                <w:rFonts w:asciiTheme="majorBidi" w:hAnsiTheme="majorBidi" w:cstheme="majorBidi"/>
                <w:sz w:val="20"/>
                <w:szCs w:val="20"/>
                <w:lang w:val="en-GB"/>
              </w:rPr>
              <w:t>5</w:t>
            </w:r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>.</w:t>
            </w:r>
            <w:r w:rsidRPr="00DC17AA">
              <w:rPr>
                <w:rFonts w:asciiTheme="majorBidi" w:hAnsiTheme="majorBidi" w:cstheme="majorBidi"/>
                <w:sz w:val="20"/>
                <w:szCs w:val="20"/>
                <w:lang w:val="en-GB"/>
              </w:rPr>
              <w:t>45</w:t>
            </w:r>
          </w:p>
        </w:tc>
        <w:tc>
          <w:tcPr>
            <w:tcW w:w="1559" w:type="dxa"/>
          </w:tcPr>
          <w:p w:rsidR="0015764A" w:rsidRPr="00DC17AA" w:rsidRDefault="0015764A" w:rsidP="0015764A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DC17AA">
              <w:rPr>
                <w:rFonts w:asciiTheme="majorBidi" w:hAnsiTheme="majorBidi" w:cstheme="majorBidi"/>
                <w:sz w:val="20"/>
                <w:szCs w:val="20"/>
                <w:lang w:val="en-GB"/>
              </w:rPr>
              <w:t>0</w:t>
            </w:r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>.</w:t>
            </w:r>
            <w:r w:rsidRPr="00DC17AA">
              <w:rPr>
                <w:rFonts w:asciiTheme="majorBidi" w:hAnsiTheme="majorBidi" w:cstheme="majorBidi"/>
                <w:sz w:val="20"/>
                <w:szCs w:val="20"/>
                <w:lang w:val="en-GB"/>
              </w:rPr>
              <w:t>14</w:t>
            </w:r>
          </w:p>
        </w:tc>
        <w:tc>
          <w:tcPr>
            <w:tcW w:w="1559" w:type="dxa"/>
          </w:tcPr>
          <w:p w:rsidR="0015764A" w:rsidRPr="00132870" w:rsidRDefault="0015764A" w:rsidP="0015764A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32870">
              <w:rPr>
                <w:rFonts w:asciiTheme="majorBidi" w:hAnsiTheme="majorBidi" w:cstheme="majorBidi"/>
                <w:sz w:val="20"/>
                <w:szCs w:val="20"/>
                <w:lang w:val="en-US"/>
              </w:rPr>
              <w:t>MAF</w:t>
            </w:r>
          </w:p>
        </w:tc>
        <w:tc>
          <w:tcPr>
            <w:tcW w:w="993" w:type="dxa"/>
          </w:tcPr>
          <w:p w:rsidR="0015764A" w:rsidRPr="00132870" w:rsidRDefault="0015764A" w:rsidP="0015764A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32870">
              <w:rPr>
                <w:rFonts w:asciiTheme="majorBidi" w:hAnsiTheme="majorBidi" w:cstheme="majorBidi"/>
                <w:sz w:val="20"/>
                <w:szCs w:val="20"/>
                <w:lang w:val="en-US"/>
              </w:rPr>
              <w:t>1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.</w:t>
            </w:r>
            <w:r w:rsidRPr="00132870">
              <w:rPr>
                <w:rFonts w:asciiTheme="majorBidi" w:hAnsiTheme="majorBidi" w:cstheme="majorBidi"/>
                <w:sz w:val="20"/>
                <w:szCs w:val="20"/>
                <w:lang w:val="en-US"/>
              </w:rPr>
              <w:t>54</w:t>
            </w:r>
          </w:p>
        </w:tc>
        <w:tc>
          <w:tcPr>
            <w:tcW w:w="1559" w:type="dxa"/>
          </w:tcPr>
          <w:p w:rsidR="0015764A" w:rsidRPr="00132870" w:rsidRDefault="0015764A" w:rsidP="0015764A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32870">
              <w:rPr>
                <w:rFonts w:asciiTheme="majorBidi" w:hAnsiTheme="majorBidi" w:cstheme="majorBidi"/>
                <w:sz w:val="20"/>
                <w:szCs w:val="20"/>
                <w:lang w:val="en-US"/>
              </w:rPr>
              <w:t>--</w:t>
            </w:r>
          </w:p>
        </w:tc>
      </w:tr>
      <w:tr w:rsidR="0015764A" w:rsidRPr="00132870" w:rsidTr="0015764A">
        <w:tc>
          <w:tcPr>
            <w:tcW w:w="2268" w:type="dxa"/>
          </w:tcPr>
          <w:p w:rsidR="0015764A" w:rsidRPr="00DC17AA" w:rsidRDefault="0015764A" w:rsidP="0015764A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DC17AA">
              <w:rPr>
                <w:rFonts w:asciiTheme="majorBidi" w:hAnsiTheme="majorBidi" w:cstheme="majorBidi"/>
                <w:sz w:val="20"/>
                <w:szCs w:val="20"/>
                <w:lang w:val="en-GB"/>
              </w:rPr>
              <w:t>Fe</w:t>
            </w:r>
            <w:r w:rsidRPr="00DC17AA">
              <w:rPr>
                <w:rFonts w:asciiTheme="majorBidi" w:hAnsiTheme="majorBidi" w:cstheme="majorBidi"/>
                <w:sz w:val="20"/>
                <w:szCs w:val="20"/>
                <w:vertAlign w:val="subscript"/>
                <w:lang w:val="en-GB"/>
              </w:rPr>
              <w:t>2</w:t>
            </w:r>
            <w:r w:rsidRPr="00DC17AA">
              <w:rPr>
                <w:rFonts w:asciiTheme="majorBidi" w:hAnsiTheme="majorBidi" w:cstheme="majorBidi"/>
                <w:sz w:val="20"/>
                <w:szCs w:val="20"/>
                <w:lang w:val="en-GB"/>
              </w:rPr>
              <w:t>O</w:t>
            </w:r>
            <w:r w:rsidRPr="00DC17AA">
              <w:rPr>
                <w:rFonts w:asciiTheme="majorBidi" w:hAnsiTheme="majorBidi" w:cstheme="majorBidi"/>
                <w:sz w:val="20"/>
                <w:szCs w:val="20"/>
                <w:vertAlign w:val="subscript"/>
                <w:lang w:val="en-GB"/>
              </w:rPr>
              <w:t>3</w:t>
            </w:r>
          </w:p>
        </w:tc>
        <w:tc>
          <w:tcPr>
            <w:tcW w:w="851" w:type="dxa"/>
          </w:tcPr>
          <w:p w:rsidR="0015764A" w:rsidRPr="00DC17AA" w:rsidRDefault="0015764A" w:rsidP="0015764A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DC17AA">
              <w:rPr>
                <w:rFonts w:asciiTheme="majorBidi" w:hAnsiTheme="majorBidi" w:cstheme="majorBidi"/>
                <w:sz w:val="20"/>
                <w:szCs w:val="20"/>
                <w:lang w:val="en-GB"/>
              </w:rPr>
              <w:t>3</w:t>
            </w:r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>.</w:t>
            </w:r>
            <w:r w:rsidRPr="00DC17AA">
              <w:rPr>
                <w:rFonts w:asciiTheme="majorBidi" w:hAnsiTheme="majorBidi" w:cstheme="majorBidi"/>
                <w:sz w:val="20"/>
                <w:szCs w:val="20"/>
                <w:lang w:val="en-GB"/>
              </w:rPr>
              <w:t>54</w:t>
            </w:r>
          </w:p>
        </w:tc>
        <w:tc>
          <w:tcPr>
            <w:tcW w:w="1559" w:type="dxa"/>
          </w:tcPr>
          <w:p w:rsidR="0015764A" w:rsidRPr="00DC17AA" w:rsidRDefault="0015764A" w:rsidP="0015764A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DC17AA">
              <w:rPr>
                <w:rFonts w:asciiTheme="majorBidi" w:hAnsiTheme="majorBidi" w:cstheme="majorBidi"/>
                <w:sz w:val="20"/>
                <w:szCs w:val="20"/>
                <w:lang w:val="en-GB"/>
              </w:rPr>
              <w:t>0</w:t>
            </w:r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>.</w:t>
            </w:r>
            <w:r w:rsidRPr="00DC17AA">
              <w:rPr>
                <w:rFonts w:asciiTheme="majorBidi" w:hAnsiTheme="majorBidi" w:cstheme="majorBidi"/>
                <w:sz w:val="20"/>
                <w:szCs w:val="20"/>
                <w:lang w:val="en-GB"/>
              </w:rPr>
              <w:t>09</w:t>
            </w:r>
          </w:p>
        </w:tc>
        <w:tc>
          <w:tcPr>
            <w:tcW w:w="1559" w:type="dxa"/>
          </w:tcPr>
          <w:p w:rsidR="0015764A" w:rsidRPr="00132870" w:rsidRDefault="0015764A" w:rsidP="0015764A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32870">
              <w:rPr>
                <w:rFonts w:asciiTheme="majorBidi" w:hAnsiTheme="majorBidi" w:cstheme="majorBidi"/>
                <w:sz w:val="20"/>
                <w:szCs w:val="20"/>
                <w:lang w:val="en-US"/>
              </w:rPr>
              <w:t>LSF</w:t>
            </w:r>
          </w:p>
        </w:tc>
        <w:tc>
          <w:tcPr>
            <w:tcW w:w="993" w:type="dxa"/>
          </w:tcPr>
          <w:p w:rsidR="0015764A" w:rsidRPr="00132870" w:rsidRDefault="0015764A" w:rsidP="0015764A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32870">
              <w:rPr>
                <w:rFonts w:asciiTheme="majorBidi" w:hAnsiTheme="majorBidi" w:cstheme="majorBidi"/>
                <w:sz w:val="20"/>
                <w:szCs w:val="20"/>
                <w:lang w:val="en-US"/>
              </w:rPr>
              <w:t>0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.</w:t>
            </w:r>
            <w:r w:rsidRPr="00132870">
              <w:rPr>
                <w:rFonts w:asciiTheme="majorBidi" w:hAnsiTheme="majorBidi" w:cstheme="majorBidi"/>
                <w:sz w:val="20"/>
                <w:szCs w:val="20"/>
                <w:lang w:val="en-US"/>
              </w:rPr>
              <w:t>88</w:t>
            </w:r>
          </w:p>
        </w:tc>
        <w:tc>
          <w:tcPr>
            <w:tcW w:w="1559" w:type="dxa"/>
          </w:tcPr>
          <w:p w:rsidR="0015764A" w:rsidRPr="00132870" w:rsidRDefault="0015764A" w:rsidP="0015764A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32870">
              <w:rPr>
                <w:rFonts w:asciiTheme="majorBidi" w:hAnsiTheme="majorBidi" w:cstheme="majorBidi"/>
                <w:sz w:val="20"/>
                <w:szCs w:val="20"/>
                <w:lang w:val="en-US"/>
              </w:rPr>
              <w:t>--</w:t>
            </w:r>
          </w:p>
        </w:tc>
      </w:tr>
      <w:tr w:rsidR="0015764A" w:rsidRPr="00132870" w:rsidTr="0015764A">
        <w:tc>
          <w:tcPr>
            <w:tcW w:w="2268" w:type="dxa"/>
          </w:tcPr>
          <w:p w:rsidR="0015764A" w:rsidRPr="00DC17AA" w:rsidRDefault="0015764A" w:rsidP="0015764A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DC17AA">
              <w:rPr>
                <w:rFonts w:asciiTheme="majorBidi" w:hAnsiTheme="majorBidi" w:cstheme="majorBidi"/>
                <w:sz w:val="20"/>
                <w:szCs w:val="20"/>
                <w:lang w:val="en-GB"/>
              </w:rPr>
              <w:t>SiO</w:t>
            </w:r>
            <w:r w:rsidRPr="00DC17AA">
              <w:rPr>
                <w:rFonts w:asciiTheme="majorBidi" w:hAnsiTheme="majorBidi" w:cstheme="majorBidi"/>
                <w:sz w:val="20"/>
                <w:szCs w:val="20"/>
                <w:vertAlign w:val="subscript"/>
                <w:lang w:val="en-GB"/>
              </w:rPr>
              <w:t>2</w:t>
            </w:r>
          </w:p>
        </w:tc>
        <w:tc>
          <w:tcPr>
            <w:tcW w:w="851" w:type="dxa"/>
          </w:tcPr>
          <w:p w:rsidR="0015764A" w:rsidRPr="00DC17AA" w:rsidRDefault="0015764A" w:rsidP="0015764A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DC17AA">
              <w:rPr>
                <w:rFonts w:asciiTheme="majorBidi" w:hAnsiTheme="majorBidi" w:cstheme="majorBidi"/>
                <w:sz w:val="20"/>
                <w:szCs w:val="20"/>
                <w:lang w:val="en-GB"/>
              </w:rPr>
              <w:t>22</w:t>
            </w:r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>.</w:t>
            </w:r>
            <w:r w:rsidRPr="00DC17AA">
              <w:rPr>
                <w:rFonts w:asciiTheme="majorBidi" w:hAnsiTheme="majorBidi" w:cstheme="majorBidi"/>
                <w:sz w:val="20"/>
                <w:szCs w:val="20"/>
                <w:lang w:val="en-GB"/>
              </w:rPr>
              <w:t>73</w:t>
            </w:r>
          </w:p>
        </w:tc>
        <w:tc>
          <w:tcPr>
            <w:tcW w:w="1559" w:type="dxa"/>
          </w:tcPr>
          <w:p w:rsidR="0015764A" w:rsidRPr="00DC17AA" w:rsidRDefault="0015764A" w:rsidP="0015764A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DC17AA">
              <w:rPr>
                <w:rFonts w:asciiTheme="majorBidi" w:hAnsiTheme="majorBidi" w:cstheme="majorBidi"/>
                <w:sz w:val="20"/>
                <w:szCs w:val="20"/>
                <w:lang w:val="en-GB"/>
              </w:rPr>
              <w:t>0</w:t>
            </w:r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>.</w:t>
            </w:r>
            <w:r w:rsidRPr="00DC17AA">
              <w:rPr>
                <w:rFonts w:asciiTheme="majorBidi" w:hAnsiTheme="majorBidi" w:cstheme="majorBidi"/>
                <w:sz w:val="20"/>
                <w:szCs w:val="20"/>
                <w:lang w:val="en-GB"/>
              </w:rPr>
              <w:t>53</w:t>
            </w:r>
          </w:p>
        </w:tc>
        <w:tc>
          <w:tcPr>
            <w:tcW w:w="1559" w:type="dxa"/>
          </w:tcPr>
          <w:p w:rsidR="0015764A" w:rsidRPr="00132870" w:rsidRDefault="0015764A" w:rsidP="0015764A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32870">
              <w:rPr>
                <w:rFonts w:asciiTheme="majorBidi" w:hAnsiTheme="majorBidi" w:cstheme="majorBidi"/>
                <w:sz w:val="20"/>
                <w:szCs w:val="20"/>
                <w:lang w:val="en-US"/>
              </w:rPr>
              <w:t>MH</w:t>
            </w:r>
          </w:p>
        </w:tc>
        <w:tc>
          <w:tcPr>
            <w:tcW w:w="993" w:type="dxa"/>
          </w:tcPr>
          <w:p w:rsidR="0015764A" w:rsidRPr="00132870" w:rsidRDefault="0015764A" w:rsidP="0015764A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32870">
              <w:rPr>
                <w:rFonts w:asciiTheme="majorBidi" w:hAnsiTheme="majorBidi" w:cstheme="majorBidi"/>
                <w:sz w:val="20"/>
                <w:szCs w:val="20"/>
                <w:lang w:val="en-US"/>
              </w:rPr>
              <w:t>1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.</w:t>
            </w:r>
            <w:r w:rsidRPr="00132870">
              <w:rPr>
                <w:rFonts w:asciiTheme="majorBidi" w:hAnsiTheme="majorBidi" w:cstheme="majorBidi"/>
                <w:sz w:val="20"/>
                <w:szCs w:val="20"/>
                <w:lang w:val="en-US"/>
              </w:rPr>
              <w:t>93</w:t>
            </w:r>
          </w:p>
        </w:tc>
        <w:tc>
          <w:tcPr>
            <w:tcW w:w="1559" w:type="dxa"/>
          </w:tcPr>
          <w:p w:rsidR="0015764A" w:rsidRPr="00132870" w:rsidRDefault="0015764A" w:rsidP="0015764A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32870">
              <w:rPr>
                <w:rFonts w:asciiTheme="majorBidi" w:hAnsiTheme="majorBidi" w:cstheme="majorBidi"/>
                <w:sz w:val="20"/>
                <w:szCs w:val="20"/>
                <w:lang w:val="en-US"/>
              </w:rPr>
              <w:t>--</w:t>
            </w:r>
          </w:p>
        </w:tc>
      </w:tr>
      <w:tr w:rsidR="0015764A" w:rsidRPr="00132870" w:rsidTr="0015764A">
        <w:tc>
          <w:tcPr>
            <w:tcW w:w="2268" w:type="dxa"/>
          </w:tcPr>
          <w:p w:rsidR="0015764A" w:rsidRPr="00DC17AA" w:rsidRDefault="0015764A" w:rsidP="0015764A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proofErr w:type="spellStart"/>
            <w:r w:rsidRPr="00DC17AA">
              <w:rPr>
                <w:rFonts w:asciiTheme="majorBidi" w:hAnsiTheme="majorBidi" w:cstheme="majorBidi"/>
                <w:sz w:val="20"/>
                <w:szCs w:val="20"/>
                <w:lang w:val="en-GB"/>
              </w:rPr>
              <w:t>MgO</w:t>
            </w:r>
            <w:proofErr w:type="spellEnd"/>
          </w:p>
        </w:tc>
        <w:tc>
          <w:tcPr>
            <w:tcW w:w="851" w:type="dxa"/>
          </w:tcPr>
          <w:p w:rsidR="0015764A" w:rsidRPr="00DC17AA" w:rsidRDefault="0015764A" w:rsidP="0015764A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DC17AA">
              <w:rPr>
                <w:rFonts w:asciiTheme="majorBidi" w:hAnsiTheme="majorBidi" w:cstheme="majorBidi"/>
                <w:sz w:val="20"/>
                <w:szCs w:val="20"/>
                <w:lang w:val="en-GB"/>
              </w:rPr>
              <w:t>0</w:t>
            </w:r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>.</w:t>
            </w:r>
            <w:r w:rsidRPr="00DC17AA">
              <w:rPr>
                <w:rFonts w:asciiTheme="majorBidi" w:hAnsiTheme="majorBidi" w:cstheme="majorBidi"/>
                <w:sz w:val="20"/>
                <w:szCs w:val="20"/>
                <w:lang w:val="en-GB"/>
              </w:rPr>
              <w:t>48</w:t>
            </w:r>
          </w:p>
        </w:tc>
        <w:tc>
          <w:tcPr>
            <w:tcW w:w="1559" w:type="dxa"/>
          </w:tcPr>
          <w:p w:rsidR="0015764A" w:rsidRPr="00DC17AA" w:rsidRDefault="0015764A" w:rsidP="0015764A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DC17AA">
              <w:rPr>
                <w:rFonts w:asciiTheme="majorBidi" w:hAnsiTheme="majorBidi" w:cstheme="majorBidi"/>
                <w:sz w:val="20"/>
                <w:szCs w:val="20"/>
                <w:lang w:val="en-GB"/>
              </w:rPr>
              <w:t>0</w:t>
            </w:r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>.</w:t>
            </w:r>
            <w:r w:rsidRPr="00DC17AA">
              <w:rPr>
                <w:rFonts w:asciiTheme="majorBidi" w:hAnsiTheme="majorBidi" w:cstheme="majorBidi"/>
                <w:sz w:val="20"/>
                <w:szCs w:val="20"/>
                <w:lang w:val="en-GB"/>
              </w:rPr>
              <w:t>2</w:t>
            </w:r>
          </w:p>
        </w:tc>
        <w:tc>
          <w:tcPr>
            <w:tcW w:w="1559" w:type="dxa"/>
          </w:tcPr>
          <w:p w:rsidR="0015764A" w:rsidRPr="00132870" w:rsidRDefault="0015764A" w:rsidP="0015764A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32870">
              <w:rPr>
                <w:rFonts w:asciiTheme="majorBidi" w:hAnsiTheme="majorBidi" w:cstheme="majorBidi"/>
                <w:sz w:val="20"/>
                <w:szCs w:val="20"/>
                <w:lang w:val="en-US"/>
              </w:rPr>
              <w:t>C3S</w:t>
            </w:r>
          </w:p>
        </w:tc>
        <w:tc>
          <w:tcPr>
            <w:tcW w:w="993" w:type="dxa"/>
          </w:tcPr>
          <w:p w:rsidR="0015764A" w:rsidRPr="00132870" w:rsidRDefault="0015764A" w:rsidP="0015764A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32870">
              <w:rPr>
                <w:rFonts w:asciiTheme="majorBidi" w:hAnsiTheme="majorBidi" w:cstheme="majorBidi"/>
                <w:sz w:val="20"/>
                <w:szCs w:val="20"/>
                <w:lang w:val="en-US"/>
              </w:rPr>
              <w:t>28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.</w:t>
            </w:r>
            <w:r w:rsidRPr="00132870">
              <w:rPr>
                <w:rFonts w:asciiTheme="majorBidi" w:hAnsiTheme="majorBidi" w:cstheme="majorBidi"/>
                <w:sz w:val="20"/>
                <w:szCs w:val="20"/>
                <w:lang w:val="en-US"/>
              </w:rPr>
              <w:t>14</w:t>
            </w:r>
          </w:p>
        </w:tc>
        <w:tc>
          <w:tcPr>
            <w:tcW w:w="1559" w:type="dxa"/>
          </w:tcPr>
          <w:p w:rsidR="0015764A" w:rsidRPr="00132870" w:rsidRDefault="0015764A" w:rsidP="0015764A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32870">
              <w:rPr>
                <w:rFonts w:asciiTheme="majorBidi" w:hAnsiTheme="majorBidi" w:cstheme="majorBidi"/>
                <w:sz w:val="20"/>
                <w:szCs w:val="20"/>
                <w:lang w:val="en-US"/>
              </w:rPr>
              <w:t>--</w:t>
            </w:r>
          </w:p>
        </w:tc>
      </w:tr>
      <w:tr w:rsidR="0015764A" w:rsidRPr="00DC17AA" w:rsidTr="0015764A">
        <w:tc>
          <w:tcPr>
            <w:tcW w:w="2268" w:type="dxa"/>
          </w:tcPr>
          <w:p w:rsidR="0015764A" w:rsidRPr="00DC17AA" w:rsidRDefault="0015764A" w:rsidP="0015764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C17AA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Na</w:t>
            </w:r>
            <w:r w:rsidRPr="00DC17AA"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bscript"/>
                <w:lang w:val="en-GB"/>
              </w:rPr>
              <w:t>2</w:t>
            </w:r>
            <w:r w:rsidRPr="00DC17AA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O</w:t>
            </w:r>
          </w:p>
        </w:tc>
        <w:tc>
          <w:tcPr>
            <w:tcW w:w="851" w:type="dxa"/>
          </w:tcPr>
          <w:p w:rsidR="0015764A" w:rsidRPr="00DC17AA" w:rsidRDefault="0015764A" w:rsidP="0015764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C17AA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.</w:t>
            </w:r>
            <w:r w:rsidRPr="00DC17AA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19</w:t>
            </w:r>
          </w:p>
        </w:tc>
        <w:tc>
          <w:tcPr>
            <w:tcW w:w="1559" w:type="dxa"/>
          </w:tcPr>
          <w:p w:rsidR="0015764A" w:rsidRPr="00DC17AA" w:rsidRDefault="0015764A" w:rsidP="0015764A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DC17AA">
              <w:rPr>
                <w:rFonts w:asciiTheme="majorBidi" w:hAnsiTheme="majorBidi" w:cstheme="majorBidi"/>
                <w:sz w:val="20"/>
                <w:szCs w:val="20"/>
                <w:lang w:val="en-GB"/>
              </w:rPr>
              <w:t>0</w:t>
            </w:r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>.</w:t>
            </w:r>
            <w:r w:rsidRPr="00DC17AA">
              <w:rPr>
                <w:rFonts w:asciiTheme="majorBidi" w:hAnsiTheme="majorBidi" w:cstheme="majorBidi"/>
                <w:sz w:val="20"/>
                <w:szCs w:val="20"/>
                <w:lang w:val="en-GB"/>
              </w:rPr>
              <w:t>00</w:t>
            </w:r>
          </w:p>
        </w:tc>
        <w:tc>
          <w:tcPr>
            <w:tcW w:w="1559" w:type="dxa"/>
          </w:tcPr>
          <w:p w:rsidR="0015764A" w:rsidRPr="00DC17AA" w:rsidRDefault="0015764A" w:rsidP="0015764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C17AA">
              <w:rPr>
                <w:rFonts w:asciiTheme="majorBidi" w:hAnsiTheme="majorBidi" w:cstheme="majorBidi"/>
                <w:sz w:val="20"/>
                <w:szCs w:val="20"/>
              </w:rPr>
              <w:t>C2S</w:t>
            </w:r>
          </w:p>
        </w:tc>
        <w:tc>
          <w:tcPr>
            <w:tcW w:w="993" w:type="dxa"/>
          </w:tcPr>
          <w:p w:rsidR="0015764A" w:rsidRPr="00DC17AA" w:rsidRDefault="0015764A" w:rsidP="0015764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C17AA">
              <w:rPr>
                <w:rFonts w:asciiTheme="majorBidi" w:hAnsiTheme="majorBidi" w:cstheme="majorBidi"/>
                <w:sz w:val="20"/>
                <w:szCs w:val="20"/>
              </w:rPr>
              <w:t>38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DC17AA">
              <w:rPr>
                <w:rFonts w:asciiTheme="majorBidi" w:hAnsiTheme="majorBidi" w:cstheme="majorBidi"/>
                <w:sz w:val="20"/>
                <w:szCs w:val="20"/>
              </w:rPr>
              <w:t>71</w:t>
            </w:r>
          </w:p>
        </w:tc>
        <w:tc>
          <w:tcPr>
            <w:tcW w:w="1559" w:type="dxa"/>
          </w:tcPr>
          <w:p w:rsidR="0015764A" w:rsidRPr="00DC17AA" w:rsidRDefault="0015764A" w:rsidP="0015764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C17AA"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</w:tr>
      <w:tr w:rsidR="0015764A" w:rsidRPr="00DC17AA" w:rsidTr="0015764A">
        <w:tc>
          <w:tcPr>
            <w:tcW w:w="2268" w:type="dxa"/>
          </w:tcPr>
          <w:p w:rsidR="0015764A" w:rsidRPr="00DC17AA" w:rsidRDefault="0015764A" w:rsidP="0015764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C17AA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K</w:t>
            </w:r>
            <w:r w:rsidRPr="00DC17AA"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bscript"/>
                <w:lang w:val="en-GB"/>
              </w:rPr>
              <w:t>2</w:t>
            </w:r>
            <w:r w:rsidRPr="00DC17AA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O</w:t>
            </w:r>
          </w:p>
        </w:tc>
        <w:tc>
          <w:tcPr>
            <w:tcW w:w="851" w:type="dxa"/>
          </w:tcPr>
          <w:p w:rsidR="0015764A" w:rsidRPr="00DC17AA" w:rsidRDefault="0015764A" w:rsidP="0015764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C17AA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.</w:t>
            </w:r>
            <w:r w:rsidRPr="00DC17AA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63</w:t>
            </w:r>
          </w:p>
        </w:tc>
        <w:tc>
          <w:tcPr>
            <w:tcW w:w="1559" w:type="dxa"/>
          </w:tcPr>
          <w:p w:rsidR="0015764A" w:rsidRPr="00DC17AA" w:rsidRDefault="0015764A" w:rsidP="0015764A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DC17AA">
              <w:rPr>
                <w:rFonts w:asciiTheme="majorBidi" w:hAnsiTheme="majorBidi" w:cstheme="majorBidi"/>
                <w:sz w:val="20"/>
                <w:szCs w:val="20"/>
                <w:lang w:val="en-GB"/>
              </w:rPr>
              <w:t>0</w:t>
            </w:r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>.</w:t>
            </w:r>
            <w:r w:rsidRPr="00DC17AA">
              <w:rPr>
                <w:rFonts w:asciiTheme="majorBidi" w:hAnsiTheme="majorBidi" w:cstheme="majorBidi"/>
                <w:sz w:val="20"/>
                <w:szCs w:val="20"/>
                <w:lang w:val="en-GB"/>
              </w:rPr>
              <w:t>01</w:t>
            </w:r>
          </w:p>
        </w:tc>
        <w:tc>
          <w:tcPr>
            <w:tcW w:w="1559" w:type="dxa"/>
          </w:tcPr>
          <w:p w:rsidR="0015764A" w:rsidRPr="00DC17AA" w:rsidRDefault="0015764A" w:rsidP="0015764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C17AA">
              <w:rPr>
                <w:rFonts w:asciiTheme="majorBidi" w:hAnsiTheme="majorBidi" w:cstheme="majorBidi"/>
                <w:sz w:val="20"/>
                <w:szCs w:val="20"/>
              </w:rPr>
              <w:t>C3A</w:t>
            </w:r>
          </w:p>
        </w:tc>
        <w:tc>
          <w:tcPr>
            <w:tcW w:w="993" w:type="dxa"/>
          </w:tcPr>
          <w:p w:rsidR="0015764A" w:rsidRPr="00DC17AA" w:rsidRDefault="0015764A" w:rsidP="0015764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C17AA">
              <w:rPr>
                <w:rFonts w:asciiTheme="majorBidi" w:hAnsiTheme="majorBidi" w:cstheme="majorBidi"/>
                <w:sz w:val="20"/>
                <w:szCs w:val="20"/>
              </w:rPr>
              <w:t>8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DC17AA">
              <w:rPr>
                <w:rFonts w:asciiTheme="majorBidi" w:hAnsiTheme="majorBidi" w:cstheme="majorBidi"/>
                <w:sz w:val="20"/>
                <w:szCs w:val="20"/>
              </w:rPr>
              <w:t>45</w:t>
            </w:r>
          </w:p>
        </w:tc>
        <w:tc>
          <w:tcPr>
            <w:tcW w:w="1559" w:type="dxa"/>
          </w:tcPr>
          <w:p w:rsidR="0015764A" w:rsidRPr="00DC17AA" w:rsidRDefault="0015764A" w:rsidP="0015764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C17AA"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</w:tr>
      <w:tr w:rsidR="0015764A" w:rsidRPr="00DC17AA" w:rsidTr="0015764A">
        <w:tc>
          <w:tcPr>
            <w:tcW w:w="2268" w:type="dxa"/>
          </w:tcPr>
          <w:p w:rsidR="0015764A" w:rsidRPr="00DC17AA" w:rsidRDefault="0015764A" w:rsidP="0015764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perscript"/>
                <w:lang w:val="en-GB"/>
              </w:rPr>
            </w:pPr>
            <w:proofErr w:type="spellStart"/>
            <w:r w:rsidRPr="00DC17AA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Cl</w:t>
            </w:r>
            <w:proofErr w:type="spellEnd"/>
            <w:r w:rsidRPr="00DC17AA"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perscript"/>
                <w:lang w:val="en-GB"/>
              </w:rPr>
              <w:t>-</w:t>
            </w:r>
          </w:p>
        </w:tc>
        <w:tc>
          <w:tcPr>
            <w:tcW w:w="851" w:type="dxa"/>
          </w:tcPr>
          <w:p w:rsidR="0015764A" w:rsidRPr="00DC17AA" w:rsidRDefault="0015764A" w:rsidP="0015764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C17AA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.</w:t>
            </w:r>
            <w:r w:rsidRPr="00DC17AA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035</w:t>
            </w:r>
          </w:p>
        </w:tc>
        <w:tc>
          <w:tcPr>
            <w:tcW w:w="1559" w:type="dxa"/>
          </w:tcPr>
          <w:p w:rsidR="0015764A" w:rsidRPr="00DC17AA" w:rsidRDefault="0015764A" w:rsidP="0015764A">
            <w:pPr>
              <w:jc w:val="center"/>
              <w:rPr>
                <w:rFonts w:asciiTheme="majorBidi" w:hAnsiTheme="majorBidi" w:cstheme="majorBidi"/>
                <w:sz w:val="20"/>
                <w:szCs w:val="20"/>
                <w:vertAlign w:val="superscript"/>
                <w:lang w:val="en-GB"/>
              </w:rPr>
            </w:pPr>
            <w:r w:rsidRPr="00DC17AA">
              <w:rPr>
                <w:rFonts w:asciiTheme="majorBidi" w:hAnsiTheme="majorBidi" w:cstheme="majorBidi"/>
                <w:sz w:val="20"/>
                <w:szCs w:val="20"/>
                <w:lang w:val="en-GB"/>
              </w:rPr>
              <w:t>0</w:t>
            </w:r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>.</w:t>
            </w:r>
            <w:r w:rsidRPr="00DC17AA">
              <w:rPr>
                <w:rFonts w:asciiTheme="majorBidi" w:hAnsiTheme="majorBidi" w:cstheme="majorBidi"/>
                <w:sz w:val="20"/>
                <w:szCs w:val="20"/>
                <w:lang w:val="en-GB"/>
              </w:rPr>
              <w:t>025</w:t>
            </w:r>
          </w:p>
        </w:tc>
        <w:tc>
          <w:tcPr>
            <w:tcW w:w="1559" w:type="dxa"/>
          </w:tcPr>
          <w:p w:rsidR="0015764A" w:rsidRPr="00DC17AA" w:rsidRDefault="0015764A" w:rsidP="0015764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C17AA">
              <w:rPr>
                <w:rFonts w:asciiTheme="majorBidi" w:hAnsiTheme="majorBidi" w:cstheme="majorBidi"/>
                <w:sz w:val="20"/>
                <w:szCs w:val="20"/>
              </w:rPr>
              <w:t>C4AF</w:t>
            </w:r>
          </w:p>
        </w:tc>
        <w:tc>
          <w:tcPr>
            <w:tcW w:w="993" w:type="dxa"/>
          </w:tcPr>
          <w:p w:rsidR="0015764A" w:rsidRPr="00DC17AA" w:rsidRDefault="0015764A" w:rsidP="0015764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C17AA">
              <w:rPr>
                <w:rFonts w:asciiTheme="majorBidi" w:hAnsiTheme="majorBidi" w:cstheme="majorBidi"/>
                <w:sz w:val="20"/>
                <w:szCs w:val="20"/>
              </w:rPr>
              <w:t>10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DC17AA">
              <w:rPr>
                <w:rFonts w:asciiTheme="majorBidi" w:hAnsiTheme="majorBidi" w:cstheme="majorBidi"/>
                <w:sz w:val="20"/>
                <w:szCs w:val="20"/>
              </w:rPr>
              <w:t>76</w:t>
            </w:r>
          </w:p>
        </w:tc>
        <w:tc>
          <w:tcPr>
            <w:tcW w:w="1559" w:type="dxa"/>
          </w:tcPr>
          <w:p w:rsidR="0015764A" w:rsidRPr="00DC17AA" w:rsidRDefault="0015764A" w:rsidP="0015764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C17AA"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</w:tr>
      <w:tr w:rsidR="0015764A" w:rsidRPr="00DC17AA" w:rsidTr="0015764A">
        <w:tc>
          <w:tcPr>
            <w:tcW w:w="2268" w:type="dxa"/>
          </w:tcPr>
          <w:p w:rsidR="0015764A" w:rsidRPr="00DC17AA" w:rsidRDefault="0015764A" w:rsidP="0015764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C17AA">
              <w:rPr>
                <w:rFonts w:asciiTheme="majorBidi" w:hAnsiTheme="majorBidi" w:cstheme="majorBidi"/>
                <w:sz w:val="20"/>
                <w:szCs w:val="20"/>
              </w:rPr>
              <w:t>SO</w:t>
            </w:r>
            <w:r w:rsidRPr="00DC17AA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851" w:type="dxa"/>
          </w:tcPr>
          <w:p w:rsidR="0015764A" w:rsidRPr="00DC17AA" w:rsidRDefault="0015764A" w:rsidP="0015764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C17AA"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DC17AA">
              <w:rPr>
                <w:rFonts w:asciiTheme="majorBidi" w:hAnsiTheme="majorBidi" w:cstheme="majorBidi"/>
                <w:sz w:val="20"/>
                <w:szCs w:val="20"/>
              </w:rPr>
              <w:t>44</w:t>
            </w:r>
          </w:p>
        </w:tc>
        <w:tc>
          <w:tcPr>
            <w:tcW w:w="1559" w:type="dxa"/>
          </w:tcPr>
          <w:p w:rsidR="0015764A" w:rsidRPr="00DC17AA" w:rsidRDefault="0015764A" w:rsidP="0015764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C17AA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DC17AA">
              <w:rPr>
                <w:rFonts w:asciiTheme="majorBidi" w:hAnsiTheme="majorBidi" w:cstheme="majorBidi"/>
                <w:sz w:val="20"/>
                <w:szCs w:val="20"/>
              </w:rPr>
              <w:t>04</w:t>
            </w:r>
          </w:p>
        </w:tc>
        <w:tc>
          <w:tcPr>
            <w:tcW w:w="1559" w:type="dxa"/>
          </w:tcPr>
          <w:p w:rsidR="0015764A" w:rsidRPr="00DC17AA" w:rsidRDefault="0015764A" w:rsidP="0015764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C17AA">
              <w:rPr>
                <w:rFonts w:asciiTheme="majorBidi" w:hAnsiTheme="majorBidi" w:cstheme="majorBidi"/>
                <w:sz w:val="20"/>
                <w:szCs w:val="20"/>
              </w:rPr>
              <w:t>CaCO</w:t>
            </w:r>
            <w:r w:rsidRPr="00DC17AA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993" w:type="dxa"/>
          </w:tcPr>
          <w:p w:rsidR="0015764A" w:rsidRPr="00DC17AA" w:rsidRDefault="0015764A" w:rsidP="0015764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C17AA"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1559" w:type="dxa"/>
          </w:tcPr>
          <w:p w:rsidR="0015764A" w:rsidRPr="00DC17AA" w:rsidRDefault="0015764A" w:rsidP="0015764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C17AA">
              <w:rPr>
                <w:rFonts w:asciiTheme="majorBidi" w:hAnsiTheme="majorBidi" w:cstheme="majorBidi"/>
                <w:sz w:val="20"/>
                <w:szCs w:val="20"/>
              </w:rPr>
              <w:t>98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DC17AA">
              <w:rPr>
                <w:rFonts w:asciiTheme="majorBidi" w:hAnsiTheme="majorBidi" w:cstheme="majorBidi"/>
                <w:sz w:val="20"/>
                <w:szCs w:val="20"/>
              </w:rPr>
              <w:t>67</w:t>
            </w:r>
          </w:p>
        </w:tc>
      </w:tr>
      <w:tr w:rsidR="0015764A" w:rsidRPr="00DC17AA" w:rsidTr="0015764A">
        <w:tc>
          <w:tcPr>
            <w:tcW w:w="2268" w:type="dxa"/>
          </w:tcPr>
          <w:p w:rsidR="0015764A" w:rsidRPr="00DC17AA" w:rsidRDefault="0015764A" w:rsidP="0015764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C17AA">
              <w:rPr>
                <w:rFonts w:asciiTheme="majorBidi" w:hAnsiTheme="majorBidi" w:cstheme="majorBidi"/>
                <w:sz w:val="20"/>
                <w:szCs w:val="20"/>
              </w:rPr>
              <w:t>Loss</w:t>
            </w:r>
            <w:proofErr w:type="spellEnd"/>
            <w:r w:rsidRPr="00DC17AA">
              <w:rPr>
                <w:rFonts w:asciiTheme="majorBidi" w:hAnsiTheme="majorBidi" w:cstheme="majorBidi"/>
                <w:sz w:val="20"/>
                <w:szCs w:val="20"/>
              </w:rPr>
              <w:t xml:space="preserve"> on ignition</w:t>
            </w:r>
          </w:p>
        </w:tc>
        <w:tc>
          <w:tcPr>
            <w:tcW w:w="851" w:type="dxa"/>
          </w:tcPr>
          <w:p w:rsidR="0015764A" w:rsidRPr="00DC17AA" w:rsidRDefault="0015764A" w:rsidP="0015764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C17AA"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DC17AA">
              <w:rPr>
                <w:rFonts w:asciiTheme="majorBidi" w:hAnsiTheme="majorBidi" w:cstheme="majorBidi"/>
                <w:sz w:val="20"/>
                <w:szCs w:val="20"/>
              </w:rPr>
              <w:t>45</w:t>
            </w:r>
          </w:p>
        </w:tc>
        <w:tc>
          <w:tcPr>
            <w:tcW w:w="1559" w:type="dxa"/>
          </w:tcPr>
          <w:p w:rsidR="0015764A" w:rsidRPr="00DC17AA" w:rsidRDefault="0015764A" w:rsidP="0015764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C17AA">
              <w:rPr>
                <w:rFonts w:asciiTheme="majorBidi" w:hAnsiTheme="majorBidi" w:cstheme="majorBidi"/>
                <w:sz w:val="20"/>
                <w:szCs w:val="20"/>
              </w:rPr>
              <w:t>43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DC17AA">
              <w:rPr>
                <w:rFonts w:asciiTheme="majorBidi" w:hAnsiTheme="majorBidi" w:cstheme="majorBidi"/>
                <w:sz w:val="20"/>
                <w:szCs w:val="20"/>
              </w:rPr>
              <w:t>40</w:t>
            </w:r>
          </w:p>
        </w:tc>
        <w:tc>
          <w:tcPr>
            <w:tcW w:w="1559" w:type="dxa"/>
          </w:tcPr>
          <w:p w:rsidR="0015764A" w:rsidRPr="00DC17AA" w:rsidRDefault="0015764A" w:rsidP="0015764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3" w:type="dxa"/>
          </w:tcPr>
          <w:p w:rsidR="0015764A" w:rsidRPr="00DC17AA" w:rsidRDefault="0015764A" w:rsidP="0015764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59" w:type="dxa"/>
          </w:tcPr>
          <w:p w:rsidR="0015764A" w:rsidRPr="00DC17AA" w:rsidRDefault="0015764A" w:rsidP="0015764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:rsidR="00A307A2" w:rsidRDefault="0015764A" w:rsidP="0015764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15764A">
        <w:rPr>
          <w:rFonts w:asciiTheme="majorBidi" w:hAnsiTheme="majorBidi" w:cstheme="majorBidi"/>
          <w:b/>
          <w:bCs/>
          <w:sz w:val="24"/>
          <w:szCs w:val="24"/>
        </w:rPr>
        <w:t>Tables</w:t>
      </w:r>
      <w:r>
        <w:rPr>
          <w:rFonts w:asciiTheme="majorBidi" w:hAnsiTheme="majorBidi" w:cstheme="majorBidi"/>
          <w:b/>
          <w:bCs/>
          <w:sz w:val="24"/>
          <w:szCs w:val="24"/>
        </w:rPr>
        <w:t>( JAES)</w:t>
      </w:r>
    </w:p>
    <w:p w:rsidR="0015764A" w:rsidRDefault="0015764A" w:rsidP="0015764A">
      <w:pPr>
        <w:spacing w:after="0" w:line="240" w:lineRule="auto"/>
        <w:rPr>
          <w:rFonts w:asciiTheme="majorBidi" w:eastAsia="T9" w:hAnsiTheme="majorBidi" w:cstheme="majorBidi"/>
          <w:lang w:val="en-US"/>
        </w:rPr>
      </w:pPr>
      <w:r w:rsidRPr="00DC17AA">
        <w:rPr>
          <w:rFonts w:asciiTheme="majorBidi" w:eastAsia="T9" w:hAnsiTheme="majorBidi" w:cstheme="majorBidi"/>
          <w:lang w:val="en-US"/>
        </w:rPr>
        <w:t xml:space="preserve">Table 1: Results of </w:t>
      </w:r>
      <w:r w:rsidRPr="001855DB">
        <w:rPr>
          <w:rFonts w:asciiTheme="majorBidi" w:eastAsia="T9" w:hAnsiTheme="majorBidi" w:cstheme="majorBidi"/>
          <w:lang w:val="en-US"/>
        </w:rPr>
        <w:t>characterizations tests</w:t>
      </w:r>
    </w:p>
    <w:p w:rsidR="0015764A" w:rsidRPr="0015764A" w:rsidRDefault="0015764A" w:rsidP="0015764A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sectPr w:rsidR="0015764A" w:rsidRPr="0015764A" w:rsidSect="00A307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9">
    <w:altName w:val="Arial Unicode MS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65954"/>
    <w:rsid w:val="00065954"/>
    <w:rsid w:val="0015764A"/>
    <w:rsid w:val="00A30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64A"/>
    <w:rPr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576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sdetexte">
    <w:name w:val="Body Text"/>
    <w:basedOn w:val="Normal"/>
    <w:link w:val="CorpsdetexteCar"/>
    <w:rsid w:val="0015764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fr-FR" w:bidi="he-IL"/>
    </w:rPr>
  </w:style>
  <w:style w:type="character" w:customStyle="1" w:styleId="CorpsdetexteCar">
    <w:name w:val="Corps de texte Car"/>
    <w:basedOn w:val="Policepardfaut"/>
    <w:link w:val="Corpsdetexte"/>
    <w:rsid w:val="0015764A"/>
    <w:rPr>
      <w:rFonts w:ascii="Times New Roman" w:eastAsia="Times New Roman" w:hAnsi="Times New Roman" w:cs="Times New Roman"/>
      <w:sz w:val="28"/>
      <w:szCs w:val="24"/>
      <w:lang w:eastAsia="fr-FR"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90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SWEET</cp:lastModifiedBy>
  <cp:revision>1</cp:revision>
  <dcterms:created xsi:type="dcterms:W3CDTF">2016-12-18T13:14:00Z</dcterms:created>
  <dcterms:modified xsi:type="dcterms:W3CDTF">2016-12-18T18:18:00Z</dcterms:modified>
</cp:coreProperties>
</file>