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34" w:rsidRPr="00102E34" w:rsidRDefault="00102E34" w:rsidP="00102E3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2E34">
        <w:rPr>
          <w:rFonts w:ascii="Arial" w:hAnsi="Arial" w:cs="Arial"/>
          <w:b/>
          <w:sz w:val="20"/>
          <w:szCs w:val="20"/>
        </w:rPr>
        <w:t>Table 1</w:t>
      </w:r>
      <w:r w:rsidRPr="00102E34">
        <w:rPr>
          <w:rFonts w:ascii="Arial" w:hAnsi="Arial" w:cs="Arial"/>
          <w:sz w:val="20"/>
          <w:szCs w:val="20"/>
        </w:rPr>
        <w:t>: The average values of variables according to industry</w:t>
      </w:r>
    </w:p>
    <w:tbl>
      <w:tblPr>
        <w:tblStyle w:val="TableGrid1"/>
        <w:tblpPr w:leftFromText="180" w:rightFromText="180" w:vertAnchor="page" w:horzAnchor="page" w:tblpX="856" w:tblpY="2176"/>
        <w:tblW w:w="0" w:type="auto"/>
        <w:tblLook w:val="04A0" w:firstRow="1" w:lastRow="0" w:firstColumn="1" w:lastColumn="0" w:noHBand="0" w:noVBand="1"/>
      </w:tblPr>
      <w:tblGrid>
        <w:gridCol w:w="501"/>
        <w:gridCol w:w="649"/>
        <w:gridCol w:w="494"/>
        <w:gridCol w:w="649"/>
        <w:gridCol w:w="649"/>
        <w:gridCol w:w="457"/>
        <w:gridCol w:w="649"/>
        <w:gridCol w:w="649"/>
        <w:gridCol w:w="457"/>
        <w:gridCol w:w="649"/>
        <w:gridCol w:w="649"/>
        <w:gridCol w:w="457"/>
        <w:gridCol w:w="649"/>
        <w:gridCol w:w="649"/>
        <w:gridCol w:w="494"/>
        <w:gridCol w:w="649"/>
      </w:tblGrid>
      <w:tr w:rsidR="00102E34" w:rsidRPr="00FA25F7" w:rsidTr="00102E34">
        <w:trPr>
          <w:trHeight w:val="225"/>
        </w:trPr>
        <w:tc>
          <w:tcPr>
            <w:tcW w:w="0" w:type="auto"/>
            <w:vMerge w:val="restart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NCEA</w:t>
            </w:r>
          </w:p>
        </w:tc>
        <w:tc>
          <w:tcPr>
            <w:tcW w:w="0" w:type="auto"/>
            <w:gridSpan w:val="3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Export</w:t>
            </w:r>
          </w:p>
        </w:tc>
        <w:tc>
          <w:tcPr>
            <w:tcW w:w="0" w:type="auto"/>
            <w:gridSpan w:val="3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FDI stock</w:t>
            </w:r>
          </w:p>
        </w:tc>
        <w:tc>
          <w:tcPr>
            <w:tcW w:w="0" w:type="auto"/>
            <w:gridSpan w:val="3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Productivity</w:t>
            </w:r>
          </w:p>
        </w:tc>
        <w:tc>
          <w:tcPr>
            <w:tcW w:w="0" w:type="auto"/>
            <w:gridSpan w:val="3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Unit labor costs</w:t>
            </w:r>
          </w:p>
        </w:tc>
        <w:tc>
          <w:tcPr>
            <w:tcW w:w="0" w:type="auto"/>
            <w:gridSpan w:val="3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Gross investment</w:t>
            </w:r>
          </w:p>
        </w:tc>
      </w:tr>
      <w:tr w:rsidR="00102E34" w:rsidRPr="00FA25F7" w:rsidTr="00102E34">
        <w:trPr>
          <w:trHeight w:val="225"/>
        </w:trPr>
        <w:tc>
          <w:tcPr>
            <w:tcW w:w="0" w:type="auto"/>
            <w:vMerge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 value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Std. dev.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</w:p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growth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 value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Std. dev.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</w:p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growth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 value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Std. dev.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</w:p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growth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 value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Std. dev.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</w:p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growth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 value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Std. dev.</w:t>
            </w:r>
          </w:p>
        </w:tc>
        <w:tc>
          <w:tcPr>
            <w:tcW w:w="0" w:type="auto"/>
          </w:tcPr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Average</w:t>
            </w:r>
          </w:p>
          <w:p w:rsidR="00102E34" w:rsidRPr="00B23985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23985">
              <w:rPr>
                <w:rFonts w:ascii="Arial" w:hAnsi="Arial" w:cs="Arial"/>
                <w:b/>
                <w:sz w:val="16"/>
                <w:szCs w:val="16"/>
                <w:lang w:val="en-US"/>
              </w:rPr>
              <w:t>growth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76430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8367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4.49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51,473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35,40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39.93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107.97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10.96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-0.79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86.13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14.24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-0.60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20355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10117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-6.88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2246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1174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34.04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11,046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1,231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2.66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84.18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18.76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1.86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137.06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42.00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10.23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1419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46.10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8501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3673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3.71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11,373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4,728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34.99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157.95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50.77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139.06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43.06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19.82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3513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4763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25.24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24465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6505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14.91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2,244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1,533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32.38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110.76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15.57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1.65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166.90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38.36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13.70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979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616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45.58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14804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2760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7.85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23.48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132.50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19.04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101.62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6.53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0.58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816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782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116.6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12472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3484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13.24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5,573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3,832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68.72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128.52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24.55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5.13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131.86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21.50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9.75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3484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2844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52.31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14852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4962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13.72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2,183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744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19.82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153.03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40.96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5.74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123.08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43.05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17.22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2918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1705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21.29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2311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1043.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9.93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2,088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768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20.12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115.93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62.57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91.54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20.94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8.89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1877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13.19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9917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3183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13.67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1,868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869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134.2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262.84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179.8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34.98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62.21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30.06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-15.48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10783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8303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67.30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38418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7927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41,299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3,692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0.99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114.22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12.08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0.51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100.56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8.78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6028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3779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-0.22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45329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16496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15.39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13,759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6,451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24.78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156.64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40.97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13.43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88.84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8.09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-2.64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3917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2706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-6.21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9272.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0.54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5,452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2,436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22.25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143.51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23.08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6.73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86.77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11.67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1.26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5303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2871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12.68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87599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18175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-2.86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26,699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19,52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56.32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64.69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34.76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12.18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271.82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213.5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90.13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3918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2474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0.50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29094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11280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24.65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10,413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3,850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16.29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123.54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20.16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4.48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104.95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10.41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5520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21.87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30326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7344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11.40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4,780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1,558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157.25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33.93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10.90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90.58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2.09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5704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17.15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3907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1155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17.46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300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72.20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132.54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16.94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4.83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86.38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10.36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-0.63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747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38.45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33263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13731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23.53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2,147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1,006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127.77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5.08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94.02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10.65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-1.33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1207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600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6.40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4616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1055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598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8.08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121.95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17.7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4.38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112.99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21.28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6.09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645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414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14.47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4971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1235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15.54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1,928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387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7.03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128.27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25.7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3.02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103.95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24.40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7.23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2594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1876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38.96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40487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55222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70.67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13,714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11,21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134.1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205.85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112.1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36.93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75.19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28.50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-4.80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22515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29988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146.7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10393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3730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24.43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1,396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763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58.00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256.81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93.77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25.78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67.27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22.13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-6.07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474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432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74.25</w:t>
            </w:r>
          </w:p>
        </w:tc>
      </w:tr>
      <w:tr w:rsidR="00102E34" w:rsidRPr="00FA25F7" w:rsidTr="00102E34">
        <w:trPr>
          <w:trHeight w:val="435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12169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2787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11.40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3,431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1,174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19.10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126.27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26.37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3.32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107.10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23.85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8.45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1769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1428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11.16</w:t>
            </w:r>
          </w:p>
        </w:tc>
      </w:tr>
      <w:tr w:rsidR="00102E34" w:rsidRPr="00FA25F7" w:rsidTr="00102E34">
        <w:trPr>
          <w:trHeight w:val="452"/>
        </w:trPr>
        <w:tc>
          <w:tcPr>
            <w:tcW w:w="0" w:type="auto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7002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2413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14.34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1,305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511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22.50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128.00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23.13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3.07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118.29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26.87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10.53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586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362</w:t>
            </w:r>
          </w:p>
        </w:tc>
        <w:tc>
          <w:tcPr>
            <w:tcW w:w="0" w:type="auto"/>
            <w:vAlign w:val="bottom"/>
          </w:tcPr>
          <w:p w:rsidR="00102E34" w:rsidRPr="00FA25F7" w:rsidRDefault="00102E34" w:rsidP="00102E34">
            <w:pPr>
              <w:spacing w:line="240" w:lineRule="auto"/>
              <w:ind w:left="-171" w:right="-108" w:firstLine="6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A25F7">
              <w:rPr>
                <w:rFonts w:ascii="Arial" w:hAnsi="Arial" w:cs="Arial"/>
                <w:sz w:val="16"/>
                <w:szCs w:val="16"/>
                <w:lang w:val="en-US"/>
              </w:rPr>
              <w:t>8.76</w:t>
            </w:r>
          </w:p>
        </w:tc>
      </w:tr>
    </w:tbl>
    <w:p w:rsidR="00A45A27" w:rsidRDefault="00A45A27">
      <w:bookmarkStart w:id="0" w:name="_GoBack"/>
      <w:bookmarkEnd w:id="0"/>
    </w:p>
    <w:sectPr w:rsidR="00A45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7"/>
    <w:rsid w:val="00102E34"/>
    <w:rsid w:val="00A45A27"/>
    <w:rsid w:val="00B23985"/>
    <w:rsid w:val="00FA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4CFB5-5A8C-4AF9-8416-2F906128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5F7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A25F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A2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Miroljub</dc:creator>
  <cp:keywords/>
  <dc:description/>
  <cp:lastModifiedBy>Miroljub</cp:lastModifiedBy>
  <cp:revision>3</cp:revision>
  <dcterms:created xsi:type="dcterms:W3CDTF">2017-03-14T11:57:00Z</dcterms:created>
  <dcterms:modified xsi:type="dcterms:W3CDTF">2017-03-14T12:01:00Z</dcterms:modified>
</cp:coreProperties>
</file>