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FE" w:rsidRPr="00AE40FF" w:rsidRDefault="001E49FE" w:rsidP="001E49F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5EE0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Table </w:t>
      </w:r>
      <w:r w:rsidR="00243746" w:rsidRPr="00865EE0">
        <w:rPr>
          <w:rFonts w:ascii="Times New Roman" w:hAnsi="Times New Roman"/>
          <w:b/>
          <w:color w:val="000000"/>
          <w:sz w:val="24"/>
          <w:szCs w:val="24"/>
          <w:lang w:val="en-GB"/>
        </w:rPr>
        <w:t>1</w:t>
      </w:r>
      <w:r w:rsidRPr="00865EE0">
        <w:rPr>
          <w:rFonts w:ascii="Times New Roman" w:hAnsi="Times New Roman"/>
          <w:b/>
          <w:color w:val="000000"/>
          <w:sz w:val="24"/>
          <w:szCs w:val="24"/>
          <w:lang w:val="en-GB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E40FF">
        <w:rPr>
          <w:rFonts w:ascii="Times New Roman" w:hAnsi="Times New Roman"/>
          <w:color w:val="000000"/>
          <w:sz w:val="24"/>
          <w:szCs w:val="24"/>
          <w:lang w:val="en-GB"/>
        </w:rPr>
        <w:t xml:space="preserve"> Phuket’s most visited Cultural Heritage sites.</w:t>
      </w:r>
      <w:r w:rsidRPr="00AE40FF">
        <w:rPr>
          <w:rFonts w:ascii="Times New Roman" w:hAnsi="Times New Roman"/>
          <w:color w:val="000000"/>
          <w:sz w:val="24"/>
          <w:szCs w:val="24"/>
          <w:lang w:val="sr-Cyrl-CS"/>
        </w:rPr>
        <w:tab/>
      </w:r>
    </w:p>
    <w:tbl>
      <w:tblPr>
        <w:tblStyle w:val="TableGrid"/>
        <w:tblW w:w="9627" w:type="dxa"/>
        <w:tblLook w:val="04A0"/>
      </w:tblPr>
      <w:tblGrid>
        <w:gridCol w:w="1017"/>
        <w:gridCol w:w="1764"/>
        <w:gridCol w:w="6846"/>
      </w:tblGrid>
      <w:tr w:rsidR="001E49FE" w:rsidRPr="00AE40FF" w:rsidTr="00CE167B">
        <w:trPr>
          <w:trHeight w:val="118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Site No.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Cultural site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Description</w:t>
            </w:r>
          </w:p>
        </w:tc>
      </w:tr>
      <w:tr w:rsidR="001E49FE" w:rsidRPr="00AE40FF" w:rsidTr="00CE167B">
        <w:trPr>
          <w:trHeight w:val="323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Big Buddah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</w:rPr>
              <w:t>statue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This 45- metre- high marble statue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is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a famous island landmark. Relatively newly built, in 2004, it is dedicated to the King and it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is a popular tourist attraction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. This statue is located on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prominent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hill and it is visible from any place in the southern part of Phuket island.</w:t>
            </w:r>
          </w:p>
        </w:tc>
      </w:tr>
      <w:tr w:rsidR="001E49FE" w:rsidRPr="00AE40FF" w:rsidTr="00CE167B">
        <w:trPr>
          <w:trHeight w:val="323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Wat Chalong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It is the biggest and the most popular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of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all Buddhist temples on the island.  The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importance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of this temple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comes from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the fact that it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houses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a relic which is thought to be a piece of Buddha's bone.</w:t>
            </w:r>
          </w:p>
        </w:tc>
      </w:tr>
      <w:tr w:rsidR="001E49FE" w:rsidRPr="00AE40FF" w:rsidTr="00CE167B">
        <w:trPr>
          <w:trHeight w:val="328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Jui Tui temple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Jui Tui temple is the most popular Chinese temple on the island. Moreover, this temple has an essential role in the organization of the popular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annual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Vegetarian festival, which has a significant impact on the overall number of tourist visits. </w:t>
            </w:r>
          </w:p>
        </w:tc>
      </w:tr>
      <w:tr w:rsidR="001E49FE" w:rsidRPr="00AE40FF" w:rsidTr="00CE167B">
        <w:trPr>
          <w:trHeight w:val="290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Sri Soonton temple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Sri Soonton temple is famous for the 29-meter-high figureof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sleeping Buddha at the top of the central building of the temple, so large that it can clearly be seen from the road.</w:t>
            </w:r>
          </w:p>
        </w:tc>
      </w:tr>
      <w:tr w:rsidR="001E49FE" w:rsidRPr="00AE40FF" w:rsidTr="00CE167B">
        <w:trPr>
          <w:trHeight w:val="184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Wat Phra Thong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Phra Thong temple is widely known for the golden statue of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Buddha. This temple is also reputed to be the oldest temple on the island.</w:t>
            </w:r>
          </w:p>
        </w:tc>
      </w:tr>
      <w:tr w:rsidR="001E49FE" w:rsidRPr="00AE40FF" w:rsidTr="00CE167B">
        <w:trPr>
          <w:trHeight w:val="1672"/>
        </w:trPr>
        <w:tc>
          <w:tcPr>
            <w:tcW w:w="1017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764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Old Phuket Town</w:t>
            </w:r>
          </w:p>
        </w:tc>
        <w:tc>
          <w:tcPr>
            <w:tcW w:w="6846" w:type="dxa"/>
          </w:tcPr>
          <w:p w:rsidR="001E49FE" w:rsidRPr="00AE40FF" w:rsidRDefault="001E49FE" w:rsidP="00260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This area preserve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s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important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cultural heritage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assets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such as temples and old buildings in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sino-portuguese style. It provides tourists with the possibility to experience a mixture of European and Asian influences which 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have shaped the</w:t>
            </w:r>
            <w:r w:rsidRPr="00AE40F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history of this part of Southern Thailand.</w:t>
            </w:r>
          </w:p>
        </w:tc>
      </w:tr>
    </w:tbl>
    <w:p w:rsidR="00664A69" w:rsidRDefault="00664A69"/>
    <w:sectPr w:rsidR="00664A69" w:rsidSect="0066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49FE"/>
    <w:rsid w:val="000C508B"/>
    <w:rsid w:val="000F5E0D"/>
    <w:rsid w:val="001E49FE"/>
    <w:rsid w:val="00243746"/>
    <w:rsid w:val="0026007C"/>
    <w:rsid w:val="00664A69"/>
    <w:rsid w:val="00865EE0"/>
    <w:rsid w:val="00A97975"/>
    <w:rsid w:val="00AA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PMF</dc:creator>
  <cp:keywords/>
  <dc:description/>
  <cp:lastModifiedBy>Sanja</cp:lastModifiedBy>
  <cp:revision>4</cp:revision>
  <dcterms:created xsi:type="dcterms:W3CDTF">2016-06-22T12:52:00Z</dcterms:created>
  <dcterms:modified xsi:type="dcterms:W3CDTF">2018-03-27T07:20:00Z</dcterms:modified>
</cp:coreProperties>
</file>